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7723" w14:textId="77777777" w:rsidR="00157C33" w:rsidRDefault="00157C33" w:rsidP="00157C33">
      <w:pPr>
        <w:ind w:right="141"/>
        <w:jc w:val="right"/>
      </w:pPr>
    </w:p>
    <w:p w14:paraId="650C6C4E" w14:textId="77777777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47FDF5C4" w:rsidR="003E11A8" w:rsidRPr="00262604" w:rsidRDefault="003E11A8" w:rsidP="009321EE">
      <w:pPr>
        <w:ind w:right="-1"/>
        <w:jc w:val="right"/>
      </w:pPr>
      <w:r w:rsidRPr="00262604">
        <w:t xml:space="preserve">от </w:t>
      </w:r>
      <w:r w:rsidR="001A7686">
        <w:t>1</w:t>
      </w:r>
      <w:r w:rsidR="00507730">
        <w:t>7</w:t>
      </w:r>
      <w:r w:rsidRPr="00262604">
        <w:t>.</w:t>
      </w:r>
      <w:r>
        <w:t>12</w:t>
      </w:r>
      <w:r w:rsidRPr="00262604">
        <w:t xml:space="preserve">.2021 № </w:t>
      </w:r>
      <w:r w:rsidR="00E04178">
        <w:t>23</w:t>
      </w:r>
    </w:p>
    <w:p w14:paraId="14F0828A" w14:textId="77777777" w:rsidR="003E11A8" w:rsidRPr="00262604" w:rsidRDefault="003E11A8" w:rsidP="009321EE">
      <w:pPr>
        <w:ind w:right="-1"/>
        <w:jc w:val="right"/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</w:tblGrid>
      <w:tr w:rsidR="003E11A8" w:rsidRPr="00262604" w14:paraId="66B34123" w14:textId="77777777" w:rsidTr="001D4153">
        <w:tc>
          <w:tcPr>
            <w:tcW w:w="4870" w:type="dxa"/>
            <w:shd w:val="clear" w:color="auto" w:fill="auto"/>
          </w:tcPr>
          <w:p w14:paraId="69CC96F6" w14:textId="77777777" w:rsidR="003E11A8" w:rsidRPr="00262604" w:rsidRDefault="003E11A8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3E11A8" w:rsidRPr="00262604" w:rsidRDefault="003E11A8" w:rsidP="009321EE">
            <w:pPr>
              <w:ind w:right="-1"/>
            </w:pPr>
          </w:p>
        </w:tc>
      </w:tr>
    </w:tbl>
    <w:p w14:paraId="05D6B914" w14:textId="77777777" w:rsidR="003E11A8" w:rsidRPr="00C83E45" w:rsidRDefault="003E11A8" w:rsidP="009321EE">
      <w:pPr>
        <w:ind w:left="2835" w:right="-1"/>
        <w:jc w:val="right"/>
      </w:pPr>
      <w:r w:rsidRPr="00C83E45">
        <w:t xml:space="preserve">Утвержден </w:t>
      </w:r>
    </w:p>
    <w:p w14:paraId="1986F42F" w14:textId="77777777" w:rsidR="003E11A8" w:rsidRPr="00C83E45" w:rsidRDefault="003E11A8" w:rsidP="009321EE">
      <w:pPr>
        <w:ind w:left="2835" w:right="-1"/>
        <w:jc w:val="right"/>
      </w:pPr>
      <w:r w:rsidRPr="00C83E45">
        <w:t>протоколом заседания Наблюдательного совета АНО «Камчатский центр поддержки предпринимательства»</w:t>
      </w:r>
    </w:p>
    <w:p w14:paraId="6952603A" w14:textId="1035263C" w:rsidR="003E11A8" w:rsidRDefault="003E11A8" w:rsidP="009321EE">
      <w:pPr>
        <w:ind w:left="2835" w:right="-1"/>
        <w:jc w:val="right"/>
      </w:pPr>
      <w:r w:rsidRPr="00C83E45">
        <w:t xml:space="preserve">от </w:t>
      </w:r>
      <w:r w:rsidR="001A7686">
        <w:t>1</w:t>
      </w:r>
      <w:r w:rsidR="00507730">
        <w:t>7</w:t>
      </w:r>
      <w:r w:rsidRPr="00C83E45">
        <w:t>.1</w:t>
      </w:r>
      <w:r>
        <w:t>2</w:t>
      </w:r>
      <w:r w:rsidRPr="00C83E45">
        <w:t xml:space="preserve">.2021 № </w:t>
      </w:r>
      <w:r w:rsidR="00507730">
        <w:t>2</w:t>
      </w:r>
      <w:r w:rsidR="00E04178">
        <w:t>3</w:t>
      </w:r>
    </w:p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76EDC612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b w:val="0"/>
          <w:color w:val="auto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0267C9" w:rsidRPr="000267C9">
        <w:rPr>
          <w:rFonts w:ascii="Times New Roman" w:hAnsi="Times New Roman"/>
          <w:b w:val="0"/>
          <w:color w:val="auto"/>
          <w:sz w:val="28"/>
          <w:szCs w:val="28"/>
        </w:rPr>
        <w:t xml:space="preserve"> для киноцентров</w:t>
      </w:r>
      <w:r w:rsidR="009412D8" w:rsidRPr="009412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44603DA5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</w:t>
      </w:r>
      <w:r w:rsidRPr="00A17A4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 w:rsidRPr="00AE6F97">
        <w:rPr>
          <w:sz w:val="28"/>
          <w:szCs w:val="28"/>
        </w:rPr>
        <w:t xml:space="preserve">финансовой поддержки субъектам малого </w:t>
      </w:r>
      <w:r w:rsidRPr="00270869">
        <w:rPr>
          <w:sz w:val="28"/>
          <w:szCs w:val="28"/>
        </w:rPr>
        <w:t>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sz w:val="28"/>
          <w:szCs w:val="28"/>
        </w:rPr>
        <w:t xml:space="preserve"> для киноцентров</w:t>
      </w:r>
      <w:r w:rsidRPr="00270869">
        <w:rPr>
          <w:sz w:val="28"/>
          <w:szCs w:val="28"/>
        </w:rPr>
        <w:t xml:space="preserve"> (далее – Порядок), </w:t>
      </w:r>
      <w:r>
        <w:rPr>
          <w:sz w:val="28"/>
          <w:szCs w:val="28"/>
        </w:rPr>
        <w:t>а также</w:t>
      </w:r>
      <w:r w:rsidRPr="00270869">
        <w:rPr>
          <w:sz w:val="28"/>
          <w:szCs w:val="28"/>
        </w:rPr>
        <w:t xml:space="preserve"> условия предоставления финансовой поддержки субъектам малого и среднего предпринимательства (далее – СМСП), осуществляющим деятельность на территории Камчатского края, на возмещение части затрат, связанных с осуществлением предпринимательской деятельности субъектов малого и среднего предпринимательства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sz w:val="28"/>
          <w:szCs w:val="28"/>
        </w:rPr>
        <w:t xml:space="preserve"> для киноцентров</w:t>
      </w:r>
      <w:r w:rsidRPr="00270869">
        <w:rPr>
          <w:sz w:val="28"/>
          <w:szCs w:val="28"/>
        </w:rPr>
        <w:t>.</w:t>
      </w:r>
    </w:p>
    <w:p w14:paraId="2EB5D55B" w14:textId="77777777" w:rsidR="003E11A8" w:rsidRPr="00270869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</w:t>
      </w:r>
      <w:r>
        <w:rPr>
          <w:sz w:val="28"/>
          <w:szCs w:val="28"/>
        </w:rPr>
        <w:t>, утвержденной приказом Министерства инвестиций, промышленности и предпринимательства Камчатского края от 01.12.2021 № 9-нп.</w:t>
      </w:r>
    </w:p>
    <w:p w14:paraId="10C6E35F" w14:textId="77777777" w:rsidR="003E11A8" w:rsidRPr="00270869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 xml:space="preserve">Порядок определяет проведение отбора методом </w:t>
      </w:r>
      <w:r w:rsidRPr="00270869">
        <w:rPr>
          <w:rFonts w:eastAsiaTheme="minorHAnsi"/>
          <w:sz w:val="28"/>
          <w:szCs w:val="28"/>
          <w:lang w:eastAsia="en-US"/>
        </w:rPr>
        <w:t xml:space="preserve">запроса предложений, который производит отбор получателей средств финансовой </w:t>
      </w:r>
      <w:r w:rsidRPr="00270869">
        <w:rPr>
          <w:rFonts w:eastAsiaTheme="minorHAnsi"/>
          <w:sz w:val="28"/>
          <w:szCs w:val="28"/>
          <w:lang w:eastAsia="en-US"/>
        </w:rPr>
        <w:lastRenderedPageBreak/>
        <w:t>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270869">
        <w:rPr>
          <w:sz w:val="28"/>
          <w:szCs w:val="28"/>
        </w:rPr>
        <w:t>.</w:t>
      </w:r>
    </w:p>
    <w:p w14:paraId="390D68C9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1.4.  В Порядке используются следующие понятия:</w:t>
      </w:r>
    </w:p>
    <w:p w14:paraId="5279C67A" w14:textId="77777777" w:rsidR="003E11A8" w:rsidRPr="00270869" w:rsidRDefault="003E11A8" w:rsidP="003E1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869">
        <w:rPr>
          <w:sz w:val="28"/>
          <w:szCs w:val="28"/>
        </w:rPr>
        <w:t xml:space="preserve">1) </w:t>
      </w:r>
      <w:r w:rsidRPr="00270869">
        <w:rPr>
          <w:rFonts w:eastAsiaTheme="minorHAnsi"/>
          <w:sz w:val="28"/>
          <w:szCs w:val="28"/>
          <w:lang w:eastAsia="en-US"/>
        </w:rPr>
        <w:t>запрос предложений - метод отбора получателей средств финансовой поддержки</w:t>
      </w:r>
      <w:r w:rsidRPr="00270869">
        <w:rPr>
          <w:sz w:val="28"/>
          <w:szCs w:val="28"/>
        </w:rPr>
        <w:t>;</w:t>
      </w:r>
    </w:p>
    <w:p w14:paraId="24C01FE5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2) организатор отбора – Центр;</w:t>
      </w:r>
    </w:p>
    <w:p w14:paraId="79946B68" w14:textId="77777777" w:rsidR="003E11A8" w:rsidRPr="00270869" w:rsidRDefault="003E11A8" w:rsidP="003E11A8">
      <w:pPr>
        <w:ind w:firstLine="567"/>
        <w:jc w:val="both"/>
        <w:rPr>
          <w:bCs/>
          <w:sz w:val="28"/>
          <w:szCs w:val="28"/>
        </w:rPr>
      </w:pPr>
      <w:r w:rsidRPr="00270869">
        <w:rPr>
          <w:bCs/>
          <w:sz w:val="28"/>
          <w:szCs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4DE95F1B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 xml:space="preserve">4) </w:t>
      </w:r>
      <w:r w:rsidRPr="00270869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Pr="00270869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77777777" w:rsidR="003E11A8" w:rsidRPr="00270869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5) заявитель – индивидуальный предприниматель или юридическое лицо, подавшее заявку на участие в отборе;</w:t>
      </w:r>
    </w:p>
    <w:p w14:paraId="49358A88" w14:textId="77777777" w:rsidR="003E11A8" w:rsidRPr="00270869" w:rsidRDefault="003E11A8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270869">
        <w:rPr>
          <w:sz w:val="28"/>
          <w:szCs w:val="28"/>
        </w:rPr>
        <w:t>6) заявка</w:t>
      </w:r>
      <w:r w:rsidRPr="00270869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270869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270869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270869">
          <w:rPr>
            <w:rStyle w:val="a3"/>
            <w:color w:val="auto"/>
            <w:sz w:val="28"/>
            <w:lang w:eastAsia="x-none"/>
          </w:rPr>
          <w:t>http://</w:t>
        </w:r>
        <w:r w:rsidRPr="00270869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270869">
        <w:rPr>
          <w:sz w:val="28"/>
          <w:lang w:eastAsia="x-none"/>
        </w:rPr>
        <w:t>.</w:t>
      </w:r>
    </w:p>
    <w:p w14:paraId="5B54DCE3" w14:textId="77777777" w:rsidR="003E11A8" w:rsidRPr="00A17A43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270869">
        <w:rPr>
          <w:sz w:val="28"/>
          <w:szCs w:val="28"/>
        </w:rPr>
        <w:t>Решение о предоставлении</w:t>
      </w:r>
      <w:r w:rsidRPr="00270869">
        <w:rPr>
          <w:sz w:val="28"/>
          <w:lang w:eastAsia="x-none"/>
        </w:rPr>
        <w:t xml:space="preserve"> финансовой поддержки либо об отказе в ее предоставлении</w:t>
      </w:r>
      <w:r w:rsidRPr="00A17A43">
        <w:rPr>
          <w:sz w:val="28"/>
          <w:lang w:eastAsia="x-none"/>
        </w:rPr>
        <w:t xml:space="preserve"> в соответствии с настоящим Порядком определяются в течение 45 рабочих дней со дня </w:t>
      </w:r>
      <w:r w:rsidRPr="00A17A43">
        <w:rPr>
          <w:sz w:val="28"/>
          <w:szCs w:val="28"/>
        </w:rPr>
        <w:t xml:space="preserve">поступления заявления о предоставлении </w:t>
      </w:r>
      <w:r w:rsidRPr="00A17A43">
        <w:rPr>
          <w:sz w:val="28"/>
          <w:lang w:eastAsia="x-none"/>
        </w:rPr>
        <w:t>финансовой поддержки</w:t>
      </w:r>
      <w:r w:rsidRPr="00A17A43">
        <w:rPr>
          <w:sz w:val="28"/>
          <w:szCs w:val="28"/>
        </w:rPr>
        <w:t xml:space="preserve"> в Центр.</w:t>
      </w:r>
    </w:p>
    <w:p w14:paraId="61AAD8FD" w14:textId="77777777" w:rsidR="003E11A8" w:rsidRPr="00A17A43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A17A43" w:rsidRDefault="003E11A8" w:rsidP="003E11A8">
      <w:pPr>
        <w:jc w:val="center"/>
        <w:rPr>
          <w:bCs/>
          <w:sz w:val="28"/>
        </w:rPr>
      </w:pPr>
      <w:r w:rsidRPr="00A17A43">
        <w:rPr>
          <w:sz w:val="28"/>
        </w:rPr>
        <w:t>2. Требования к заявителям и у</w:t>
      </w:r>
      <w:r w:rsidRPr="00A17A43">
        <w:rPr>
          <w:bCs/>
          <w:sz w:val="28"/>
        </w:rPr>
        <w:t xml:space="preserve">словия предоставления </w:t>
      </w:r>
      <w:r w:rsidRPr="00A17A43">
        <w:rPr>
          <w:sz w:val="28"/>
        </w:rPr>
        <w:t>финансовой поддержки</w:t>
      </w:r>
    </w:p>
    <w:p w14:paraId="00640CB1" w14:textId="77777777" w:rsidR="003E11A8" w:rsidRPr="00A17A43" w:rsidRDefault="003E11A8" w:rsidP="003E11A8">
      <w:pPr>
        <w:tabs>
          <w:tab w:val="left" w:pos="1134"/>
        </w:tabs>
        <w:jc w:val="both"/>
        <w:rPr>
          <w:sz w:val="28"/>
          <w:szCs w:val="28"/>
        </w:rPr>
      </w:pPr>
    </w:p>
    <w:bookmarkEnd w:id="0"/>
    <w:p w14:paraId="194786F2" w14:textId="77777777" w:rsidR="003E11A8" w:rsidRPr="00E1254E" w:rsidRDefault="003E11A8" w:rsidP="003E11A8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финансовой поддержки, предоставляемой заявителю составляет 5</w:t>
      </w:r>
      <w:r w:rsidRPr="00EE2FA8">
        <w:rPr>
          <w:sz w:val="28"/>
          <w:szCs w:val="28"/>
        </w:rPr>
        <w:t>00 тыс. рублей</w:t>
      </w:r>
      <w:r>
        <w:rPr>
          <w:sz w:val="28"/>
          <w:szCs w:val="28"/>
        </w:rPr>
        <w:t xml:space="preserve">, </w:t>
      </w:r>
      <w:r w:rsidRPr="00E1254E">
        <w:rPr>
          <w:sz w:val="28"/>
          <w:szCs w:val="28"/>
        </w:rPr>
        <w:t>но не более фактически понесенных расходов, связанных с:</w:t>
      </w:r>
    </w:p>
    <w:p w14:paraId="68109E92" w14:textId="77777777" w:rsidR="003E11A8" w:rsidRPr="00E1254E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1) выплатой заработной платы за период с 01.11.2021 по 30.11.2021 работникам, трудоустроенным у заявителя на основании трудовых договоров</w:t>
      </w:r>
      <w:r w:rsidRPr="00E1254E">
        <w:rPr>
          <w:sz w:val="28"/>
        </w:rPr>
        <w:t>.</w:t>
      </w:r>
    </w:p>
    <w:p w14:paraId="60A03922" w14:textId="77777777" w:rsidR="003E11A8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2) оплатой аренды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коммунальных услуг нежилого(</w:t>
      </w:r>
      <w:proofErr w:type="spellStart"/>
      <w:r w:rsidRPr="00E1254E">
        <w:rPr>
          <w:sz w:val="28"/>
          <w:szCs w:val="28"/>
        </w:rPr>
        <w:t>ых</w:t>
      </w:r>
      <w:proofErr w:type="spellEnd"/>
      <w:r w:rsidRPr="00E1254E">
        <w:rPr>
          <w:sz w:val="28"/>
          <w:szCs w:val="28"/>
        </w:rPr>
        <w:t>) помещения(й), предназначенных для осуществления предпринимательской деятельности и реализации заявленной</w:t>
      </w:r>
      <w:r>
        <w:rPr>
          <w:sz w:val="28"/>
          <w:szCs w:val="28"/>
        </w:rPr>
        <w:t xml:space="preserve"> предпринимательской </w:t>
      </w:r>
      <w:r w:rsidRPr="00E1254E">
        <w:rPr>
          <w:sz w:val="28"/>
          <w:szCs w:val="28"/>
        </w:rPr>
        <w:t>деятельности, за период с</w:t>
      </w:r>
      <w:r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>01.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1.2021 по 3</w:t>
      </w:r>
      <w:r>
        <w:rPr>
          <w:sz w:val="28"/>
          <w:szCs w:val="28"/>
        </w:rPr>
        <w:t>0</w:t>
      </w:r>
      <w:r w:rsidRPr="00A17A4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17A43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14:paraId="7DBCC78E" w14:textId="77777777" w:rsidR="003E11A8" w:rsidRPr="00A17A43" w:rsidRDefault="003E11A8" w:rsidP="003E11A8">
      <w:pPr>
        <w:pStyle w:val="aa"/>
        <w:numPr>
          <w:ilvl w:val="1"/>
          <w:numId w:val="9"/>
        </w:numPr>
        <w:tabs>
          <w:tab w:val="clear" w:pos="3327"/>
          <w:tab w:val="left" w:pos="1134"/>
          <w:tab w:val="num" w:pos="3544"/>
        </w:tabs>
        <w:ind w:left="0" w:firstLine="709"/>
        <w:jc w:val="both"/>
        <w:rPr>
          <w:sz w:val="28"/>
          <w:szCs w:val="28"/>
        </w:rPr>
      </w:pPr>
      <w:r w:rsidRPr="00EE2FA8">
        <w:rPr>
          <w:sz w:val="28"/>
          <w:szCs w:val="28"/>
        </w:rPr>
        <w:t xml:space="preserve">В случае, если на дату принятия решения о предоставлении финансовой поддержки запрашиваемая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 xml:space="preserve"> сумма финансовой поддержки превышает остаток выделенных из краевого бюджета лимитов денежных средств, размер предоставляемой финансовой поддержки может быть уменьшен по согласованию с </w:t>
      </w:r>
      <w:r>
        <w:rPr>
          <w:sz w:val="28"/>
          <w:szCs w:val="28"/>
        </w:rPr>
        <w:t>заявителем</w:t>
      </w:r>
      <w:r w:rsidRPr="00EE2FA8">
        <w:rPr>
          <w:sz w:val="28"/>
          <w:szCs w:val="28"/>
        </w:rPr>
        <w:t>.</w:t>
      </w:r>
    </w:p>
    <w:p w14:paraId="4E409C9A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 w:rsidRPr="00E1254E">
        <w:rPr>
          <w:sz w:val="28"/>
          <w:szCs w:val="28"/>
        </w:rPr>
        <w:t>2.2. Размер финансовой поддержки, предоставляемой заявителю на возмещение затрат, связанных с выплатой заработной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определяется по формуле:</w:t>
      </w:r>
    </w:p>
    <w:p w14:paraId="1FC4B044" w14:textId="77777777" w:rsidR="003E11A8" w:rsidRPr="00E70EFA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lastRenderedPageBreak/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(R</w:t>
      </w:r>
      <w:r w:rsidRPr="00E70EFA">
        <w:rPr>
          <w:sz w:val="28"/>
          <w:szCs w:val="28"/>
          <w:vertAlign w:val="subscript"/>
        </w:rPr>
        <w:t>МРОТ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n)</w:t>
      </w:r>
      <w:r>
        <w:rPr>
          <w:sz w:val="28"/>
          <w:szCs w:val="28"/>
        </w:rPr>
        <w:t>, где:</w:t>
      </w:r>
    </w:p>
    <w:p w14:paraId="57AADEE4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S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  <w:szCs w:val="28"/>
          <w:lang w:val="en-US"/>
        </w:rPr>
        <w:t>–</w:t>
      </w:r>
      <w:r w:rsidRPr="009F50E9">
        <w:rPr>
          <w:sz w:val="28"/>
          <w:szCs w:val="28"/>
        </w:rPr>
        <w:t xml:space="preserve"> размер финансовой поддержки</w:t>
      </w:r>
    </w:p>
    <w:p w14:paraId="5135C7E3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  <w:lang w:val="en-US"/>
        </w:rPr>
        <w:t>R</w:t>
      </w:r>
      <w:r w:rsidRPr="009F50E9">
        <w:rPr>
          <w:sz w:val="28"/>
          <w:szCs w:val="28"/>
          <w:vertAlign w:val="subscript"/>
        </w:rPr>
        <w:t xml:space="preserve">МРОТ </w:t>
      </w:r>
      <w:r w:rsidRPr="009F50E9">
        <w:rPr>
          <w:sz w:val="28"/>
          <w:szCs w:val="28"/>
        </w:rPr>
        <w:t xml:space="preserve">- разница между МРОТ, установленном на региональном и федеральном уровне и составляет </w:t>
      </w:r>
      <w:r w:rsidRPr="009F50E9">
        <w:rPr>
          <w:sz w:val="28"/>
        </w:rPr>
        <w:t>23 025,00 рублей</w:t>
      </w:r>
    </w:p>
    <w:p w14:paraId="1742415C" w14:textId="77777777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lang w:val="en-US"/>
        </w:rPr>
        <w:t>n</w:t>
      </w:r>
      <w:r w:rsidRPr="009F50E9">
        <w:rPr>
          <w:sz w:val="28"/>
        </w:rPr>
        <w:t xml:space="preserve"> – число </w:t>
      </w:r>
      <w:r w:rsidRPr="009F50E9">
        <w:rPr>
          <w:sz w:val="28"/>
          <w:szCs w:val="28"/>
        </w:rPr>
        <w:t>работников, трудоустроенным у заявителя на основании трудовых договоров</w:t>
      </w:r>
      <w:r w:rsidRPr="009F50E9">
        <w:rPr>
          <w:sz w:val="28"/>
        </w:rPr>
        <w:t xml:space="preserve"> </w:t>
      </w:r>
      <w:r>
        <w:rPr>
          <w:sz w:val="28"/>
        </w:rPr>
        <w:t xml:space="preserve">по состоянию на </w:t>
      </w:r>
      <w:r w:rsidRPr="009F50E9">
        <w:rPr>
          <w:sz w:val="28"/>
        </w:rPr>
        <w:t>01.1</w:t>
      </w:r>
      <w:r>
        <w:rPr>
          <w:sz w:val="28"/>
        </w:rPr>
        <w:t>1</w:t>
      </w:r>
      <w:r w:rsidRPr="009F50E9">
        <w:rPr>
          <w:sz w:val="28"/>
        </w:rPr>
        <w:t>.2021.</w:t>
      </w:r>
    </w:p>
    <w:p w14:paraId="63D21D7E" w14:textId="7F28088C" w:rsidR="003E11A8" w:rsidRPr="009F50E9" w:rsidRDefault="003E11A8" w:rsidP="003E11A8">
      <w:pPr>
        <w:pStyle w:val="aa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При определении размера финансовой поддержки, предоставляемой заявителю на возмещение затрат, связанных с выплатой заработной</w:t>
      </w:r>
      <w:r w:rsidRPr="00E1254E">
        <w:rPr>
          <w:sz w:val="28"/>
          <w:szCs w:val="28"/>
        </w:rPr>
        <w:t xml:space="preserve"> платы</w:t>
      </w:r>
      <w:r>
        <w:rPr>
          <w:sz w:val="28"/>
          <w:szCs w:val="28"/>
        </w:rPr>
        <w:t>,</w:t>
      </w:r>
      <w:r w:rsidRPr="00E1254E">
        <w:rPr>
          <w:sz w:val="28"/>
          <w:szCs w:val="28"/>
        </w:rPr>
        <w:t xml:space="preserve"> </w:t>
      </w:r>
      <w:r w:rsidRPr="00A17A43">
        <w:rPr>
          <w:sz w:val="28"/>
          <w:szCs w:val="28"/>
        </w:rPr>
        <w:t xml:space="preserve">к учету не принимаются </w:t>
      </w:r>
      <w:r>
        <w:rPr>
          <w:sz w:val="28"/>
          <w:szCs w:val="28"/>
        </w:rPr>
        <w:t xml:space="preserve">расходы по </w:t>
      </w:r>
      <w:r w:rsidRPr="00A17A43">
        <w:rPr>
          <w:sz w:val="28"/>
          <w:szCs w:val="28"/>
        </w:rPr>
        <w:t>выплат</w:t>
      </w:r>
      <w:r>
        <w:rPr>
          <w:sz w:val="28"/>
          <w:szCs w:val="28"/>
        </w:rPr>
        <w:t>е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заработной платы </w:t>
      </w:r>
      <w:r w:rsidRPr="00A17A43">
        <w:rPr>
          <w:sz w:val="28"/>
          <w:szCs w:val="28"/>
        </w:rPr>
        <w:t xml:space="preserve">на тех работников, на которых в составе заявке не представлено согласие на обработку персональных данных </w:t>
      </w:r>
      <w:r>
        <w:rPr>
          <w:sz w:val="28"/>
          <w:szCs w:val="28"/>
        </w:rPr>
        <w:t xml:space="preserve">работников, которым производилась </w:t>
      </w:r>
      <w:r w:rsidRPr="009F50E9">
        <w:rPr>
          <w:sz w:val="28"/>
          <w:szCs w:val="28"/>
        </w:rPr>
        <w:t xml:space="preserve">выплата заработной платы, по форме согласно приложению </w:t>
      </w:r>
      <w:r w:rsidR="00F5650D">
        <w:rPr>
          <w:sz w:val="28"/>
          <w:szCs w:val="28"/>
        </w:rPr>
        <w:t>6</w:t>
      </w:r>
      <w:r w:rsidRPr="009F50E9">
        <w:rPr>
          <w:sz w:val="28"/>
          <w:szCs w:val="28"/>
        </w:rPr>
        <w:t xml:space="preserve"> к настоящему порядку, и такие расходы возмещению не подлежат;  </w:t>
      </w:r>
    </w:p>
    <w:p w14:paraId="0EC25806" w14:textId="77777777" w:rsidR="003E11A8" w:rsidRPr="009F50E9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2.3. При определении размера финансовой поддержки к учету не принимаются копии документов с обрезанным текстом либо не полностью читаемые копии документов.</w:t>
      </w:r>
    </w:p>
    <w:p w14:paraId="50B78B36" w14:textId="77777777" w:rsidR="003E11A8" w:rsidRPr="00A17A43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F50E9">
        <w:rPr>
          <w:sz w:val="28"/>
          <w:szCs w:val="28"/>
        </w:rPr>
        <w:t xml:space="preserve">2.4.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3E11A8">
      <w:pPr>
        <w:tabs>
          <w:tab w:val="num" w:pos="3544"/>
        </w:tabs>
        <w:ind w:firstLine="567"/>
        <w:jc w:val="both"/>
        <w:rPr>
          <w:sz w:val="28"/>
        </w:rPr>
      </w:pPr>
      <w:bookmarkStart w:id="1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3E11A8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3E11A8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77777777" w:rsidR="003E11A8" w:rsidRPr="009F50E9" w:rsidRDefault="003E11A8" w:rsidP="003E11A8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9F50E9">
        <w:rPr>
          <w:sz w:val="28"/>
        </w:rPr>
        <w:t>Камчатского края;</w:t>
      </w:r>
    </w:p>
    <w:p w14:paraId="5519076C" w14:textId="4443C51D" w:rsidR="003E11A8" w:rsidRPr="00594942" w:rsidRDefault="003E11A8" w:rsidP="000855E8">
      <w:pPr>
        <w:ind w:firstLine="567"/>
        <w:jc w:val="both"/>
        <w:rPr>
          <w:sz w:val="28"/>
        </w:rPr>
      </w:pPr>
      <w:r w:rsidRPr="00594942">
        <w:rPr>
          <w:sz w:val="28"/>
        </w:rPr>
        <w:lastRenderedPageBreak/>
        <w:t xml:space="preserve">9) </w:t>
      </w:r>
      <w:r w:rsidR="000855E8" w:rsidRPr="00594942">
        <w:rPr>
          <w:sz w:val="28"/>
        </w:rPr>
        <w:t>в качестве основного вида деятельности у заявителя указан</w:t>
      </w:r>
      <w:r w:rsidR="000855E8">
        <w:rPr>
          <w:sz w:val="28"/>
        </w:rPr>
        <w:t>а</w:t>
      </w:r>
      <w:r w:rsidR="000855E8" w:rsidRPr="00594942">
        <w:rPr>
          <w:sz w:val="28"/>
        </w:rPr>
        <w:t xml:space="preserve"> деятельность в области демонстрации кинофильмов согласно коду 59.14 Общероссийского классификатора видов экономической деятельности (ОК 029-2014 (КДЕС Ред. 2);</w:t>
      </w:r>
      <w:bookmarkStart w:id="2" w:name="_Hlk90915856"/>
    </w:p>
    <w:bookmarkEnd w:id="2"/>
    <w:p w14:paraId="62C198CF" w14:textId="22BD4CA5" w:rsidR="003E11A8" w:rsidRPr="00E977A4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0</w:t>
      </w:r>
      <w:r w:rsidRPr="00A17A43">
        <w:rPr>
          <w:sz w:val="28"/>
        </w:rPr>
        <w:t>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A17A43">
        <w:rPr>
          <w:sz w:val="28"/>
        </w:rPr>
        <w:t>ов</w:t>
      </w:r>
      <w:proofErr w:type="spellEnd"/>
      <w:r w:rsidRPr="00A17A43">
        <w:rPr>
          <w:sz w:val="28"/>
        </w:rPr>
        <w:t>) деятельности, соответствующего(их) осуществляемому(</w:t>
      </w:r>
      <w:proofErr w:type="spellStart"/>
      <w:r w:rsidRPr="00A17A43">
        <w:rPr>
          <w:sz w:val="28"/>
        </w:rPr>
        <w:t>ым</w:t>
      </w:r>
      <w:proofErr w:type="spellEnd"/>
      <w:r w:rsidRPr="00A17A43">
        <w:rPr>
          <w:sz w:val="28"/>
        </w:rPr>
        <w:t>) заявителем виду</w:t>
      </w:r>
      <w:r w:rsidRPr="00E977A4">
        <w:rPr>
          <w:sz w:val="28"/>
        </w:rPr>
        <w:t>(</w:t>
      </w:r>
      <w:proofErr w:type="spellStart"/>
      <w:r w:rsidRPr="00E977A4">
        <w:rPr>
          <w:sz w:val="28"/>
        </w:rPr>
        <w:t>ам</w:t>
      </w:r>
      <w:proofErr w:type="spellEnd"/>
      <w:r w:rsidRPr="00E977A4">
        <w:rPr>
          <w:sz w:val="28"/>
        </w:rPr>
        <w:t>) предпринимательской деятельности и реализуемому проекту;</w:t>
      </w:r>
    </w:p>
    <w:p w14:paraId="38102C2B" w14:textId="1E14BD92" w:rsidR="003E11A8" w:rsidRPr="00594942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>1</w:t>
      </w:r>
      <w:r w:rsidR="00F5650D" w:rsidRPr="00594942">
        <w:rPr>
          <w:sz w:val="28"/>
          <w:szCs w:val="28"/>
        </w:rPr>
        <w:t>1</w:t>
      </w:r>
      <w:r w:rsidRPr="00594942">
        <w:rPr>
          <w:sz w:val="28"/>
          <w:szCs w:val="28"/>
        </w:rPr>
        <w:t>) заявитель документально подтверждает снижение по основному виду деятельности объема выручки (доходов)</w:t>
      </w:r>
      <w:r w:rsidR="00557C1F" w:rsidRPr="00594942">
        <w:rPr>
          <w:sz w:val="28"/>
          <w:szCs w:val="28"/>
        </w:rPr>
        <w:t xml:space="preserve"> не менее чем на 20 % </w:t>
      </w:r>
      <w:r w:rsidRPr="00594942">
        <w:rPr>
          <w:sz w:val="28"/>
          <w:szCs w:val="28"/>
        </w:rPr>
        <w:t xml:space="preserve">за ноябрь 2021 по отношению к среднему значению ежемесячной выручки, полученной по основному виду деятельности за период с 01.01.2021 по 31.10.2021;  </w:t>
      </w:r>
    </w:p>
    <w:p w14:paraId="5F7B47D5" w14:textId="7777777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594942">
        <w:rPr>
          <w:sz w:val="28"/>
          <w:szCs w:val="28"/>
        </w:rPr>
        <w:t>данный показатель рассчитывается как месячное значение выручки (дохода), полученной за период с 01.11.2021 года по 30.11.2021, деленное на среднее месячное значение выручки, полученной за период с 01.01.2021 по 31.10.2021, умноженное на 100 %;</w:t>
      </w:r>
    </w:p>
    <w:p w14:paraId="177FAAE5" w14:textId="27719E58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2</w:t>
      </w:r>
      <w:r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07E162C7" w:rsidR="003E11A8" w:rsidRPr="00A17A43" w:rsidRDefault="003E11A8" w:rsidP="003E11A8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F5650D">
        <w:rPr>
          <w:sz w:val="28"/>
        </w:rPr>
        <w:t>3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7E20496C" w:rsidR="003E11A8" w:rsidRPr="00A17A43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bookmarkStart w:id="3" w:name="_Hlk68863794"/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4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6C607715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F5650D">
        <w:rPr>
          <w:sz w:val="28"/>
          <w:szCs w:val="28"/>
        </w:rPr>
        <w:t>5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3D2B13C8" w14:textId="2FB36E1D" w:rsidR="003E11A8" w:rsidRPr="00A17A43" w:rsidRDefault="003E11A8" w:rsidP="003E11A8">
      <w:pPr>
        <w:pStyle w:val="aa"/>
        <w:ind w:left="0" w:firstLine="567"/>
        <w:jc w:val="both"/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</w:t>
      </w:r>
      <w:r w:rsidRPr="00A17A43">
        <w:rPr>
          <w:sz w:val="28"/>
        </w:rPr>
        <w:t>наличие подтвержденного права на помещение(я), предназначенное(</w:t>
      </w:r>
      <w:proofErr w:type="spellStart"/>
      <w:r w:rsidRPr="00A17A43">
        <w:rPr>
          <w:sz w:val="28"/>
        </w:rPr>
        <w:t>ые</w:t>
      </w:r>
      <w:proofErr w:type="spellEnd"/>
      <w:r w:rsidRPr="00A17A43">
        <w:rPr>
          <w:sz w:val="28"/>
        </w:rPr>
        <w:t>) для ведения предпринимательской деятельности;</w:t>
      </w:r>
    </w:p>
    <w:bookmarkEnd w:id="3"/>
    <w:p w14:paraId="38A2BA89" w14:textId="793A3AEF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650D"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приложение 1 к настоящему Порядку; для юридических лиц - приложение 2 к настоящему Порядку).  </w:t>
      </w:r>
      <w:bookmarkEnd w:id="1"/>
    </w:p>
    <w:p w14:paraId="55DAF0FC" w14:textId="77777777" w:rsidR="003E11A8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При формировании заявки к учету не принимаются копии документов с обрезанным текстом либо не полностью читаемые копии документов.</w:t>
      </w:r>
    </w:p>
    <w:p w14:paraId="4B5BDDDF" w14:textId="77777777" w:rsidR="003E11A8" w:rsidRPr="00D8418A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8418A">
        <w:rPr>
          <w:sz w:val="28"/>
          <w:szCs w:val="28"/>
        </w:rPr>
        <w:t xml:space="preserve"> финансовая поддержка не предоставляется индивидуальным предпринимателям, применяющим налог на профессиональный доход;</w:t>
      </w:r>
    </w:p>
    <w:p w14:paraId="1E5B8430" w14:textId="77777777" w:rsidR="003E11A8" w:rsidRPr="00467D1B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77777777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203FA27E" w:rsidR="003E11A8" w:rsidRPr="00594942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lastRenderedPageBreak/>
        <w:t>3.</w:t>
      </w:r>
      <w:r w:rsidRPr="00594942">
        <w:rPr>
          <w:sz w:val="28"/>
          <w:szCs w:val="28"/>
        </w:rPr>
        <w:t xml:space="preserve">1. Срок приема организатором отбора заявок устанавливается Наблюдательным советом и составляет не менее </w:t>
      </w:r>
      <w:r w:rsidR="0002774A">
        <w:rPr>
          <w:sz w:val="28"/>
          <w:szCs w:val="28"/>
        </w:rPr>
        <w:t>3</w:t>
      </w:r>
      <w:r w:rsidRPr="00594942">
        <w:rPr>
          <w:sz w:val="28"/>
          <w:szCs w:val="28"/>
        </w:rPr>
        <w:t xml:space="preserve"> рабочих дней.</w:t>
      </w:r>
    </w:p>
    <w:p w14:paraId="7CEEA90A" w14:textId="51A7EBA0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02774A">
        <w:rPr>
          <w:sz w:val="28"/>
          <w:szCs w:val="28"/>
        </w:rPr>
        <w:t>4</w:t>
      </w:r>
      <w:r w:rsidRPr="00594942">
        <w:rPr>
          <w:sz w:val="28"/>
          <w:szCs w:val="28"/>
        </w:rPr>
        <w:t xml:space="preserve"> рабочих дн</w:t>
      </w:r>
      <w:r w:rsidR="009412D8">
        <w:rPr>
          <w:sz w:val="28"/>
          <w:szCs w:val="28"/>
        </w:rPr>
        <w:t>я</w:t>
      </w:r>
      <w:r w:rsidRPr="00594942">
        <w:rPr>
          <w:sz w:val="28"/>
          <w:szCs w:val="28"/>
        </w:rPr>
        <w:t xml:space="preserve"> до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>) информацию об общем объеме финансирования, предусмотренного для оказания финансовой поддержки СМСП в рамках отбора (далее – объем финансирования);</w:t>
      </w:r>
    </w:p>
    <w:p w14:paraId="49A4DDFF" w14:textId="77777777" w:rsidR="003E11A8" w:rsidRPr="00A17A43" w:rsidRDefault="003E11A8" w:rsidP="003E11A8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>) ссылку на официальный сайт Центра, на котором размещен Порядок предоставления финансовой поддержки субъектам малого и среднего предпринимательства, осуществляющим деятельность в сфере общественного питания.</w:t>
      </w:r>
    </w:p>
    <w:p w14:paraId="54E55D85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78C2BF18" w14:textId="77777777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3.8. Все листы 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6229E9C9" w14:textId="6A5BC936" w:rsidR="003E11A8" w:rsidRPr="00A17A43" w:rsidRDefault="003E11A8" w:rsidP="003E11A8">
      <w:pPr>
        <w:ind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3.9. 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7CFABDC6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  <w:szCs w:val="28"/>
        </w:rPr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</w:t>
      </w:r>
      <w:r w:rsidRPr="00A17A43">
        <w:rPr>
          <w:sz w:val="28"/>
        </w:rPr>
        <w:lastRenderedPageBreak/>
        <w:t>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9321EE">
      <w:pPr>
        <w:tabs>
          <w:tab w:val="left" w:pos="1134"/>
        </w:tabs>
        <w:ind w:firstLine="709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16:30, а по пятницам 15:00, согласно дню поступления заявки в Центр.</w:t>
      </w:r>
    </w:p>
    <w:p w14:paraId="7BB7A746" w14:textId="77777777" w:rsidR="003E11A8" w:rsidRPr="00A17A43" w:rsidRDefault="003E11A8" w:rsidP="003E11A8">
      <w:pPr>
        <w:ind w:firstLine="709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3E11A8">
      <w:pPr>
        <w:ind w:firstLine="709"/>
        <w:jc w:val="both"/>
        <w:rPr>
          <w:sz w:val="28"/>
        </w:rPr>
      </w:pPr>
      <w:r w:rsidRPr="00A17A43">
        <w:rPr>
          <w:sz w:val="28"/>
        </w:rPr>
        <w:t>3.16. Заявки, поступившие организатору отбора до начала либо после окончания срока приема заявок, в журнале регистрации заявок не 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77777777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Центра,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A17A43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A17A43">
        <w:rPr>
          <w:bCs/>
          <w:sz w:val="28"/>
          <w:szCs w:val="28"/>
        </w:rPr>
        <w:t>Наблюдательны</w:t>
      </w:r>
      <w:r>
        <w:rPr>
          <w:bCs/>
          <w:sz w:val="28"/>
          <w:szCs w:val="28"/>
        </w:rPr>
        <w:t>м</w:t>
      </w:r>
      <w:r w:rsidRPr="00A17A43">
        <w:rPr>
          <w:bCs/>
          <w:sz w:val="28"/>
          <w:szCs w:val="28"/>
        </w:rPr>
        <w:t xml:space="preserve"> совет</w:t>
      </w:r>
      <w:r>
        <w:rPr>
          <w:bCs/>
          <w:sz w:val="28"/>
          <w:szCs w:val="28"/>
        </w:rPr>
        <w:t>ом</w:t>
      </w:r>
      <w:r w:rsidRPr="00A17A43">
        <w:rPr>
          <w:bCs/>
          <w:sz w:val="28"/>
          <w:szCs w:val="28"/>
        </w:rPr>
        <w:t xml:space="preserve"> АНО «Камчатский центр поддержки предпринимательства».</w:t>
      </w:r>
    </w:p>
    <w:p w14:paraId="0654A545" w14:textId="77777777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t>4.3. Центр</w:t>
      </w:r>
      <w:r w:rsidRPr="00834A9B">
        <w:rPr>
          <w:sz w:val="28"/>
          <w:szCs w:val="28"/>
        </w:rPr>
        <w:t xml:space="preserve"> в течение 3 рабочих дней со дня приема конкурсной заявки запрашивает у Министерства инвестиций, промышленности и предпринимательства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lastRenderedPageBreak/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инвестиций, промышленности и предпринимательства Камчатского края в течение 10 рабочих дней предоставляет вышеуказанные сведения </w:t>
      </w:r>
      <w:r>
        <w:rPr>
          <w:sz w:val="28"/>
          <w:szCs w:val="28"/>
        </w:rPr>
        <w:t>Центру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487CD4" w:rsidRDefault="003E11A8" w:rsidP="003E11A8">
      <w:pPr>
        <w:pStyle w:val="a4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отказа в предоставлении </w:t>
      </w:r>
      <w:r w:rsidRPr="00487CD4">
        <w:rPr>
          <w:sz w:val="28"/>
          <w:szCs w:val="28"/>
          <w:lang w:eastAsia="x-none"/>
        </w:rPr>
        <w:t>финансовой поддержки</w:t>
      </w:r>
      <w:r w:rsidRPr="00487CD4">
        <w:rPr>
          <w:sz w:val="28"/>
          <w:szCs w:val="28"/>
        </w:rPr>
        <w:t xml:space="preserve"> являются:</w:t>
      </w:r>
    </w:p>
    <w:p w14:paraId="4ED7B595" w14:textId="2DAF65FA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F5650D">
        <w:rPr>
          <w:sz w:val="28"/>
          <w:szCs w:val="28"/>
        </w:rPr>
        <w:t>7</w:t>
      </w:r>
      <w:r w:rsidRPr="00487CD4">
        <w:rPr>
          <w:sz w:val="28"/>
          <w:szCs w:val="28"/>
        </w:rPr>
        <w:t xml:space="preserve"> части 2.4 настоящего Порядка;</w:t>
      </w:r>
    </w:p>
    <w:p w14:paraId="445DE24E" w14:textId="77777777" w:rsidR="003E11A8" w:rsidRPr="00487CD4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>предоставление СМСП недостоверных сведений и (или) документов;</w:t>
      </w:r>
    </w:p>
    <w:p w14:paraId="60BFA79F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несоответствие СМСП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77777777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>ранее в отношении СМСП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77777777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СМСП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77777777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Pr="00EE2FA8">
        <w:rPr>
          <w:sz w:val="28"/>
          <w:szCs w:val="28"/>
        </w:rPr>
        <w:t>выделенных из краевого бюджета лимитов денежных средств</w:t>
      </w:r>
      <w:r>
        <w:rPr>
          <w:sz w:val="28"/>
          <w:szCs w:val="28"/>
        </w:rPr>
        <w:t xml:space="preserve"> 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77777777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Центр в</w:t>
      </w:r>
      <w:r w:rsidRPr="00A17A4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77777777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Центр в течение </w:t>
      </w: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</w:t>
      </w:r>
      <w:r w:rsidRPr="00A17A43">
        <w:rPr>
          <w:sz w:val="28"/>
          <w:szCs w:val="28"/>
        </w:rPr>
        <w:lastRenderedPageBreak/>
        <w:t xml:space="preserve">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7599DB65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>На основании решения комиссии в течение 5 рабочих</w:t>
      </w:r>
      <w:r w:rsidRPr="00594942">
        <w:rPr>
          <w:sz w:val="28"/>
          <w:szCs w:val="28"/>
        </w:rPr>
        <w:t xml:space="preserve"> дней Центром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77777777" w:rsidR="003E11A8" w:rsidRDefault="003E11A8" w:rsidP="003E11A8">
      <w:pPr>
        <w:ind w:firstLine="709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5 рабочих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13B49BBB" w14:textId="77777777" w:rsidR="003E11A8" w:rsidRPr="001B7FE5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12C70F88" w14:textId="77777777" w:rsidR="003E11A8" w:rsidRDefault="003E11A8" w:rsidP="003E11A8">
      <w:pPr>
        <w:pStyle w:val="a4"/>
        <w:numPr>
          <w:ilvl w:val="1"/>
          <w:numId w:val="24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B7FE5">
        <w:rPr>
          <w:sz w:val="28"/>
          <w:szCs w:val="28"/>
          <w:lang w:eastAsia="x-none"/>
        </w:rPr>
        <w:t>Финансовая поддержка</w:t>
      </w:r>
      <w:r w:rsidRPr="001B7FE5">
        <w:rPr>
          <w:sz w:val="28"/>
          <w:szCs w:val="28"/>
        </w:rPr>
        <w:t xml:space="preserve"> предоставляется путем перечисления денежных средств Центром на расчетный счет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в течение 5 рабочих дней с даты заключения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79AB8987" w14:textId="77777777" w:rsidR="003E11A8" w:rsidRPr="00A17A43" w:rsidRDefault="003E11A8" w:rsidP="003E11A8">
      <w:pPr>
        <w:pStyle w:val="aa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Средства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подлежат возврату на лицевой счет Центра в течение 30 календарных дней со дня получения уведомления Центра в следующих случаях:</w:t>
      </w:r>
    </w:p>
    <w:p w14:paraId="44C7F7EE" w14:textId="77777777" w:rsidR="003E11A8" w:rsidRPr="00A17A43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67F30EA" w14:textId="77777777" w:rsidR="003E11A8" w:rsidRDefault="003E11A8" w:rsidP="003E11A8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1884577A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Центром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5.</w:t>
      </w:r>
      <w:r>
        <w:rPr>
          <w:sz w:val="28"/>
          <w:szCs w:val="28"/>
        </w:rPr>
        <w:t>5</w:t>
      </w:r>
      <w:r w:rsidRPr="000E4D5C">
        <w:rPr>
          <w:sz w:val="28"/>
          <w:szCs w:val="28"/>
        </w:rPr>
        <w:t>. настоящего Порядка.</w:t>
      </w:r>
    </w:p>
    <w:p w14:paraId="281CAE53" w14:textId="77777777" w:rsidR="003E11A8" w:rsidRPr="000E4D5C" w:rsidRDefault="003E11A8" w:rsidP="003E11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6F58792C" w14:textId="77777777" w:rsidR="003E11A8" w:rsidRPr="00D05CF6" w:rsidRDefault="003E11A8" w:rsidP="003E11A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>
        <w:rPr>
          <w:sz w:val="28"/>
          <w:szCs w:val="28"/>
        </w:rPr>
        <w:t>Центром</w:t>
      </w:r>
      <w:r w:rsidRPr="00D05CF6">
        <w:rPr>
          <w:sz w:val="28"/>
          <w:szCs w:val="28"/>
        </w:rPr>
        <w:t xml:space="preserve"> в судебном порядке.</w:t>
      </w:r>
    </w:p>
    <w:p w14:paraId="302D70B7" w14:textId="77777777" w:rsidR="003E11A8" w:rsidRPr="00D05CF6" w:rsidRDefault="003E11A8" w:rsidP="003E1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5CF6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Центром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7777777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05C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Pr="00834A9B">
        <w:rPr>
          <w:sz w:val="28"/>
          <w:szCs w:val="28"/>
        </w:rPr>
        <w:t>инвестиций, промышленности и предпринимательства Камчатского края</w:t>
      </w:r>
      <w:r>
        <w:rPr>
          <w:sz w:val="28"/>
          <w:szCs w:val="28"/>
        </w:rPr>
        <w:t xml:space="preserve"> и Центр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77777777" w:rsidR="003E11A8" w:rsidRDefault="003E11A8" w:rsidP="003E11A8"/>
    <w:p w14:paraId="33DF82DF" w14:textId="77777777" w:rsidR="003E11A8" w:rsidRDefault="003E11A8" w:rsidP="003E11A8"/>
    <w:p w14:paraId="20AC715E" w14:textId="77777777" w:rsidR="003E11A8" w:rsidRDefault="003E11A8" w:rsidP="003E11A8"/>
    <w:p w14:paraId="1285DA26" w14:textId="77777777" w:rsidR="003E11A8" w:rsidRDefault="003E11A8" w:rsidP="003E11A8"/>
    <w:p w14:paraId="340EA3B8" w14:textId="77777777" w:rsidR="003E11A8" w:rsidRDefault="003E11A8" w:rsidP="003E11A8"/>
    <w:p w14:paraId="30ABA15C" w14:textId="77777777" w:rsidR="003E11A8" w:rsidRDefault="003E11A8" w:rsidP="003E11A8"/>
    <w:p w14:paraId="435A2641" w14:textId="77777777" w:rsidR="003E11A8" w:rsidRDefault="003E11A8" w:rsidP="003E11A8"/>
    <w:p w14:paraId="747A71AA" w14:textId="77777777" w:rsidR="003E11A8" w:rsidRDefault="003E11A8" w:rsidP="003E11A8"/>
    <w:p w14:paraId="18676FBC" w14:textId="77777777" w:rsidR="003E11A8" w:rsidRDefault="003E11A8" w:rsidP="003E11A8"/>
    <w:p w14:paraId="53364534" w14:textId="77777777" w:rsidR="003E11A8" w:rsidRDefault="003E11A8" w:rsidP="003E11A8"/>
    <w:p w14:paraId="6409C7C9" w14:textId="77777777" w:rsidR="003E11A8" w:rsidRDefault="003E11A8" w:rsidP="003E11A8"/>
    <w:p w14:paraId="66425970" w14:textId="77777777" w:rsidR="003E11A8" w:rsidRDefault="003E11A8" w:rsidP="003E11A8"/>
    <w:p w14:paraId="1A6DFB5A" w14:textId="77777777" w:rsidR="003E11A8" w:rsidRDefault="003E11A8" w:rsidP="003E11A8"/>
    <w:p w14:paraId="0850611F" w14:textId="77777777" w:rsidR="003E11A8" w:rsidRDefault="003E11A8" w:rsidP="003E11A8"/>
    <w:p w14:paraId="0EAAA94C" w14:textId="77777777" w:rsidR="003E11A8" w:rsidRDefault="003E11A8" w:rsidP="003E11A8"/>
    <w:p w14:paraId="442D8394" w14:textId="77777777" w:rsidR="003E11A8" w:rsidRDefault="003E11A8" w:rsidP="003E11A8"/>
    <w:p w14:paraId="3893AFBB" w14:textId="7650572A" w:rsidR="00E57B62" w:rsidRPr="00467D1B" w:rsidRDefault="00E57B62" w:rsidP="00147740">
      <w:pPr>
        <w:spacing w:after="200" w:line="276" w:lineRule="auto"/>
        <w:rPr>
          <w:sz w:val="28"/>
          <w:szCs w:val="28"/>
        </w:rPr>
      </w:pPr>
    </w:p>
    <w:p w14:paraId="65B225D4" w14:textId="637F6814" w:rsidR="00C423CE" w:rsidRDefault="00C423CE" w:rsidP="006661BE">
      <w:pPr>
        <w:pStyle w:val="ConsPlusNonformat"/>
        <w:jc w:val="both"/>
      </w:pPr>
    </w:p>
    <w:sectPr w:rsidR="00C423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7C9"/>
    <w:rsid w:val="00026C7A"/>
    <w:rsid w:val="0002774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855E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47740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106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07730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61BE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7D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D4F4F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12D8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04178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2A2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112</cp:revision>
  <cp:lastPrinted>2021-12-16T02:53:00Z</cp:lastPrinted>
  <dcterms:created xsi:type="dcterms:W3CDTF">2020-04-09T23:10:00Z</dcterms:created>
  <dcterms:modified xsi:type="dcterms:W3CDTF">2021-12-22T03:06:00Z</dcterms:modified>
</cp:coreProperties>
</file>