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1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/>
            <w:bookmarkStart w:id="0" w:name="_Hlk102751296"/>
            <w:r/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» июля 2026 года №2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«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  <w:lang w:eastAsia="ru-RU"/>
              </w:rPr>
              <w:t xml:space="preserve">Правовые аспекты ведения бизнеса: от теории к практике»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»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июля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19  </w:t>
            </w:r>
            <w:bookmarkEnd w:id="0"/>
            <w:r/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1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/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</w:t>
            </w:r>
            <w:r>
              <w:rPr>
                <w:bCs/>
                <w:sz w:val="24"/>
                <w:szCs w:val="24"/>
                <w:highlight w:val="white"/>
              </w:rPr>
              <w:t xml:space="preserve">Правовые аспекты ведения бизнеса: от теории к практике»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«Правовые аспекты ведения бизнеса: от теории к практике»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1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очно.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гражданский кодекс (оформление уставов, заключение договоров, ответственность предпринимателей); 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федеральный закон № 129-ФЗ (правила регистрации ИП, выбор кодов деятельности и внесение изменений);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налоговый кодекс РФ (выбор налогообложения, учет доходов и расходов, правила уплаты налогов, регулирование налоговых обязательств);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федеральный закон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от 22.05.2003 № 54-ФЗ «О применении контрольно-кассовой техники при осуществлении расчетов в РФ»;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трудовой кодекс (особенности найма и увольнение сотрудников, трудовые споры);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422-ФЗ (режим НПД для самозанятых);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209-ФЗ (меры господдержки для бизнеса)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федеральный закон № 294-ФЗ (регулирование порядка проверок бизнеса, права предпринимателей при взаимодействии с контролирующими органами).</w:t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семинара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</w:t>
            </w:r>
            <w:r>
              <w:rPr>
                <w:sz w:val="24"/>
                <w:szCs w:val="24"/>
                <w:highlight w:val="white"/>
              </w:rPr>
              <w:t xml:space="preserve">в семинаре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31.08.2026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77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77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</w:t>
            </w:r>
            <w:r>
              <w:rPr>
                <w:bCs/>
                <w:sz w:val="24"/>
                <w:szCs w:val="24"/>
                <w:highlight w:val="white"/>
              </w:rPr>
              <w:t xml:space="preserve">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77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77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</w:t>
            </w:r>
            <w:r>
              <w:rPr>
                <w:sz w:val="24"/>
                <w:szCs w:val="24"/>
                <w:highlight w:val="white"/>
              </w:rPr>
              <w:t xml:space="preserve">ку курьерской службой доставки либо посредством почтовой связи или представлена Заказчику лично участником запроса предложений, либо его 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</w:t>
            </w:r>
            <w:r>
              <w:rPr>
                <w:sz w:val="24"/>
                <w:szCs w:val="24"/>
                <w:highlight w:val="white"/>
              </w:rPr>
              <w:t xml:space="preserve">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24.07.2026, 1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28.07.2026,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запроса предложений и Заказчиком конфликта интересов, то есть ситуации, при которой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личная заинтересованность (прямая или кос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венная) работника Заказчика и (или) члена комиссии по закупкам влияет или может повлиять на надлежащее, объективное, беспристрастное 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78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0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</w:t>
            </w:r>
            <w:r>
              <w:rPr>
                <w:sz w:val="24"/>
                <w:szCs w:val="24"/>
                <w:highlight w:val="white"/>
              </w:rPr>
              <w:t xml:space="preserve">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3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8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78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78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/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/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</w:p>
    <w:p>
      <w:pPr>
        <w:pStyle w:val="909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sz w:val="20"/>
                <w:szCs w:val="20"/>
                <w:highlight w:val="white"/>
              </w:rPr>
              <w:t xml:space="preserve">ями Федерального закона от 27.07.2006 № 152-ФЗ «О персональных данных» даю согласие уполномоче</w:t>
            </w:r>
            <w:r>
              <w:rPr>
                <w:sz w:val="20"/>
                <w:szCs w:val="20"/>
                <w:highlight w:val="white"/>
              </w:rPr>
              <w:t xml:space="preserve">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</w:t>
            </w:r>
            <w:r>
              <w:rPr>
                <w:sz w:val="20"/>
                <w:szCs w:val="20"/>
                <w:highlight w:val="white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sz w:val="20"/>
                <w:szCs w:val="20"/>
                <w:highlight w:val="white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sz w:val="20"/>
                <w:szCs w:val="20"/>
                <w:highlight w:val="white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sz w:val="20"/>
                <w:szCs w:val="20"/>
                <w:highlight w:val="white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sz w:val="20"/>
                <w:szCs w:val="20"/>
                <w:highlight w:val="white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1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</w:p>
    <w:tbl>
      <w:tblPr>
        <w:tblStyle w:val="881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правовые аспекты введения бизнеса не менее 2,5 часов.</w:t>
            </w:r>
            <w:bookmarkEnd w:id="10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3"/>
          <w:szCs w:val="23"/>
          <w:highlight w:val="white"/>
        </w:rPr>
      </w:r>
    </w:p>
    <w:p>
      <w:pPr>
        <w:jc w:val="center"/>
        <w:rPr>
          <w:b/>
          <w:bCs/>
          <w:iCs/>
          <w:sz w:val="23"/>
          <w:szCs w:val="23"/>
          <w:highlight w:val="white"/>
        </w:rPr>
      </w:pPr>
      <w:r>
        <w:rPr>
          <w:b/>
          <w:bCs/>
          <w:iCs/>
          <w:sz w:val="23"/>
          <w:szCs w:val="23"/>
          <w:highlight w:val="white"/>
        </w:rPr>
      </w:r>
      <w:r>
        <w:rPr>
          <w:b/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3"/>
                <w:szCs w:val="23"/>
                <w:highlight w:val="white"/>
              </w:rPr>
              <w:t xml:space="preserve">запроса предложений:</w:t>
            </w:r>
            <w:bookmarkEnd w:id="11"/>
            <w:r/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правовые аспекты введения бизнеса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1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</w:p>
    <w:tbl>
      <w:tblPr>
        <w:tblStyle w:val="881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78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78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июля 2026 года № 19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881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1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лиц», а также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/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Style w:val="88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bookmarkEnd w:id="4"/>
      <w:bookmarkEnd w:id="5"/>
      <w:bookmarkEnd w:id="7"/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2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11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5">
    <w:name w:val="Heading 1"/>
    <w:basedOn w:val="684"/>
    <w:next w:val="684"/>
    <w:link w:val="893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6">
    <w:name w:val="Heading 2"/>
    <w:basedOn w:val="684"/>
    <w:next w:val="684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7">
    <w:name w:val="Heading 3"/>
    <w:basedOn w:val="684"/>
    <w:next w:val="684"/>
    <w:link w:val="71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684"/>
    <w:next w:val="684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9">
    <w:name w:val="Heading 5"/>
    <w:basedOn w:val="684"/>
    <w:next w:val="684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684"/>
    <w:next w:val="684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1">
    <w:name w:val="Heading 7"/>
    <w:basedOn w:val="684"/>
    <w:next w:val="6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2">
    <w:name w:val="Heading 8"/>
    <w:basedOn w:val="684"/>
    <w:next w:val="684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3">
    <w:name w:val="Heading 9"/>
    <w:basedOn w:val="684"/>
    <w:next w:val="684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698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9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 w:customStyle="1">
    <w:name w:val="Heading 5 Char"/>
    <w:basedOn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1" w:customStyle="1">
    <w:name w:val="Heading 6 Char"/>
    <w:basedOn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2" w:customStyle="1">
    <w:name w:val="Heading 7 Char"/>
    <w:basedOn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 w:customStyle="1">
    <w:name w:val="Heading 8 Char"/>
    <w:basedOn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4" w:customStyle="1">
    <w:name w:val="Heading 9 Char"/>
    <w:basedOn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 w:customStyle="1">
    <w:name w:val="Title Char"/>
    <w:basedOn w:val="694"/>
    <w:uiPriority w:val="10"/>
    <w:rPr>
      <w:sz w:val="48"/>
      <w:szCs w:val="48"/>
    </w:rPr>
  </w:style>
  <w:style w:type="character" w:styleId="706" w:customStyle="1">
    <w:name w:val="Subtitle Char"/>
    <w:basedOn w:val="694"/>
    <w:uiPriority w:val="11"/>
    <w:rPr>
      <w:sz w:val="24"/>
      <w:szCs w:val="24"/>
    </w:rPr>
  </w:style>
  <w:style w:type="character" w:styleId="707" w:customStyle="1">
    <w:name w:val="Quote Char"/>
    <w:uiPriority w:val="29"/>
    <w:rPr>
      <w:i/>
    </w:rPr>
  </w:style>
  <w:style w:type="character" w:styleId="708" w:customStyle="1">
    <w:name w:val="Intense Quote Char"/>
    <w:uiPriority w:val="30"/>
    <w:rPr>
      <w:i/>
    </w:rPr>
  </w:style>
  <w:style w:type="character" w:styleId="709" w:customStyle="1">
    <w:name w:val="Header Char"/>
    <w:basedOn w:val="694"/>
    <w:uiPriority w:val="99"/>
  </w:style>
  <w:style w:type="character" w:styleId="710" w:customStyle="1">
    <w:name w:val="Footer Char"/>
    <w:basedOn w:val="694"/>
    <w:uiPriority w:val="99"/>
  </w:style>
  <w:style w:type="character" w:styleId="711" w:customStyle="1">
    <w:name w:val="Caption Char"/>
    <w:basedOn w:val="694"/>
    <w:uiPriority w:val="35"/>
    <w:rPr>
      <w:b/>
      <w:bCs/>
      <w:color w:val="4472c4" w:themeColor="accent1"/>
      <w:sz w:val="18"/>
      <w:szCs w:val="18"/>
    </w:rPr>
  </w:style>
  <w:style w:type="character" w:styleId="712" w:customStyle="1">
    <w:name w:val="Endnote Text Char"/>
    <w:uiPriority w:val="99"/>
    <w:rPr>
      <w:sz w:val="20"/>
    </w:rPr>
  </w:style>
  <w:style w:type="character" w:styleId="713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4" w:customStyle="1">
    <w:name w:val="Заголовок 2 Знак"/>
    <w:basedOn w:val="694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715" w:customStyle="1">
    <w:name w:val="Заголовок 3 Знак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6" w:customStyle="1">
    <w:name w:val="Заголовок 4 Знак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7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8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9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0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1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2">
    <w:name w:val="No Spacing"/>
    <w:uiPriority w:val="1"/>
    <w:qFormat/>
    <w:pPr>
      <w:spacing w:after="0" w:line="240" w:lineRule="auto"/>
    </w:pPr>
  </w:style>
  <w:style w:type="paragraph" w:styleId="723">
    <w:name w:val="Title"/>
    <w:basedOn w:val="684"/>
    <w:next w:val="684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 w:customStyle="1">
    <w:name w:val="Заголовок Знак"/>
    <w:basedOn w:val="694"/>
    <w:link w:val="723"/>
    <w:uiPriority w:val="10"/>
    <w:rPr>
      <w:sz w:val="48"/>
      <w:szCs w:val="48"/>
    </w:rPr>
  </w:style>
  <w:style w:type="paragraph" w:styleId="725">
    <w:name w:val="Subtitle"/>
    <w:basedOn w:val="684"/>
    <w:next w:val="684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 w:customStyle="1">
    <w:name w:val="Подзаголовок Знак"/>
    <w:basedOn w:val="694"/>
    <w:link w:val="725"/>
    <w:uiPriority w:val="11"/>
    <w:rPr>
      <w:sz w:val="24"/>
      <w:szCs w:val="24"/>
    </w:rPr>
  </w:style>
  <w:style w:type="paragraph" w:styleId="727">
    <w:name w:val="Quote"/>
    <w:basedOn w:val="684"/>
    <w:next w:val="684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684"/>
    <w:next w:val="684"/>
    <w:link w:val="73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paragraph" w:styleId="731">
    <w:name w:val="Header"/>
    <w:basedOn w:val="684"/>
    <w:link w:val="73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2" w:customStyle="1">
    <w:name w:val="Верхний колонтитул Знак"/>
    <w:basedOn w:val="694"/>
    <w:link w:val="731"/>
    <w:uiPriority w:val="99"/>
  </w:style>
  <w:style w:type="paragraph" w:styleId="733">
    <w:name w:val="Footer"/>
    <w:basedOn w:val="684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4" w:customStyle="1">
    <w:name w:val="Нижний колонтитул Знак"/>
    <w:basedOn w:val="694"/>
    <w:link w:val="733"/>
    <w:uiPriority w:val="99"/>
  </w:style>
  <w:style w:type="paragraph" w:styleId="735">
    <w:name w:val="Caption"/>
    <w:basedOn w:val="684"/>
    <w:next w:val="684"/>
    <w:link w:val="73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6" w:customStyle="1">
    <w:name w:val="Название объекта Знак"/>
    <w:basedOn w:val="694"/>
    <w:link w:val="735"/>
    <w:uiPriority w:val="35"/>
    <w:rPr>
      <w:b/>
      <w:bCs/>
      <w:color w:val="4472c4" w:themeColor="accent1"/>
      <w:sz w:val="18"/>
      <w:szCs w:val="18"/>
    </w:rPr>
  </w:style>
  <w:style w:type="table" w:styleId="737" w:customStyle="1">
    <w:name w:val="Table Grid Light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8">
    <w:name w:val="Plain Table 1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9">
    <w:name w:val="Plain Table 2"/>
    <w:basedOn w:val="69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6" w:customStyle="1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7" w:customStyle="1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8" w:customStyle="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9" w:customStyle="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0" w:customStyle="1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1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0" w:customStyle="1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1" w:customStyle="1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2" w:customStyle="1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3" w:customStyle="1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4" w:customStyle="1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5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1" w:customStyle="1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2" w:customStyle="1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3" w:customStyle="1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9" w:customStyle="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0" w:customStyle="1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1" w:customStyle="1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2" w:customStyle="1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3" w:customStyle="1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4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3" w:customStyle="1">
    <w:name w:val="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7" w:customStyle="1">
    <w:name w:val="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 &amp; 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0" w:customStyle="1">
    <w:name w:val="Bordered &amp; 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1" w:customStyle="1">
    <w:name w:val="Bordered &amp; 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2" w:customStyle="1">
    <w:name w:val="Bordered &amp; 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3" w:customStyle="1">
    <w:name w:val="Bordered &amp; 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4" w:customStyle="1">
    <w:name w:val="Bordered &amp; 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5" w:customStyle="1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7" w:customStyle="1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8" w:customStyle="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9" w:customStyle="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0" w:customStyle="1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1" w:customStyle="1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2" w:customStyle="1">
    <w:name w:val="Footnote Text Char"/>
    <w:uiPriority w:val="99"/>
    <w:rPr>
      <w:sz w:val="18"/>
    </w:rPr>
  </w:style>
  <w:style w:type="paragraph" w:styleId="863">
    <w:name w:val="endnote text"/>
    <w:basedOn w:val="684"/>
    <w:link w:val="864"/>
    <w:uiPriority w:val="99"/>
    <w:semiHidden/>
    <w:unhideWhenUsed/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basedOn w:val="694"/>
    <w:uiPriority w:val="99"/>
    <w:semiHidden/>
    <w:unhideWhenUsed/>
    <w:rPr>
      <w:vertAlign w:val="superscript"/>
    </w:rPr>
  </w:style>
  <w:style w:type="paragraph" w:styleId="866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67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68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69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70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71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72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73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74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84"/>
    <w:next w:val="684"/>
    <w:uiPriority w:val="99"/>
    <w:unhideWhenUsed/>
  </w:style>
  <w:style w:type="character" w:styleId="877">
    <w:name w:val="Hyperlink"/>
    <w:uiPriority w:val="99"/>
    <w:unhideWhenUsed/>
    <w:rPr>
      <w:color w:val="0000ff"/>
      <w:u w:val="single"/>
    </w:rPr>
  </w:style>
  <w:style w:type="paragraph" w:styleId="878">
    <w:name w:val="List Paragraph"/>
    <w:basedOn w:val="684"/>
    <w:link w:val="885"/>
    <w:uiPriority w:val="34"/>
    <w:qFormat/>
    <w:pPr>
      <w:contextualSpacing/>
      <w:ind w:left="720"/>
    </w:pPr>
  </w:style>
  <w:style w:type="character" w:styleId="879" w:customStyle="1">
    <w:name w:val="Другое_"/>
    <w:basedOn w:val="694"/>
    <w:link w:val="88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0" w:customStyle="1">
    <w:name w:val="Другое"/>
    <w:basedOn w:val="684"/>
    <w:link w:val="879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1">
    <w:name w:val="Table Grid"/>
    <w:basedOn w:val="69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2" w:customStyle="1">
    <w:name w:val="Основной текст_"/>
    <w:basedOn w:val="694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Основной текст1"/>
    <w:basedOn w:val="684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4">
    <w:name w:val="Normal (Web)"/>
    <w:basedOn w:val="684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5" w:customStyle="1">
    <w:name w:val="Абзац списка Знак"/>
    <w:link w:val="878"/>
    <w:uiPriority w:val="34"/>
    <w:rPr>
      <w:rFonts w:ascii="Times New Roman" w:hAnsi="Times New Roman" w:eastAsia="Calibri" w:cs="Times New Roman"/>
      <w:sz w:val="28"/>
    </w:rPr>
  </w:style>
  <w:style w:type="paragraph" w:styleId="886">
    <w:name w:val="Body Text"/>
    <w:basedOn w:val="684"/>
    <w:link w:val="887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7" w:customStyle="1">
    <w:name w:val="Основной текст Знак"/>
    <w:basedOn w:val="694"/>
    <w:link w:val="886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88" w:customStyle="1">
    <w:name w:val="Заголовок №3_"/>
    <w:basedOn w:val="694"/>
    <w:link w:val="889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89" w:customStyle="1">
    <w:name w:val="Заголовок №3"/>
    <w:basedOn w:val="684"/>
    <w:link w:val="888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0" w:customStyle="1">
    <w:name w:val="Неразрешенное упоминание1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1" w:customStyle="1">
    <w:name w:val="Неразрешенное упоминание2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2" w:customStyle="1">
    <w:name w:val="Неразрешенное упоминание3"/>
    <w:basedOn w:val="694"/>
    <w:uiPriority w:val="99"/>
    <w:semiHidden/>
    <w:unhideWhenUsed/>
    <w:rPr>
      <w:color w:val="605e5c"/>
      <w:shd w:val="clear" w:color="auto" w:fill="e1dfdd"/>
    </w:rPr>
  </w:style>
  <w:style w:type="character" w:styleId="893" w:customStyle="1">
    <w:name w:val="Заголовок 1 Знак"/>
    <w:basedOn w:val="694"/>
    <w:link w:val="685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4" w:customStyle="1">
    <w:name w:val="Ответы Знак"/>
    <w:link w:val="895"/>
    <w:rPr>
      <w:rFonts w:ascii="Arial" w:hAnsi="Arial"/>
      <w:sz w:val="18"/>
    </w:rPr>
  </w:style>
  <w:style w:type="paragraph" w:styleId="895" w:customStyle="1">
    <w:name w:val="Ответы"/>
    <w:basedOn w:val="684"/>
    <w:link w:val="894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6" w:customStyle="1">
    <w:name w:val="timesnewroman"/>
    <w:basedOn w:val="886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897">
    <w:name w:val="footnote text"/>
    <w:basedOn w:val="684"/>
    <w:link w:val="898"/>
    <w:uiPriority w:val="99"/>
    <w:semiHidden/>
    <w:unhideWhenUsed/>
    <w:rPr>
      <w:sz w:val="20"/>
      <w:szCs w:val="20"/>
    </w:rPr>
  </w:style>
  <w:style w:type="character" w:styleId="898" w:customStyle="1">
    <w:name w:val="Текст сноски Знак"/>
    <w:basedOn w:val="694"/>
    <w:link w:val="897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899">
    <w:name w:val="footnote reference"/>
    <w:basedOn w:val="694"/>
    <w:uiPriority w:val="99"/>
    <w:semiHidden/>
    <w:unhideWhenUsed/>
    <w:rPr>
      <w:vertAlign w:val="superscript"/>
    </w:rPr>
  </w:style>
  <w:style w:type="character" w:styleId="900">
    <w:name w:val="annotation reference"/>
    <w:basedOn w:val="694"/>
    <w:uiPriority w:val="99"/>
    <w:semiHidden/>
    <w:unhideWhenUsed/>
    <w:rPr>
      <w:sz w:val="16"/>
      <w:szCs w:val="16"/>
    </w:rPr>
  </w:style>
  <w:style w:type="paragraph" w:styleId="901">
    <w:name w:val="annotation text"/>
    <w:basedOn w:val="684"/>
    <w:link w:val="902"/>
    <w:uiPriority w:val="99"/>
    <w:unhideWhenUsed/>
    <w:rPr>
      <w:sz w:val="20"/>
      <w:szCs w:val="20"/>
    </w:rPr>
  </w:style>
  <w:style w:type="character" w:styleId="902" w:customStyle="1">
    <w:name w:val="Текст примечания Знак"/>
    <w:basedOn w:val="694"/>
    <w:link w:val="901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3">
    <w:name w:val="Balloon Text"/>
    <w:basedOn w:val="684"/>
    <w:link w:val="90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4" w:customStyle="1">
    <w:name w:val="Текст выноски Знак"/>
    <w:basedOn w:val="694"/>
    <w:link w:val="90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5">
    <w:name w:val="annotation subject"/>
    <w:basedOn w:val="901"/>
    <w:next w:val="901"/>
    <w:link w:val="906"/>
    <w:uiPriority w:val="99"/>
    <w:semiHidden/>
    <w:unhideWhenUsed/>
    <w:rPr>
      <w:b/>
      <w:bCs/>
    </w:rPr>
  </w:style>
  <w:style w:type="character" w:styleId="906" w:customStyle="1">
    <w:name w:val="Тема примечания Знак"/>
    <w:basedOn w:val="902"/>
    <w:link w:val="905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07" w:customStyle="1">
    <w:name w:val="Основной шрифт абзаца1"/>
  </w:style>
  <w:style w:type="character" w:styleId="908">
    <w:name w:val="Unresolved Mention"/>
    <w:basedOn w:val="694"/>
    <w:uiPriority w:val="99"/>
    <w:semiHidden/>
    <w:unhideWhenUsed/>
    <w:rPr>
      <w:color w:val="605e5c"/>
      <w:shd w:val="clear" w:color="auto" w:fill="e1dfdd"/>
    </w:rPr>
  </w:style>
  <w:style w:type="paragraph" w:styleId="909" w:customStyle="1">
    <w:name w:val="Заголовки приложений"/>
    <w:basedOn w:val="684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1" w:customStyle="1">
    <w:name w:val="fontstyle01"/>
    <w:basedOn w:val="694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32</cp:revision>
  <dcterms:created xsi:type="dcterms:W3CDTF">2026-06-08T05:03:00Z</dcterms:created>
  <dcterms:modified xsi:type="dcterms:W3CDTF">2026-07-24T00:55:47Z</dcterms:modified>
</cp:coreProperties>
</file>