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D32FD8" w14:paraId="2B71901A" w14:textId="77777777" w:rsidTr="00C23194">
        <w:tc>
          <w:tcPr>
            <w:tcW w:w="5098" w:type="dxa"/>
          </w:tcPr>
          <w:p w14:paraId="08E26F21" w14:textId="77777777" w:rsidR="00550BF5" w:rsidRPr="00D32FD8" w:rsidRDefault="00550BF5" w:rsidP="00C23194">
            <w:pPr>
              <w:ind w:firstLine="0"/>
              <w:jc w:val="center"/>
              <w:rPr>
                <w:rFonts w:eastAsia="Times New Roman"/>
                <w:b/>
                <w:sz w:val="23"/>
                <w:szCs w:val="23"/>
                <w:lang w:eastAsia="ru-RU"/>
              </w:rPr>
            </w:pPr>
            <w:bookmarkStart w:id="0" w:name="_Hlk135317935"/>
          </w:p>
        </w:tc>
        <w:tc>
          <w:tcPr>
            <w:tcW w:w="4957" w:type="dxa"/>
          </w:tcPr>
          <w:p w14:paraId="15A590D4" w14:textId="77777777" w:rsidR="00651516" w:rsidRPr="00D32FD8" w:rsidRDefault="00651516" w:rsidP="00651516">
            <w:pPr>
              <w:ind w:firstLine="0"/>
              <w:jc w:val="right"/>
              <w:rPr>
                <w:rFonts w:eastAsia="Times New Roman"/>
                <w:b/>
                <w:sz w:val="24"/>
                <w:szCs w:val="24"/>
                <w:lang w:eastAsia="ru-RU"/>
              </w:rPr>
            </w:pPr>
            <w:r w:rsidRPr="00D32FD8">
              <w:rPr>
                <w:rFonts w:eastAsia="Times New Roman"/>
                <w:b/>
                <w:sz w:val="24"/>
                <w:szCs w:val="24"/>
                <w:lang w:eastAsia="ru-RU"/>
              </w:rPr>
              <w:t>УТВЕРЖДЕНА</w:t>
            </w:r>
          </w:p>
          <w:p w14:paraId="0BB1CC2B" w14:textId="77777777" w:rsidR="00651516" w:rsidRPr="00D32FD8" w:rsidRDefault="00651516" w:rsidP="00651516">
            <w:pPr>
              <w:ind w:firstLine="0"/>
              <w:jc w:val="right"/>
              <w:rPr>
                <w:rFonts w:eastAsia="Times New Roman"/>
                <w:sz w:val="24"/>
                <w:szCs w:val="24"/>
                <w:lang w:eastAsia="ru-RU"/>
              </w:rPr>
            </w:pPr>
            <w:r w:rsidRPr="00D32FD8">
              <w:rPr>
                <w:rFonts w:eastAsia="Times New Roman"/>
                <w:sz w:val="24"/>
                <w:szCs w:val="24"/>
                <w:lang w:eastAsia="ru-RU"/>
              </w:rPr>
              <w:t xml:space="preserve">Протоколом заседания Комиссии по закупкам </w:t>
            </w:r>
          </w:p>
          <w:p w14:paraId="0EB0B08B" w14:textId="43DE66E3" w:rsidR="00550BF5" w:rsidRPr="00D32FD8" w:rsidRDefault="00651516" w:rsidP="005A1931">
            <w:pPr>
              <w:ind w:firstLine="0"/>
              <w:jc w:val="right"/>
              <w:rPr>
                <w:rFonts w:eastAsia="Times New Roman"/>
                <w:b/>
                <w:sz w:val="23"/>
                <w:szCs w:val="23"/>
                <w:lang w:eastAsia="ru-RU"/>
              </w:rPr>
            </w:pPr>
            <w:r w:rsidRPr="00D32FD8">
              <w:rPr>
                <w:rFonts w:eastAsia="Times New Roman"/>
                <w:sz w:val="24"/>
                <w:szCs w:val="24"/>
                <w:lang w:eastAsia="ru-RU"/>
              </w:rPr>
              <w:t xml:space="preserve">от </w:t>
            </w:r>
            <w:r w:rsidR="00A410F3">
              <w:rPr>
                <w:rFonts w:eastAsia="Times New Roman"/>
                <w:sz w:val="24"/>
                <w:szCs w:val="24"/>
                <w:lang w:eastAsia="ru-RU"/>
              </w:rPr>
              <w:t>«</w:t>
            </w:r>
            <w:r w:rsidR="005A1931">
              <w:rPr>
                <w:rFonts w:eastAsia="Times New Roman"/>
                <w:sz w:val="24"/>
                <w:szCs w:val="24"/>
                <w:lang w:eastAsia="ru-RU"/>
              </w:rPr>
              <w:t>26</w:t>
            </w:r>
            <w:r w:rsidRPr="00D32FD8">
              <w:rPr>
                <w:rFonts w:eastAsia="Times New Roman"/>
                <w:sz w:val="24"/>
                <w:szCs w:val="24"/>
                <w:lang w:eastAsia="ru-RU"/>
              </w:rPr>
              <w:t xml:space="preserve">» </w:t>
            </w:r>
            <w:r w:rsidR="0038609F" w:rsidRPr="00D32FD8">
              <w:rPr>
                <w:rFonts w:eastAsia="Times New Roman"/>
                <w:sz w:val="24"/>
                <w:szCs w:val="24"/>
                <w:lang w:eastAsia="ru-RU"/>
              </w:rPr>
              <w:t>августа</w:t>
            </w:r>
            <w:r w:rsidRPr="00D32FD8">
              <w:rPr>
                <w:rFonts w:eastAsia="Times New Roman"/>
                <w:sz w:val="24"/>
                <w:szCs w:val="24"/>
                <w:lang w:eastAsia="ru-RU"/>
              </w:rPr>
              <w:t xml:space="preserve"> 202</w:t>
            </w:r>
            <w:r w:rsidR="0038609F" w:rsidRPr="00D32FD8">
              <w:rPr>
                <w:rFonts w:eastAsia="Times New Roman"/>
                <w:sz w:val="24"/>
                <w:szCs w:val="24"/>
                <w:lang w:eastAsia="ru-RU"/>
              </w:rPr>
              <w:t>5</w:t>
            </w:r>
            <w:r w:rsidRPr="00D32FD8">
              <w:rPr>
                <w:rFonts w:eastAsia="Times New Roman"/>
                <w:sz w:val="24"/>
                <w:szCs w:val="24"/>
                <w:lang w:eastAsia="ru-RU"/>
              </w:rPr>
              <w:t xml:space="preserve"> года №</w:t>
            </w:r>
            <w:r w:rsidR="005A1931">
              <w:rPr>
                <w:rFonts w:eastAsia="Times New Roman"/>
                <w:sz w:val="24"/>
                <w:szCs w:val="24"/>
                <w:lang w:eastAsia="ru-RU"/>
              </w:rPr>
              <w:t>9</w:t>
            </w:r>
          </w:p>
        </w:tc>
      </w:tr>
      <w:bookmarkEnd w:id="0"/>
    </w:tbl>
    <w:p w14:paraId="3C98FE59" w14:textId="77777777" w:rsidR="00ED1812" w:rsidRPr="00D32FD8" w:rsidRDefault="00ED1812" w:rsidP="00A55A51">
      <w:pPr>
        <w:ind w:firstLine="0"/>
        <w:jc w:val="center"/>
        <w:rPr>
          <w:rFonts w:eastAsia="Times New Roman"/>
          <w:b/>
          <w:sz w:val="23"/>
          <w:szCs w:val="23"/>
          <w:lang w:eastAsia="ru-RU"/>
        </w:rPr>
      </w:pPr>
    </w:p>
    <w:p w14:paraId="4AC59E16" w14:textId="1E78C423" w:rsidR="00A55A51" w:rsidRPr="00125C54" w:rsidRDefault="00A55A51" w:rsidP="00A55A51">
      <w:pPr>
        <w:ind w:firstLine="0"/>
        <w:jc w:val="center"/>
        <w:rPr>
          <w:rFonts w:eastAsia="Times New Roman"/>
          <w:b/>
          <w:sz w:val="24"/>
          <w:szCs w:val="24"/>
          <w:lang w:eastAsia="ru-RU"/>
        </w:rPr>
      </w:pPr>
      <w:r w:rsidRPr="00125C54">
        <w:rPr>
          <w:rFonts w:eastAsia="Times New Roman"/>
          <w:b/>
          <w:sz w:val="24"/>
          <w:szCs w:val="24"/>
          <w:lang w:eastAsia="ru-RU"/>
        </w:rPr>
        <w:t xml:space="preserve">Закупочная документация о проведении </w:t>
      </w:r>
      <w:r w:rsidR="002C6D25">
        <w:rPr>
          <w:rFonts w:eastAsia="Times New Roman"/>
          <w:b/>
          <w:sz w:val="24"/>
          <w:szCs w:val="24"/>
          <w:lang w:eastAsia="ru-RU"/>
        </w:rPr>
        <w:t>п</w:t>
      </w:r>
      <w:r w:rsidR="00B153AF" w:rsidRPr="00125C54">
        <w:rPr>
          <w:rFonts w:eastAsia="Times New Roman"/>
          <w:b/>
          <w:sz w:val="24"/>
          <w:szCs w:val="24"/>
          <w:lang w:eastAsia="ru-RU"/>
        </w:rPr>
        <w:t>редварительного</w:t>
      </w:r>
      <w:r w:rsidRPr="00125C54">
        <w:rPr>
          <w:rFonts w:eastAsia="Times New Roman"/>
          <w:b/>
          <w:sz w:val="24"/>
          <w:szCs w:val="24"/>
          <w:lang w:eastAsia="ru-RU"/>
        </w:rPr>
        <w:t xml:space="preserve"> отбора</w:t>
      </w:r>
    </w:p>
    <w:p w14:paraId="1A4E99C5" w14:textId="009E2AAC" w:rsidR="00A55A51" w:rsidRPr="00125C54" w:rsidRDefault="00A55A51" w:rsidP="00747429">
      <w:pPr>
        <w:ind w:firstLine="0"/>
        <w:jc w:val="center"/>
        <w:rPr>
          <w:rFonts w:eastAsia="Times New Roman"/>
          <w:b/>
          <w:bCs/>
          <w:sz w:val="24"/>
          <w:szCs w:val="24"/>
          <w:lang w:eastAsia="ru-RU"/>
        </w:rPr>
      </w:pPr>
      <w:r w:rsidRPr="00125C54">
        <w:rPr>
          <w:rFonts w:eastAsia="Times New Roman"/>
          <w:b/>
          <w:sz w:val="24"/>
          <w:szCs w:val="24"/>
          <w:lang w:eastAsia="ru-RU"/>
        </w:rPr>
        <w:t xml:space="preserve"> на оказание услуг по</w:t>
      </w:r>
      <w:r w:rsidRPr="00125C54">
        <w:rPr>
          <w:rFonts w:eastAsia="Times New Roman"/>
          <w:b/>
          <w:bCs/>
          <w:sz w:val="24"/>
          <w:szCs w:val="24"/>
          <w:lang w:eastAsia="ru-RU"/>
        </w:rPr>
        <w:t xml:space="preserve"> изготовлению и </w:t>
      </w:r>
      <w:r w:rsidR="00B02649" w:rsidRPr="00125C54">
        <w:rPr>
          <w:rFonts w:eastAsia="Times New Roman"/>
          <w:b/>
          <w:bCs/>
          <w:sz w:val="24"/>
          <w:szCs w:val="24"/>
          <w:lang w:eastAsia="ru-RU"/>
        </w:rPr>
        <w:t>печати полиграфической продукции</w:t>
      </w:r>
    </w:p>
    <w:p w14:paraId="6A0C5929" w14:textId="77777777" w:rsidR="00550BF5" w:rsidRPr="00D32FD8" w:rsidRDefault="00550BF5" w:rsidP="00747429">
      <w:pPr>
        <w:ind w:firstLine="0"/>
        <w:jc w:val="center"/>
        <w:rPr>
          <w:rFonts w:eastAsia="Times New Roman"/>
          <w:b/>
          <w:bCs/>
          <w:sz w:val="23"/>
          <w:szCs w:val="23"/>
          <w:lang w:eastAsia="ru-RU"/>
        </w:rPr>
      </w:pPr>
    </w:p>
    <w:p w14:paraId="5271EC67" w14:textId="77777777" w:rsidR="00550BF5" w:rsidRPr="00125C54" w:rsidRDefault="00550BF5" w:rsidP="00550BF5">
      <w:pPr>
        <w:ind w:firstLine="0"/>
        <w:jc w:val="center"/>
        <w:rPr>
          <w:rFonts w:eastAsia="Times New Roman"/>
          <w:sz w:val="24"/>
          <w:szCs w:val="24"/>
          <w:lang w:eastAsia="ru-RU"/>
        </w:rPr>
      </w:pPr>
      <w:bookmarkStart w:id="1" w:name="_Hlk135233831"/>
      <w:r w:rsidRPr="00125C54">
        <w:rPr>
          <w:rFonts w:eastAsia="Times New Roman"/>
          <w:sz w:val="24"/>
          <w:szCs w:val="24"/>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D32FD8" w:rsidRPr="00125C54" w14:paraId="00EAACA4" w14:textId="77777777" w:rsidTr="00C23194">
        <w:trPr>
          <w:trHeight w:val="355"/>
        </w:trPr>
        <w:tc>
          <w:tcPr>
            <w:tcW w:w="5027" w:type="dxa"/>
          </w:tcPr>
          <w:p w14:paraId="11602C79" w14:textId="366ECC5E" w:rsidR="00550BF5" w:rsidRPr="00125C54" w:rsidRDefault="00A410F3" w:rsidP="005A1931">
            <w:pPr>
              <w:ind w:firstLine="0"/>
              <w:jc w:val="left"/>
              <w:rPr>
                <w:rFonts w:eastAsia="Times New Roman"/>
                <w:bCs/>
                <w:sz w:val="24"/>
                <w:szCs w:val="24"/>
                <w:lang w:eastAsia="ru-RU"/>
              </w:rPr>
            </w:pPr>
            <w:r w:rsidRPr="00125C54">
              <w:rPr>
                <w:rFonts w:eastAsia="Times New Roman"/>
                <w:sz w:val="24"/>
                <w:szCs w:val="24"/>
                <w:lang w:eastAsia="ru-RU"/>
              </w:rPr>
              <w:t>«</w:t>
            </w:r>
            <w:r w:rsidR="005A1931">
              <w:rPr>
                <w:rFonts w:eastAsia="Times New Roman"/>
                <w:sz w:val="24"/>
                <w:szCs w:val="24"/>
                <w:lang w:eastAsia="ru-RU"/>
              </w:rPr>
              <w:t>26</w:t>
            </w:r>
            <w:r w:rsidR="00550BF5" w:rsidRPr="00125C54">
              <w:rPr>
                <w:rFonts w:eastAsia="Times New Roman"/>
                <w:sz w:val="24"/>
                <w:szCs w:val="24"/>
                <w:lang w:eastAsia="ru-RU"/>
              </w:rPr>
              <w:t xml:space="preserve">» </w:t>
            </w:r>
            <w:r w:rsidR="0038609F" w:rsidRPr="00125C54">
              <w:rPr>
                <w:rFonts w:eastAsia="Times New Roman"/>
                <w:sz w:val="24"/>
                <w:szCs w:val="24"/>
                <w:lang w:eastAsia="ru-RU"/>
              </w:rPr>
              <w:t>августа</w:t>
            </w:r>
            <w:r w:rsidR="00FA7110" w:rsidRPr="00125C54">
              <w:rPr>
                <w:rFonts w:eastAsia="Times New Roman"/>
                <w:sz w:val="24"/>
                <w:szCs w:val="24"/>
                <w:lang w:eastAsia="ru-RU"/>
              </w:rPr>
              <w:t xml:space="preserve"> </w:t>
            </w:r>
            <w:r w:rsidR="00550BF5" w:rsidRPr="00125C54">
              <w:rPr>
                <w:rFonts w:eastAsia="Times New Roman"/>
                <w:sz w:val="24"/>
                <w:szCs w:val="24"/>
                <w:lang w:eastAsia="ru-RU"/>
              </w:rPr>
              <w:t>202</w:t>
            </w:r>
            <w:r w:rsidR="0038609F" w:rsidRPr="00125C54">
              <w:rPr>
                <w:rFonts w:eastAsia="Times New Roman"/>
                <w:sz w:val="24"/>
                <w:szCs w:val="24"/>
                <w:lang w:eastAsia="ru-RU"/>
              </w:rPr>
              <w:t>5</w:t>
            </w:r>
            <w:r w:rsidR="00550BF5" w:rsidRPr="00125C54">
              <w:rPr>
                <w:rFonts w:eastAsia="Times New Roman"/>
                <w:sz w:val="24"/>
                <w:szCs w:val="24"/>
                <w:lang w:eastAsia="ru-RU"/>
              </w:rPr>
              <w:t xml:space="preserve"> года</w:t>
            </w:r>
          </w:p>
        </w:tc>
        <w:tc>
          <w:tcPr>
            <w:tcW w:w="5028" w:type="dxa"/>
          </w:tcPr>
          <w:p w14:paraId="3196CAB1" w14:textId="13AACB8B" w:rsidR="00550BF5" w:rsidRPr="00125C54" w:rsidRDefault="00550BF5" w:rsidP="005A1931">
            <w:pPr>
              <w:ind w:firstLine="0"/>
              <w:jc w:val="right"/>
              <w:rPr>
                <w:rFonts w:eastAsia="Times New Roman"/>
                <w:bCs/>
                <w:sz w:val="24"/>
                <w:szCs w:val="24"/>
                <w:lang w:eastAsia="ru-RU"/>
              </w:rPr>
            </w:pPr>
            <w:r w:rsidRPr="00125C54">
              <w:rPr>
                <w:rFonts w:eastAsia="Times New Roman"/>
                <w:bCs/>
                <w:sz w:val="24"/>
                <w:szCs w:val="24"/>
                <w:lang w:eastAsia="ru-RU"/>
              </w:rPr>
              <w:t>№</w:t>
            </w:r>
            <w:r w:rsidR="00CC223C" w:rsidRPr="00125C54">
              <w:rPr>
                <w:rFonts w:eastAsia="Times New Roman"/>
                <w:bCs/>
                <w:sz w:val="24"/>
                <w:szCs w:val="24"/>
                <w:lang w:eastAsia="ru-RU"/>
              </w:rPr>
              <w:t xml:space="preserve"> 2</w:t>
            </w:r>
            <w:r w:rsidR="005A1931">
              <w:rPr>
                <w:rFonts w:eastAsia="Times New Roman"/>
                <w:bCs/>
                <w:sz w:val="24"/>
                <w:szCs w:val="24"/>
                <w:lang w:eastAsia="ru-RU"/>
              </w:rPr>
              <w:t>3</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D96CE1" w14:paraId="62B3A539" w14:textId="77777777" w:rsidTr="00D96CE1">
        <w:tc>
          <w:tcPr>
            <w:tcW w:w="3114" w:type="dxa"/>
            <w:vAlign w:val="center"/>
          </w:tcPr>
          <w:p w14:paraId="16D087C7" w14:textId="77777777" w:rsidR="00A55A51" w:rsidRPr="00D96CE1" w:rsidRDefault="00A55A51" w:rsidP="00D96CE1">
            <w:pPr>
              <w:pStyle w:val="a4"/>
              <w:numPr>
                <w:ilvl w:val="0"/>
                <w:numId w:val="23"/>
              </w:numPr>
              <w:tabs>
                <w:tab w:val="left" w:pos="301"/>
              </w:tabs>
              <w:ind w:left="0" w:firstLine="0"/>
              <w:jc w:val="left"/>
              <w:rPr>
                <w:rFonts w:eastAsia="Times New Roman"/>
                <w:b/>
                <w:sz w:val="24"/>
                <w:szCs w:val="24"/>
                <w:lang w:eastAsia="ru-RU"/>
              </w:rPr>
            </w:pPr>
            <w:r w:rsidRPr="00D96CE1">
              <w:rPr>
                <w:b/>
                <w:sz w:val="24"/>
                <w:szCs w:val="24"/>
              </w:rPr>
              <w:t>Сведения о заказчике</w:t>
            </w:r>
          </w:p>
        </w:tc>
        <w:tc>
          <w:tcPr>
            <w:tcW w:w="6941" w:type="dxa"/>
            <w:vAlign w:val="center"/>
          </w:tcPr>
          <w:p w14:paraId="58F5A479" w14:textId="77777777" w:rsidR="00A55A51" w:rsidRPr="00D96CE1" w:rsidRDefault="00A55A51" w:rsidP="00D96CE1">
            <w:pPr>
              <w:ind w:firstLine="0"/>
              <w:jc w:val="left"/>
              <w:rPr>
                <w:rFonts w:eastAsia="Times New Roman"/>
                <w:b/>
                <w:sz w:val="24"/>
                <w:szCs w:val="24"/>
                <w:lang w:eastAsia="ru-RU"/>
              </w:rPr>
            </w:pPr>
          </w:p>
        </w:tc>
      </w:tr>
      <w:tr w:rsidR="00A55A51" w:rsidRPr="00D96CE1" w14:paraId="506C0493" w14:textId="77777777" w:rsidTr="00D96CE1">
        <w:tc>
          <w:tcPr>
            <w:tcW w:w="3114" w:type="dxa"/>
          </w:tcPr>
          <w:p w14:paraId="20D671CC" w14:textId="77777777" w:rsidR="00A55A51" w:rsidRPr="00D96CE1" w:rsidRDefault="00A55A51" w:rsidP="00D96CE1">
            <w:pPr>
              <w:pStyle w:val="a4"/>
              <w:numPr>
                <w:ilvl w:val="1"/>
                <w:numId w:val="22"/>
              </w:numPr>
              <w:tabs>
                <w:tab w:val="left" w:pos="313"/>
              </w:tabs>
              <w:ind w:left="0" w:firstLine="0"/>
              <w:jc w:val="left"/>
              <w:rPr>
                <w:bCs/>
                <w:sz w:val="24"/>
                <w:szCs w:val="24"/>
              </w:rPr>
            </w:pPr>
            <w:r w:rsidRPr="00D96CE1">
              <w:rPr>
                <w:rFonts w:eastAsia="Times New Roman"/>
                <w:bCs/>
                <w:sz w:val="24"/>
                <w:szCs w:val="24"/>
                <w:lang w:eastAsia="ru-RU"/>
              </w:rPr>
              <w:t>Наименование заказчика</w:t>
            </w:r>
          </w:p>
        </w:tc>
        <w:tc>
          <w:tcPr>
            <w:tcW w:w="6941" w:type="dxa"/>
            <w:vAlign w:val="center"/>
          </w:tcPr>
          <w:p w14:paraId="5DD85CC6" w14:textId="56BCFAFE" w:rsidR="00A55A51" w:rsidRPr="00D96CE1" w:rsidRDefault="00A55A51" w:rsidP="00D96CE1">
            <w:pPr>
              <w:ind w:firstLine="0"/>
              <w:jc w:val="left"/>
              <w:rPr>
                <w:rFonts w:eastAsia="Times New Roman"/>
                <w:b/>
                <w:sz w:val="24"/>
                <w:szCs w:val="24"/>
                <w:lang w:eastAsia="ru-RU"/>
              </w:rPr>
            </w:pPr>
            <w:r w:rsidRPr="00D96CE1">
              <w:rPr>
                <w:bCs/>
                <w:sz w:val="24"/>
                <w:szCs w:val="24"/>
              </w:rPr>
              <w:t>Автономная некоммерческая организация «Камчатский центр поддержки предпринимательства» (АНО «КЦПП»)</w:t>
            </w:r>
          </w:p>
        </w:tc>
      </w:tr>
      <w:tr w:rsidR="00A55A51" w:rsidRPr="00D96CE1" w14:paraId="498E1D26" w14:textId="77777777" w:rsidTr="00D96CE1">
        <w:tc>
          <w:tcPr>
            <w:tcW w:w="3114" w:type="dxa"/>
          </w:tcPr>
          <w:p w14:paraId="5AF863C7" w14:textId="77777777" w:rsidR="00A55A51" w:rsidRPr="00D96CE1" w:rsidRDefault="00A55A51" w:rsidP="00D96CE1">
            <w:pPr>
              <w:pStyle w:val="a4"/>
              <w:numPr>
                <w:ilvl w:val="1"/>
                <w:numId w:val="22"/>
              </w:numPr>
              <w:tabs>
                <w:tab w:val="left" w:pos="313"/>
              </w:tabs>
              <w:ind w:left="0" w:firstLine="0"/>
              <w:jc w:val="left"/>
              <w:rPr>
                <w:rFonts w:eastAsia="Times New Roman"/>
                <w:bCs/>
                <w:sz w:val="24"/>
                <w:szCs w:val="24"/>
                <w:lang w:eastAsia="ru-RU"/>
              </w:rPr>
            </w:pPr>
            <w:r w:rsidRPr="00D96CE1">
              <w:rPr>
                <w:rFonts w:eastAsia="Times New Roman"/>
                <w:bCs/>
                <w:sz w:val="24"/>
                <w:szCs w:val="24"/>
                <w:lang w:eastAsia="ru-RU"/>
              </w:rPr>
              <w:t>Место нахождения заказчика</w:t>
            </w:r>
          </w:p>
        </w:tc>
        <w:tc>
          <w:tcPr>
            <w:tcW w:w="6941" w:type="dxa"/>
            <w:vAlign w:val="center"/>
          </w:tcPr>
          <w:p w14:paraId="301BF7C3" w14:textId="77777777" w:rsidR="00A55A51" w:rsidRPr="00D96CE1" w:rsidRDefault="00A55A51" w:rsidP="00D96CE1">
            <w:pPr>
              <w:pStyle w:val="a7"/>
              <w:spacing w:line="240" w:lineRule="auto"/>
              <w:ind w:firstLine="0"/>
              <w:rPr>
                <w:bCs/>
                <w:sz w:val="24"/>
                <w:szCs w:val="24"/>
              </w:rPr>
            </w:pPr>
            <w:r w:rsidRPr="00D96CE1">
              <w:rPr>
                <w:bCs/>
                <w:sz w:val="24"/>
                <w:szCs w:val="24"/>
              </w:rPr>
              <w:t xml:space="preserve">683031, Камчатский край, г. Петропавловск-Камчатский, </w:t>
            </w:r>
          </w:p>
          <w:p w14:paraId="7A5C7F57" w14:textId="3BFCB1F5" w:rsidR="00A55A51" w:rsidRPr="00D96CE1" w:rsidRDefault="00A55A51" w:rsidP="00D96CE1">
            <w:pPr>
              <w:pStyle w:val="a7"/>
              <w:spacing w:line="240" w:lineRule="auto"/>
              <w:ind w:firstLine="0"/>
              <w:rPr>
                <w:bCs/>
                <w:sz w:val="24"/>
                <w:szCs w:val="24"/>
              </w:rPr>
            </w:pPr>
            <w:r w:rsidRPr="00D96CE1">
              <w:rPr>
                <w:bCs/>
                <w:sz w:val="24"/>
                <w:szCs w:val="24"/>
              </w:rPr>
              <w:t>проспект Карла Маркса, д. 23, офис 506</w:t>
            </w:r>
          </w:p>
        </w:tc>
      </w:tr>
      <w:tr w:rsidR="00A55A51" w:rsidRPr="00D96CE1" w14:paraId="681CB8CB" w14:textId="77777777" w:rsidTr="00D96CE1">
        <w:tc>
          <w:tcPr>
            <w:tcW w:w="3114" w:type="dxa"/>
          </w:tcPr>
          <w:p w14:paraId="6C010E0C" w14:textId="77777777" w:rsidR="00A55A51" w:rsidRPr="00D96CE1" w:rsidRDefault="00A55A51" w:rsidP="00D96CE1">
            <w:pPr>
              <w:pStyle w:val="a4"/>
              <w:numPr>
                <w:ilvl w:val="1"/>
                <w:numId w:val="22"/>
              </w:numPr>
              <w:tabs>
                <w:tab w:val="left" w:pos="313"/>
              </w:tabs>
              <w:ind w:left="0" w:firstLine="0"/>
              <w:jc w:val="left"/>
              <w:rPr>
                <w:rFonts w:eastAsia="Times New Roman"/>
                <w:bCs/>
                <w:sz w:val="24"/>
                <w:szCs w:val="24"/>
                <w:lang w:eastAsia="ru-RU"/>
              </w:rPr>
            </w:pPr>
            <w:r w:rsidRPr="00D96CE1">
              <w:rPr>
                <w:rFonts w:eastAsia="Times New Roman"/>
                <w:bCs/>
                <w:sz w:val="24"/>
                <w:szCs w:val="24"/>
                <w:lang w:eastAsia="ru-RU"/>
              </w:rPr>
              <w:t>Почтовый адрес заказчика</w:t>
            </w:r>
          </w:p>
        </w:tc>
        <w:tc>
          <w:tcPr>
            <w:tcW w:w="6941" w:type="dxa"/>
            <w:vAlign w:val="center"/>
          </w:tcPr>
          <w:p w14:paraId="0C3874F3" w14:textId="77777777" w:rsidR="00A55A51" w:rsidRPr="00D96CE1" w:rsidRDefault="00A55A51" w:rsidP="00D96CE1">
            <w:pPr>
              <w:pStyle w:val="a7"/>
              <w:spacing w:line="240" w:lineRule="auto"/>
              <w:ind w:firstLine="0"/>
              <w:rPr>
                <w:bCs/>
                <w:sz w:val="24"/>
                <w:szCs w:val="24"/>
              </w:rPr>
            </w:pPr>
            <w:r w:rsidRPr="00D96CE1">
              <w:rPr>
                <w:bCs/>
                <w:sz w:val="24"/>
                <w:szCs w:val="24"/>
              </w:rPr>
              <w:t xml:space="preserve">683031, Камчатский край, г. Петропавловск-Камчатский, </w:t>
            </w:r>
          </w:p>
          <w:p w14:paraId="26D22D33" w14:textId="6CEB44F9" w:rsidR="00A55A51" w:rsidRPr="00D96CE1" w:rsidRDefault="00A55A51" w:rsidP="00D96CE1">
            <w:pPr>
              <w:pStyle w:val="a7"/>
              <w:spacing w:line="240" w:lineRule="auto"/>
              <w:ind w:firstLine="0"/>
              <w:rPr>
                <w:bCs/>
                <w:sz w:val="24"/>
                <w:szCs w:val="24"/>
              </w:rPr>
            </w:pPr>
            <w:r w:rsidRPr="00D96CE1">
              <w:rPr>
                <w:bCs/>
                <w:sz w:val="24"/>
                <w:szCs w:val="24"/>
              </w:rPr>
              <w:t>проспект Карла Маркса, д. 23, офис 506</w:t>
            </w:r>
          </w:p>
        </w:tc>
      </w:tr>
      <w:tr w:rsidR="00A55A51" w:rsidRPr="00D96CE1" w14:paraId="0FD90DB6" w14:textId="77777777" w:rsidTr="00D96CE1">
        <w:tc>
          <w:tcPr>
            <w:tcW w:w="3114" w:type="dxa"/>
          </w:tcPr>
          <w:p w14:paraId="30EA3796" w14:textId="77777777" w:rsidR="00A55A51" w:rsidRPr="00D96CE1" w:rsidRDefault="00A55A51" w:rsidP="00D96CE1">
            <w:pPr>
              <w:pStyle w:val="a4"/>
              <w:numPr>
                <w:ilvl w:val="1"/>
                <w:numId w:val="22"/>
              </w:numPr>
              <w:tabs>
                <w:tab w:val="left" w:pos="313"/>
              </w:tabs>
              <w:ind w:left="0" w:firstLine="0"/>
              <w:jc w:val="left"/>
              <w:rPr>
                <w:rFonts w:eastAsia="Times New Roman"/>
                <w:bCs/>
                <w:sz w:val="24"/>
                <w:szCs w:val="24"/>
                <w:lang w:eastAsia="ru-RU"/>
              </w:rPr>
            </w:pPr>
            <w:r w:rsidRPr="00D96CE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D96CE1" w:rsidRDefault="008A06CC" w:rsidP="00D96CE1">
            <w:pPr>
              <w:pStyle w:val="a7"/>
              <w:spacing w:line="240" w:lineRule="auto"/>
              <w:ind w:firstLine="0"/>
              <w:rPr>
                <w:bCs/>
                <w:sz w:val="24"/>
                <w:szCs w:val="24"/>
              </w:rPr>
            </w:pPr>
            <w:hyperlink r:id="rId8" w:history="1">
              <w:r w:rsidR="00550BF5" w:rsidRPr="00D96CE1">
                <w:rPr>
                  <w:bCs/>
                  <w:sz w:val="24"/>
                  <w:szCs w:val="24"/>
                </w:rPr>
                <w:t>info@mb41.ru</w:t>
              </w:r>
            </w:hyperlink>
          </w:p>
        </w:tc>
      </w:tr>
      <w:tr w:rsidR="00A55A51" w:rsidRPr="00D96CE1" w14:paraId="68643168" w14:textId="77777777" w:rsidTr="00D96CE1">
        <w:tc>
          <w:tcPr>
            <w:tcW w:w="3114" w:type="dxa"/>
          </w:tcPr>
          <w:p w14:paraId="14EFB5E5" w14:textId="77777777" w:rsidR="00A55A51" w:rsidRPr="00D96CE1" w:rsidRDefault="00A55A51" w:rsidP="00D96CE1">
            <w:pPr>
              <w:pStyle w:val="a4"/>
              <w:numPr>
                <w:ilvl w:val="1"/>
                <w:numId w:val="22"/>
              </w:numPr>
              <w:tabs>
                <w:tab w:val="left" w:pos="313"/>
              </w:tabs>
              <w:ind w:left="0" w:firstLine="0"/>
              <w:jc w:val="left"/>
              <w:rPr>
                <w:rFonts w:eastAsia="Times New Roman"/>
                <w:bCs/>
                <w:sz w:val="24"/>
                <w:szCs w:val="24"/>
                <w:lang w:eastAsia="ru-RU"/>
              </w:rPr>
            </w:pPr>
            <w:r w:rsidRPr="00D96CE1">
              <w:rPr>
                <w:rFonts w:eastAsia="Times New Roman"/>
                <w:bCs/>
                <w:sz w:val="24"/>
                <w:szCs w:val="24"/>
                <w:lang w:eastAsia="ru-RU"/>
              </w:rPr>
              <w:t>Номер контактного телефона заказчика</w:t>
            </w:r>
          </w:p>
        </w:tc>
        <w:tc>
          <w:tcPr>
            <w:tcW w:w="6941" w:type="dxa"/>
            <w:vAlign w:val="center"/>
          </w:tcPr>
          <w:p w14:paraId="4B21BD33" w14:textId="52BA7467" w:rsidR="00A55A51" w:rsidRPr="00196508" w:rsidRDefault="009136D3" w:rsidP="00D96CE1">
            <w:pPr>
              <w:pStyle w:val="a7"/>
              <w:spacing w:line="240" w:lineRule="auto"/>
              <w:ind w:firstLine="0"/>
              <w:rPr>
                <w:sz w:val="24"/>
                <w:szCs w:val="24"/>
                <w:lang w:val="en-US"/>
              </w:rPr>
            </w:pPr>
            <w:r w:rsidRPr="00196508">
              <w:rPr>
                <w:bCs/>
                <w:sz w:val="24"/>
                <w:szCs w:val="24"/>
                <w:lang w:eastAsia="ru-RU"/>
              </w:rPr>
              <w:t xml:space="preserve">8 </w:t>
            </w:r>
            <w:r w:rsidRPr="00196508">
              <w:rPr>
                <w:bCs/>
                <w:sz w:val="24"/>
                <w:szCs w:val="24"/>
                <w:lang w:val="en-US" w:eastAsia="ru-RU"/>
              </w:rPr>
              <w:t>(</w:t>
            </w:r>
            <w:r w:rsidRPr="00196508">
              <w:rPr>
                <w:bCs/>
                <w:sz w:val="24"/>
                <w:szCs w:val="24"/>
                <w:lang w:eastAsia="ru-RU"/>
              </w:rPr>
              <w:t>4152</w:t>
            </w:r>
            <w:r w:rsidRPr="00196508">
              <w:rPr>
                <w:bCs/>
                <w:sz w:val="24"/>
                <w:szCs w:val="24"/>
                <w:lang w:val="en-US" w:eastAsia="ru-RU"/>
              </w:rPr>
              <w:t>) 205-800</w:t>
            </w:r>
            <w:r w:rsidRPr="00196508">
              <w:rPr>
                <w:bCs/>
                <w:sz w:val="24"/>
                <w:szCs w:val="24"/>
                <w:lang w:eastAsia="ru-RU"/>
              </w:rPr>
              <w:t>, 215-</w:t>
            </w:r>
            <w:r w:rsidR="00196508" w:rsidRPr="00196508">
              <w:rPr>
                <w:bCs/>
                <w:sz w:val="24"/>
                <w:szCs w:val="24"/>
                <w:lang w:eastAsia="ru-RU"/>
              </w:rPr>
              <w:t>2</w:t>
            </w:r>
            <w:r w:rsidRPr="00196508">
              <w:rPr>
                <w:bCs/>
                <w:sz w:val="24"/>
                <w:szCs w:val="24"/>
                <w:lang w:eastAsia="ru-RU"/>
              </w:rPr>
              <w:t>50</w:t>
            </w:r>
          </w:p>
        </w:tc>
      </w:tr>
      <w:tr w:rsidR="00A55A51" w:rsidRPr="00D96CE1" w14:paraId="334F6B9C" w14:textId="77777777" w:rsidTr="00D96CE1">
        <w:tc>
          <w:tcPr>
            <w:tcW w:w="3114" w:type="dxa"/>
          </w:tcPr>
          <w:p w14:paraId="66C8417D" w14:textId="77777777" w:rsidR="00A55A51" w:rsidRPr="00D96CE1" w:rsidRDefault="00A55A51" w:rsidP="00D96CE1">
            <w:pPr>
              <w:pStyle w:val="a4"/>
              <w:numPr>
                <w:ilvl w:val="0"/>
                <w:numId w:val="23"/>
              </w:numPr>
              <w:tabs>
                <w:tab w:val="left" w:pos="301"/>
              </w:tabs>
              <w:ind w:left="0" w:firstLine="0"/>
              <w:jc w:val="left"/>
              <w:rPr>
                <w:b/>
                <w:sz w:val="24"/>
                <w:szCs w:val="24"/>
              </w:rPr>
            </w:pPr>
            <w:r w:rsidRPr="00D96CE1">
              <w:rPr>
                <w:b/>
                <w:sz w:val="24"/>
                <w:szCs w:val="24"/>
              </w:rPr>
              <w:t>Способ закупки</w:t>
            </w:r>
          </w:p>
        </w:tc>
        <w:tc>
          <w:tcPr>
            <w:tcW w:w="6941" w:type="dxa"/>
            <w:vAlign w:val="center"/>
          </w:tcPr>
          <w:p w14:paraId="2B854907" w14:textId="1C9B6242" w:rsidR="00A55A51" w:rsidRPr="00D96CE1" w:rsidRDefault="00A55A51" w:rsidP="00D96CE1">
            <w:pPr>
              <w:pStyle w:val="a7"/>
              <w:spacing w:line="240" w:lineRule="auto"/>
              <w:ind w:firstLine="0"/>
              <w:rPr>
                <w:bCs/>
                <w:sz w:val="24"/>
                <w:szCs w:val="24"/>
                <w:lang w:eastAsia="ru-RU"/>
              </w:rPr>
            </w:pPr>
            <w:r w:rsidRPr="00D96CE1">
              <w:rPr>
                <w:bCs/>
                <w:sz w:val="24"/>
                <w:szCs w:val="24"/>
                <w:lang w:eastAsia="ru-RU"/>
              </w:rPr>
              <w:t>Предварительный отбор</w:t>
            </w:r>
          </w:p>
        </w:tc>
      </w:tr>
      <w:tr w:rsidR="00A55A51" w:rsidRPr="00D96CE1" w14:paraId="0649D520" w14:textId="77777777" w:rsidTr="00D96CE1">
        <w:tc>
          <w:tcPr>
            <w:tcW w:w="3114" w:type="dxa"/>
          </w:tcPr>
          <w:p w14:paraId="08DFFFE4" w14:textId="77777777" w:rsidR="00A55A51" w:rsidRPr="00D96CE1" w:rsidRDefault="00A55A51" w:rsidP="00D96CE1">
            <w:pPr>
              <w:pStyle w:val="a4"/>
              <w:numPr>
                <w:ilvl w:val="0"/>
                <w:numId w:val="23"/>
              </w:numPr>
              <w:tabs>
                <w:tab w:val="left" w:pos="301"/>
              </w:tabs>
              <w:ind w:left="0" w:firstLine="0"/>
              <w:jc w:val="left"/>
              <w:rPr>
                <w:b/>
                <w:sz w:val="24"/>
                <w:szCs w:val="24"/>
              </w:rPr>
            </w:pPr>
            <w:r w:rsidRPr="00D96CE1">
              <w:rPr>
                <w:b/>
                <w:sz w:val="24"/>
                <w:szCs w:val="24"/>
              </w:rPr>
              <w:t>Объект закупки</w:t>
            </w:r>
          </w:p>
        </w:tc>
        <w:tc>
          <w:tcPr>
            <w:tcW w:w="6941" w:type="dxa"/>
            <w:vAlign w:val="center"/>
          </w:tcPr>
          <w:p w14:paraId="1468747E" w14:textId="4C94289F" w:rsidR="00A55A51" w:rsidRPr="00AB0A26" w:rsidRDefault="00A55A51" w:rsidP="00B153AF">
            <w:pPr>
              <w:pStyle w:val="a7"/>
              <w:spacing w:line="240" w:lineRule="auto"/>
              <w:ind w:firstLine="0"/>
              <w:jc w:val="both"/>
              <w:rPr>
                <w:sz w:val="24"/>
                <w:szCs w:val="24"/>
                <w:lang w:eastAsia="ru-RU"/>
              </w:rPr>
            </w:pPr>
            <w:r w:rsidRPr="00AB0A26">
              <w:rPr>
                <w:sz w:val="24"/>
                <w:szCs w:val="24"/>
              </w:rPr>
              <w:t>Оказание услуги «</w:t>
            </w:r>
            <w:r w:rsidRPr="00AB0A26">
              <w:rPr>
                <w:sz w:val="24"/>
                <w:szCs w:val="24"/>
                <w:lang w:eastAsia="ru-RU"/>
              </w:rPr>
              <w:t xml:space="preserve">Изготовление и </w:t>
            </w:r>
            <w:r w:rsidR="00B02649" w:rsidRPr="00AB0A26">
              <w:rPr>
                <w:sz w:val="24"/>
                <w:szCs w:val="24"/>
                <w:lang w:eastAsia="ru-RU"/>
              </w:rPr>
              <w:t>печать полиграфической продукции</w:t>
            </w:r>
            <w:r w:rsidRPr="00AB0A26">
              <w:rPr>
                <w:sz w:val="24"/>
                <w:szCs w:val="24"/>
              </w:rPr>
              <w:t>»</w:t>
            </w:r>
          </w:p>
        </w:tc>
      </w:tr>
      <w:tr w:rsidR="00A55A51" w:rsidRPr="00D96CE1" w14:paraId="20555C60" w14:textId="77777777" w:rsidTr="00D96CE1">
        <w:tc>
          <w:tcPr>
            <w:tcW w:w="3114" w:type="dxa"/>
          </w:tcPr>
          <w:p w14:paraId="5981EDD0" w14:textId="77777777" w:rsidR="00A55A51" w:rsidRPr="00D96CE1" w:rsidRDefault="00A55A51" w:rsidP="00D96CE1">
            <w:pPr>
              <w:pStyle w:val="a4"/>
              <w:numPr>
                <w:ilvl w:val="0"/>
                <w:numId w:val="23"/>
              </w:numPr>
              <w:tabs>
                <w:tab w:val="left" w:pos="301"/>
              </w:tabs>
              <w:ind w:left="0" w:firstLine="0"/>
              <w:jc w:val="left"/>
              <w:rPr>
                <w:b/>
                <w:sz w:val="24"/>
                <w:szCs w:val="24"/>
              </w:rPr>
            </w:pPr>
            <w:r w:rsidRPr="00D96CE1">
              <w:rPr>
                <w:b/>
                <w:sz w:val="24"/>
                <w:szCs w:val="24"/>
              </w:rPr>
              <w:t>Наименование, описание услуги</w:t>
            </w:r>
          </w:p>
        </w:tc>
        <w:tc>
          <w:tcPr>
            <w:tcW w:w="6941" w:type="dxa"/>
            <w:vAlign w:val="center"/>
          </w:tcPr>
          <w:p w14:paraId="7D430530" w14:textId="1CEF033C" w:rsidR="00196508" w:rsidRDefault="001F1C6C" w:rsidP="004204F2">
            <w:pPr>
              <w:pStyle w:val="a4"/>
              <w:ind w:left="67" w:hanging="29"/>
              <w:rPr>
                <w:sz w:val="24"/>
                <w:szCs w:val="24"/>
              </w:rPr>
            </w:pPr>
            <w:r w:rsidRPr="00A8059B">
              <w:rPr>
                <w:rFonts w:eastAsia="Times New Roman"/>
                <w:sz w:val="24"/>
                <w:szCs w:val="24"/>
              </w:rPr>
              <w:t xml:space="preserve">Исполнителем </w:t>
            </w:r>
            <w:r w:rsidRPr="00C459D3">
              <w:rPr>
                <w:rFonts w:eastAsia="Times New Roman"/>
                <w:sz w:val="24"/>
                <w:szCs w:val="24"/>
              </w:rPr>
              <w:t xml:space="preserve">субъектам малого и среднего предпринимательства Камчатского края (далее </w:t>
            </w:r>
            <w:r w:rsidRPr="00A8059B">
              <w:rPr>
                <w:rFonts w:eastAsia="Times New Roman"/>
                <w:sz w:val="24"/>
                <w:szCs w:val="24"/>
              </w:rPr>
              <w:t xml:space="preserve">– Получатель) оказывается услуга: </w:t>
            </w:r>
            <w:r>
              <w:rPr>
                <w:sz w:val="24"/>
                <w:szCs w:val="24"/>
              </w:rPr>
              <w:t>«И</w:t>
            </w:r>
            <w:r w:rsidR="00494B65" w:rsidRPr="00E87246">
              <w:rPr>
                <w:sz w:val="24"/>
                <w:szCs w:val="24"/>
              </w:rPr>
              <w:t>зготовлени</w:t>
            </w:r>
            <w:r>
              <w:rPr>
                <w:sz w:val="24"/>
                <w:szCs w:val="24"/>
              </w:rPr>
              <w:t>е</w:t>
            </w:r>
            <w:r w:rsidR="00494B65" w:rsidRPr="00E87246">
              <w:rPr>
                <w:sz w:val="24"/>
                <w:szCs w:val="24"/>
              </w:rPr>
              <w:t xml:space="preserve"> и печат</w:t>
            </w:r>
            <w:r>
              <w:rPr>
                <w:sz w:val="24"/>
                <w:szCs w:val="24"/>
              </w:rPr>
              <w:t>ь</w:t>
            </w:r>
            <w:r w:rsidR="00494B65" w:rsidRPr="00E87246">
              <w:rPr>
                <w:sz w:val="24"/>
                <w:szCs w:val="24"/>
              </w:rPr>
              <w:t xml:space="preserve"> полиграфической продукции</w:t>
            </w:r>
            <w:r>
              <w:rPr>
                <w:sz w:val="24"/>
                <w:szCs w:val="24"/>
              </w:rPr>
              <w:t xml:space="preserve">» </w:t>
            </w:r>
            <w:r w:rsidR="00494B65" w:rsidRPr="00E87246">
              <w:rPr>
                <w:sz w:val="24"/>
                <w:szCs w:val="24"/>
              </w:rPr>
              <w:t>(далее – услуга/услуги)</w:t>
            </w:r>
            <w:r>
              <w:rPr>
                <w:sz w:val="24"/>
                <w:szCs w:val="24"/>
              </w:rPr>
              <w:t>.</w:t>
            </w:r>
          </w:p>
          <w:p w14:paraId="513EFBD9" w14:textId="74CF8734" w:rsidR="00421F92" w:rsidRPr="008D677B" w:rsidRDefault="00421F92" w:rsidP="004204F2">
            <w:pPr>
              <w:ind w:left="38" w:firstLine="0"/>
              <w:rPr>
                <w:sz w:val="24"/>
                <w:szCs w:val="24"/>
              </w:rPr>
            </w:pPr>
            <w:r w:rsidRPr="00421F92">
              <w:rPr>
                <w:sz w:val="24"/>
                <w:szCs w:val="24"/>
              </w:rPr>
              <w:t xml:space="preserve">В </w:t>
            </w:r>
            <w:r w:rsidRPr="008D677B">
              <w:rPr>
                <w:sz w:val="24"/>
                <w:szCs w:val="24"/>
              </w:rPr>
              <w:t>рамках оказания услуг</w:t>
            </w:r>
            <w:r w:rsidR="001F1C6C">
              <w:rPr>
                <w:sz w:val="24"/>
                <w:szCs w:val="24"/>
              </w:rPr>
              <w:t>/услуги</w:t>
            </w:r>
            <w:r w:rsidRPr="008D677B">
              <w:rPr>
                <w:sz w:val="24"/>
                <w:szCs w:val="24"/>
              </w:rPr>
              <w:t xml:space="preserve"> Исполнитель осуществляет:</w:t>
            </w:r>
          </w:p>
          <w:p w14:paraId="65092406" w14:textId="4411CFD5" w:rsidR="00AB0A26" w:rsidRPr="008D677B" w:rsidRDefault="00AB0A26" w:rsidP="004204F2">
            <w:pPr>
              <w:pStyle w:val="a4"/>
              <w:ind w:left="67" w:hanging="29"/>
              <w:rPr>
                <w:sz w:val="24"/>
                <w:szCs w:val="24"/>
              </w:rPr>
            </w:pPr>
            <w:r w:rsidRPr="008D677B">
              <w:rPr>
                <w:b/>
                <w:bCs/>
                <w:sz w:val="24"/>
                <w:szCs w:val="24"/>
              </w:rPr>
              <w:t>1. Разработку макетов</w:t>
            </w:r>
            <w:r w:rsidRPr="008D677B">
              <w:rPr>
                <w:sz w:val="24"/>
                <w:szCs w:val="24"/>
              </w:rPr>
              <w:t xml:space="preserve"> (по желанию Получателя) включает:</w:t>
            </w:r>
          </w:p>
          <w:p w14:paraId="2AB7EFF8" w14:textId="5882D9FD" w:rsidR="00AB0A26" w:rsidRPr="008D677B" w:rsidRDefault="00AB0A26" w:rsidP="004204F2">
            <w:pPr>
              <w:pStyle w:val="a4"/>
              <w:ind w:left="67" w:hanging="29"/>
              <w:rPr>
                <w:sz w:val="24"/>
                <w:szCs w:val="24"/>
              </w:rPr>
            </w:pPr>
            <w:r w:rsidRPr="008D677B">
              <w:rPr>
                <w:sz w:val="24"/>
                <w:szCs w:val="24"/>
              </w:rPr>
              <w:t>- создание дизайн-макета с учетом технических требований</w:t>
            </w:r>
            <w:r w:rsidR="001F1C6C">
              <w:rPr>
                <w:sz w:val="24"/>
                <w:szCs w:val="24"/>
              </w:rPr>
              <w:t>;</w:t>
            </w:r>
          </w:p>
          <w:p w14:paraId="6D7DC53F" w14:textId="56285ABE" w:rsidR="00AB0A26" w:rsidRPr="008D677B" w:rsidRDefault="00AB0A26" w:rsidP="004204F2">
            <w:pPr>
              <w:pStyle w:val="a4"/>
              <w:ind w:left="67" w:hanging="29"/>
              <w:rPr>
                <w:sz w:val="24"/>
                <w:szCs w:val="24"/>
              </w:rPr>
            </w:pPr>
            <w:r w:rsidRPr="008D677B">
              <w:rPr>
                <w:sz w:val="24"/>
                <w:szCs w:val="24"/>
              </w:rPr>
              <w:t>- коррек</w:t>
            </w:r>
            <w:r w:rsidR="004204F2">
              <w:rPr>
                <w:sz w:val="24"/>
                <w:szCs w:val="24"/>
              </w:rPr>
              <w:t>тировка</w:t>
            </w:r>
            <w:r w:rsidRPr="008D677B">
              <w:rPr>
                <w:sz w:val="24"/>
                <w:szCs w:val="24"/>
              </w:rPr>
              <w:t xml:space="preserve"> и доработка макета</w:t>
            </w:r>
            <w:r w:rsidR="001F1C6C">
              <w:rPr>
                <w:sz w:val="24"/>
                <w:szCs w:val="24"/>
              </w:rPr>
              <w:t>;</w:t>
            </w:r>
          </w:p>
          <w:p w14:paraId="0D04FF05" w14:textId="1A929EAA" w:rsidR="00AB0A26" w:rsidRPr="008D677B" w:rsidRDefault="00AB0A26" w:rsidP="004204F2">
            <w:pPr>
              <w:pStyle w:val="a4"/>
              <w:ind w:left="67" w:hanging="29"/>
              <w:rPr>
                <w:sz w:val="24"/>
                <w:szCs w:val="24"/>
              </w:rPr>
            </w:pPr>
            <w:r w:rsidRPr="008D677B">
              <w:rPr>
                <w:sz w:val="24"/>
                <w:szCs w:val="24"/>
              </w:rPr>
              <w:t>- предоставление 2 вариантов на выбо</w:t>
            </w:r>
            <w:r w:rsidR="004204F2">
              <w:rPr>
                <w:sz w:val="24"/>
                <w:szCs w:val="24"/>
              </w:rPr>
              <w:t>р</w:t>
            </w:r>
            <w:r w:rsidR="001F1C6C">
              <w:rPr>
                <w:sz w:val="24"/>
                <w:szCs w:val="24"/>
              </w:rPr>
              <w:t>;</w:t>
            </w:r>
          </w:p>
          <w:p w14:paraId="13B8237C" w14:textId="1B03E567" w:rsidR="00AB0A26" w:rsidRPr="006F3C21" w:rsidRDefault="00AB0A26" w:rsidP="004204F2">
            <w:pPr>
              <w:pStyle w:val="a4"/>
              <w:ind w:left="67" w:hanging="29"/>
              <w:rPr>
                <w:sz w:val="24"/>
                <w:szCs w:val="24"/>
              </w:rPr>
            </w:pPr>
            <w:r w:rsidRPr="008D677B">
              <w:rPr>
                <w:sz w:val="24"/>
                <w:szCs w:val="24"/>
              </w:rPr>
              <w:t xml:space="preserve">- </w:t>
            </w:r>
            <w:r w:rsidRPr="006F3C21">
              <w:rPr>
                <w:sz w:val="24"/>
                <w:szCs w:val="24"/>
              </w:rPr>
              <w:t>внесение правок (не более 2 итераций)</w:t>
            </w:r>
            <w:r w:rsidR="001F1C6C">
              <w:rPr>
                <w:sz w:val="24"/>
                <w:szCs w:val="24"/>
              </w:rPr>
              <w:t>.</w:t>
            </w:r>
          </w:p>
          <w:p w14:paraId="6270409D" w14:textId="0FC2A7EC" w:rsidR="00196508" w:rsidRPr="006F3C21" w:rsidRDefault="00421F92" w:rsidP="004204F2">
            <w:pPr>
              <w:pStyle w:val="a4"/>
              <w:numPr>
                <w:ilvl w:val="0"/>
                <w:numId w:val="22"/>
              </w:numPr>
              <w:ind w:left="38" w:right="105" w:firstLine="0"/>
              <w:rPr>
                <w:sz w:val="24"/>
                <w:szCs w:val="24"/>
              </w:rPr>
            </w:pPr>
            <w:r w:rsidRPr="006F3C21">
              <w:rPr>
                <w:b/>
                <w:bCs/>
                <w:sz w:val="24"/>
                <w:szCs w:val="24"/>
              </w:rPr>
              <w:t>Изготовление и печать</w:t>
            </w:r>
            <w:r w:rsidRPr="006F3C21">
              <w:rPr>
                <w:sz w:val="24"/>
                <w:szCs w:val="24"/>
              </w:rPr>
              <w:t xml:space="preserve"> одного или нескольких видов полиграфической продукции из следующего списка в установленном договором количестве</w:t>
            </w:r>
            <w:r w:rsidR="00196508" w:rsidRPr="006F3C21">
              <w:rPr>
                <w:sz w:val="24"/>
                <w:szCs w:val="24"/>
              </w:rPr>
              <w:t>:</w:t>
            </w:r>
          </w:p>
          <w:p w14:paraId="47D9599B" w14:textId="4E0644F6" w:rsidR="00196508" w:rsidRPr="00556BF1" w:rsidRDefault="00421F92" w:rsidP="004204F2">
            <w:pPr>
              <w:pStyle w:val="a4"/>
              <w:numPr>
                <w:ilvl w:val="1"/>
                <w:numId w:val="22"/>
              </w:numPr>
              <w:tabs>
                <w:tab w:val="left" w:pos="274"/>
              </w:tabs>
              <w:ind w:left="67" w:hanging="29"/>
              <w:rPr>
                <w:sz w:val="24"/>
                <w:szCs w:val="24"/>
              </w:rPr>
            </w:pPr>
            <w:r w:rsidRPr="006F3C21">
              <w:rPr>
                <w:sz w:val="24"/>
                <w:szCs w:val="24"/>
              </w:rPr>
              <w:t xml:space="preserve"> </w:t>
            </w:r>
            <w:r w:rsidR="00196508" w:rsidRPr="006F3C21">
              <w:rPr>
                <w:sz w:val="24"/>
                <w:szCs w:val="24"/>
              </w:rPr>
              <w:t xml:space="preserve">Буклет – вид полиграфической продукции, характерный для рекламной полиграфии в виде одного листа </w:t>
            </w:r>
            <w:r w:rsidR="00196508" w:rsidRPr="00A4102C">
              <w:rPr>
                <w:sz w:val="24"/>
                <w:szCs w:val="24"/>
              </w:rPr>
              <w:t xml:space="preserve">печатного </w:t>
            </w:r>
            <w:r w:rsidR="00196508" w:rsidRPr="00405EF8">
              <w:rPr>
                <w:sz w:val="24"/>
                <w:szCs w:val="24"/>
              </w:rPr>
              <w:t>материала</w:t>
            </w:r>
            <w:r w:rsidR="00405EF8">
              <w:rPr>
                <w:sz w:val="24"/>
                <w:szCs w:val="24"/>
              </w:rPr>
              <w:t>. Формат:</w:t>
            </w:r>
            <w:r w:rsidR="006E111B" w:rsidRPr="00405EF8">
              <w:rPr>
                <w:sz w:val="24"/>
                <w:szCs w:val="24"/>
              </w:rPr>
              <w:t xml:space="preserve"> А4</w:t>
            </w:r>
            <w:r w:rsidR="00196508" w:rsidRPr="00A4102C">
              <w:rPr>
                <w:sz w:val="24"/>
                <w:szCs w:val="24"/>
              </w:rPr>
              <w:t xml:space="preserve">, </w:t>
            </w:r>
            <w:r w:rsidR="007568AD" w:rsidRPr="00A4102C">
              <w:rPr>
                <w:sz w:val="24"/>
                <w:szCs w:val="24"/>
              </w:rPr>
              <w:t>сфальцованного</w:t>
            </w:r>
            <w:r w:rsidR="00196508" w:rsidRPr="00A4102C">
              <w:rPr>
                <w:sz w:val="24"/>
                <w:szCs w:val="24"/>
              </w:rPr>
              <w:t xml:space="preserve"> любым способом в </w:t>
            </w:r>
            <w:r w:rsidR="008221D5" w:rsidRPr="00A4102C">
              <w:rPr>
                <w:sz w:val="24"/>
                <w:szCs w:val="24"/>
              </w:rPr>
              <w:t xml:space="preserve">один, </w:t>
            </w:r>
            <w:r w:rsidR="00196508" w:rsidRPr="00A4102C">
              <w:rPr>
                <w:sz w:val="24"/>
                <w:szCs w:val="24"/>
              </w:rPr>
              <w:t>два или более сгибов</w:t>
            </w:r>
            <w:r w:rsidR="00405EF8">
              <w:rPr>
                <w:sz w:val="24"/>
                <w:szCs w:val="24"/>
              </w:rPr>
              <w:t>, мелованная бумага</w:t>
            </w:r>
            <w:r w:rsidR="00125C54">
              <w:rPr>
                <w:sz w:val="24"/>
                <w:szCs w:val="24"/>
              </w:rPr>
              <w:t>: не мнее</w:t>
            </w:r>
            <w:r w:rsidR="00405EF8">
              <w:rPr>
                <w:sz w:val="24"/>
                <w:szCs w:val="24"/>
              </w:rPr>
              <w:t xml:space="preserve"> 115 г/м</w:t>
            </w:r>
            <w:r w:rsidR="00405EF8" w:rsidRPr="00125C54">
              <w:rPr>
                <w:sz w:val="24"/>
                <w:szCs w:val="24"/>
                <w:vertAlign w:val="superscript"/>
              </w:rPr>
              <w:t>2</w:t>
            </w:r>
            <w:r w:rsidR="00405EF8">
              <w:rPr>
                <w:sz w:val="24"/>
                <w:szCs w:val="24"/>
              </w:rPr>
              <w:t>.</w:t>
            </w:r>
            <w:r w:rsidR="00FD5FD6" w:rsidRPr="00A4102C">
              <w:rPr>
                <w:sz w:val="24"/>
                <w:szCs w:val="24"/>
              </w:rPr>
              <w:t xml:space="preserve"> Стоимость за единицу продукции не</w:t>
            </w:r>
            <w:r w:rsidR="00FD5FD6" w:rsidRPr="006F3C21">
              <w:rPr>
                <w:sz w:val="24"/>
                <w:szCs w:val="24"/>
              </w:rPr>
              <w:t xml:space="preserve"> должна </w:t>
            </w:r>
            <w:r w:rsidR="00FD5FD6" w:rsidRPr="00A4102C">
              <w:rPr>
                <w:sz w:val="24"/>
                <w:szCs w:val="24"/>
              </w:rPr>
              <w:t xml:space="preserve">превышать </w:t>
            </w:r>
            <w:r w:rsidR="008221D5" w:rsidRPr="00A4102C">
              <w:rPr>
                <w:sz w:val="24"/>
                <w:szCs w:val="24"/>
              </w:rPr>
              <w:t>200</w:t>
            </w:r>
            <w:r w:rsidR="00FD5FD6" w:rsidRPr="00A4102C">
              <w:rPr>
                <w:sz w:val="24"/>
                <w:szCs w:val="24"/>
              </w:rPr>
              <w:t xml:space="preserve"> рублей.</w:t>
            </w:r>
          </w:p>
          <w:p w14:paraId="1A593EC8" w14:textId="6C323B17" w:rsidR="00196508" w:rsidRPr="00556BF1" w:rsidRDefault="00421F92" w:rsidP="004204F2">
            <w:pPr>
              <w:pStyle w:val="a4"/>
              <w:numPr>
                <w:ilvl w:val="1"/>
                <w:numId w:val="22"/>
              </w:numPr>
              <w:tabs>
                <w:tab w:val="left" w:pos="274"/>
              </w:tabs>
              <w:ind w:left="67" w:hanging="29"/>
              <w:rPr>
                <w:sz w:val="24"/>
                <w:szCs w:val="24"/>
              </w:rPr>
            </w:pPr>
            <w:r w:rsidRPr="00556BF1">
              <w:rPr>
                <w:sz w:val="24"/>
                <w:szCs w:val="24"/>
              </w:rPr>
              <w:t xml:space="preserve"> </w:t>
            </w:r>
            <w:r w:rsidR="00196508" w:rsidRPr="00556BF1">
              <w:rPr>
                <w:sz w:val="24"/>
                <w:szCs w:val="24"/>
              </w:rPr>
              <w:t>Визитная карточка – мультифункциональный носитель информации, концентрированная «выжимка» из сведений, минимально необходимых для установления личных деловых контактов по телефону, электронной почте, в социальных сетях и т.д.</w:t>
            </w:r>
            <w:r w:rsidR="00FD5FD6" w:rsidRPr="00556BF1">
              <w:rPr>
                <w:sz w:val="24"/>
                <w:szCs w:val="24"/>
              </w:rPr>
              <w:t xml:space="preserve"> </w:t>
            </w:r>
            <w:r w:rsidR="00405EF8">
              <w:rPr>
                <w:sz w:val="24"/>
                <w:szCs w:val="24"/>
              </w:rPr>
              <w:t>Формат: 90х50 мм или 86х54 мм, мелованная бумага 300 г/м</w:t>
            </w:r>
            <w:r w:rsidR="00703AFA" w:rsidRPr="00125C54">
              <w:rPr>
                <w:sz w:val="24"/>
                <w:szCs w:val="24"/>
                <w:vertAlign w:val="superscript"/>
              </w:rPr>
              <w:t>2</w:t>
            </w:r>
            <w:r w:rsidR="00405EF8">
              <w:rPr>
                <w:sz w:val="24"/>
                <w:szCs w:val="24"/>
              </w:rPr>
              <w:t>, односторонняя</w:t>
            </w:r>
            <w:r w:rsidR="00703AFA">
              <w:rPr>
                <w:sz w:val="24"/>
                <w:szCs w:val="24"/>
              </w:rPr>
              <w:t>/</w:t>
            </w:r>
            <w:r w:rsidR="00405EF8">
              <w:rPr>
                <w:sz w:val="24"/>
                <w:szCs w:val="24"/>
              </w:rPr>
              <w:t>двусторонняя</w:t>
            </w:r>
            <w:r w:rsidR="00703AFA">
              <w:rPr>
                <w:sz w:val="24"/>
                <w:szCs w:val="24"/>
              </w:rPr>
              <w:t xml:space="preserve"> печать</w:t>
            </w:r>
            <w:r w:rsidR="00405EF8">
              <w:rPr>
                <w:sz w:val="24"/>
                <w:szCs w:val="24"/>
              </w:rPr>
              <w:t xml:space="preserve">. </w:t>
            </w:r>
            <w:r w:rsidR="00FD5FD6" w:rsidRPr="00556BF1">
              <w:rPr>
                <w:sz w:val="24"/>
                <w:szCs w:val="24"/>
              </w:rPr>
              <w:t xml:space="preserve">Стоимость за единицу продукции не должна превышать </w:t>
            </w:r>
            <w:r w:rsidR="00556BF1" w:rsidRPr="00556BF1">
              <w:rPr>
                <w:sz w:val="24"/>
                <w:szCs w:val="24"/>
              </w:rPr>
              <w:t>3</w:t>
            </w:r>
            <w:r w:rsidR="00FD5FD6" w:rsidRPr="00556BF1">
              <w:rPr>
                <w:sz w:val="24"/>
                <w:szCs w:val="24"/>
              </w:rPr>
              <w:t>0 рублей.</w:t>
            </w:r>
          </w:p>
          <w:p w14:paraId="2390586C" w14:textId="6E6B564F" w:rsidR="00196508" w:rsidRPr="00556BF1" w:rsidRDefault="00421F92" w:rsidP="004204F2">
            <w:pPr>
              <w:pStyle w:val="a4"/>
              <w:numPr>
                <w:ilvl w:val="1"/>
                <w:numId w:val="22"/>
              </w:numPr>
              <w:tabs>
                <w:tab w:val="left" w:pos="274"/>
              </w:tabs>
              <w:ind w:left="67" w:hanging="29"/>
              <w:rPr>
                <w:sz w:val="24"/>
                <w:szCs w:val="24"/>
              </w:rPr>
            </w:pPr>
            <w:r w:rsidRPr="00556BF1">
              <w:rPr>
                <w:sz w:val="24"/>
                <w:szCs w:val="24"/>
              </w:rPr>
              <w:t xml:space="preserve"> </w:t>
            </w:r>
            <w:r w:rsidR="00196508" w:rsidRPr="00556BF1">
              <w:rPr>
                <w:sz w:val="24"/>
                <w:szCs w:val="24"/>
              </w:rPr>
              <w:t>Листовка/флаер – напечатанная на бумажном листе реклама. Текст и изображение наносятся на одну или обе стороны.</w:t>
            </w:r>
            <w:r w:rsidR="00E70161">
              <w:rPr>
                <w:sz w:val="24"/>
                <w:szCs w:val="24"/>
              </w:rPr>
              <w:t xml:space="preserve"> Формат: А4, А5, мелованная бумага 90г/м</w:t>
            </w:r>
            <w:r w:rsidR="00703AFA" w:rsidRPr="00125C54">
              <w:rPr>
                <w:sz w:val="24"/>
                <w:szCs w:val="24"/>
                <w:vertAlign w:val="superscript"/>
              </w:rPr>
              <w:t>2</w:t>
            </w:r>
            <w:r w:rsidR="00E70161">
              <w:rPr>
                <w:sz w:val="24"/>
                <w:szCs w:val="24"/>
              </w:rPr>
              <w:t xml:space="preserve"> – 115 г/м</w:t>
            </w:r>
            <w:r w:rsidR="00703AFA" w:rsidRPr="00125C54">
              <w:rPr>
                <w:sz w:val="24"/>
                <w:szCs w:val="24"/>
                <w:vertAlign w:val="superscript"/>
              </w:rPr>
              <w:t>2</w:t>
            </w:r>
            <w:r w:rsidR="00E70161">
              <w:rPr>
                <w:sz w:val="24"/>
                <w:szCs w:val="24"/>
              </w:rPr>
              <w:t xml:space="preserve">, офсетная </w:t>
            </w:r>
            <w:r w:rsidR="00E70161" w:rsidRPr="00703AFA">
              <w:rPr>
                <w:sz w:val="24"/>
                <w:szCs w:val="24"/>
              </w:rPr>
              <w:t>бумага</w:t>
            </w:r>
            <w:r w:rsidR="00E70161">
              <w:rPr>
                <w:sz w:val="24"/>
                <w:szCs w:val="24"/>
              </w:rPr>
              <w:t xml:space="preserve"> 80г/м</w:t>
            </w:r>
            <w:r w:rsidR="00703AFA" w:rsidRPr="00125C54">
              <w:rPr>
                <w:sz w:val="24"/>
                <w:szCs w:val="24"/>
                <w:vertAlign w:val="superscript"/>
              </w:rPr>
              <w:t>2</w:t>
            </w:r>
            <w:r w:rsidR="00E70161">
              <w:rPr>
                <w:sz w:val="24"/>
                <w:szCs w:val="24"/>
              </w:rPr>
              <w:t>.</w:t>
            </w:r>
            <w:r w:rsidR="00E31268" w:rsidRPr="00556BF1">
              <w:rPr>
                <w:sz w:val="24"/>
                <w:szCs w:val="24"/>
              </w:rPr>
              <w:t xml:space="preserve"> Стоимость за единицу продукции не должна превышать </w:t>
            </w:r>
            <w:r w:rsidR="00556BF1" w:rsidRPr="00556BF1">
              <w:rPr>
                <w:sz w:val="24"/>
                <w:szCs w:val="24"/>
              </w:rPr>
              <w:t>5</w:t>
            </w:r>
            <w:r w:rsidR="00E31268" w:rsidRPr="00556BF1">
              <w:rPr>
                <w:sz w:val="24"/>
                <w:szCs w:val="24"/>
              </w:rPr>
              <w:t>0 рублей.</w:t>
            </w:r>
          </w:p>
          <w:p w14:paraId="672E1F5E" w14:textId="023ED7D1" w:rsidR="00196508" w:rsidRPr="00556BF1" w:rsidRDefault="00421F92" w:rsidP="004204F2">
            <w:pPr>
              <w:pStyle w:val="a4"/>
              <w:numPr>
                <w:ilvl w:val="1"/>
                <w:numId w:val="22"/>
              </w:numPr>
              <w:tabs>
                <w:tab w:val="left" w:pos="274"/>
              </w:tabs>
              <w:ind w:left="67" w:hanging="29"/>
              <w:rPr>
                <w:sz w:val="24"/>
                <w:szCs w:val="24"/>
              </w:rPr>
            </w:pPr>
            <w:r w:rsidRPr="00556BF1">
              <w:rPr>
                <w:sz w:val="24"/>
                <w:szCs w:val="24"/>
              </w:rPr>
              <w:lastRenderedPageBreak/>
              <w:t xml:space="preserve"> </w:t>
            </w:r>
            <w:r w:rsidR="00196508" w:rsidRPr="00556BF1">
              <w:rPr>
                <w:sz w:val="24"/>
                <w:szCs w:val="24"/>
              </w:rPr>
              <w:t>Плакат/постер/афиша – художественно-иллюстративное листовое крупноформатное печатное тиражное издание, содержащее в наглядно-компактном виде информацию рекламного, агитационно-пропагандистского, инструктивно-методического, учебного и другого характера. Форматы: А1, А2, А3, А4.</w:t>
            </w:r>
            <w:r w:rsidR="00E31268" w:rsidRPr="00556BF1">
              <w:rPr>
                <w:sz w:val="24"/>
                <w:szCs w:val="24"/>
              </w:rPr>
              <w:t xml:space="preserve"> Стоимость за единицу продукции не должна превышать, при форматах: А1 – </w:t>
            </w:r>
            <w:r w:rsidR="00556BF1" w:rsidRPr="00556BF1">
              <w:rPr>
                <w:sz w:val="24"/>
                <w:szCs w:val="24"/>
              </w:rPr>
              <w:t>1 000 рублей, А2 - 5</w:t>
            </w:r>
            <w:r w:rsidR="00E31268" w:rsidRPr="00556BF1">
              <w:rPr>
                <w:sz w:val="24"/>
                <w:szCs w:val="24"/>
              </w:rPr>
              <w:t xml:space="preserve">00 рублей, А3 – </w:t>
            </w:r>
            <w:r w:rsidR="00556BF1" w:rsidRPr="00556BF1">
              <w:rPr>
                <w:sz w:val="24"/>
                <w:szCs w:val="24"/>
              </w:rPr>
              <w:t>3</w:t>
            </w:r>
            <w:r w:rsidR="00E31268" w:rsidRPr="00556BF1">
              <w:rPr>
                <w:sz w:val="24"/>
                <w:szCs w:val="24"/>
              </w:rPr>
              <w:t xml:space="preserve">00 рублей, А4 – </w:t>
            </w:r>
            <w:r w:rsidR="00556BF1" w:rsidRPr="00556BF1">
              <w:rPr>
                <w:sz w:val="24"/>
                <w:szCs w:val="24"/>
              </w:rPr>
              <w:t>2</w:t>
            </w:r>
            <w:r w:rsidR="00E31268" w:rsidRPr="00556BF1">
              <w:rPr>
                <w:sz w:val="24"/>
                <w:szCs w:val="24"/>
              </w:rPr>
              <w:t>00 рублей.</w:t>
            </w:r>
          </w:p>
          <w:p w14:paraId="75A92F1D" w14:textId="3FFFD9BD" w:rsidR="00A55A51" w:rsidRPr="00A4102C" w:rsidRDefault="00421F92" w:rsidP="0016014D">
            <w:pPr>
              <w:pStyle w:val="a4"/>
              <w:numPr>
                <w:ilvl w:val="1"/>
                <w:numId w:val="22"/>
              </w:numPr>
              <w:ind w:left="0" w:firstLine="0"/>
              <w:rPr>
                <w:sz w:val="24"/>
                <w:szCs w:val="24"/>
              </w:rPr>
            </w:pPr>
            <w:r w:rsidRPr="00556BF1">
              <w:rPr>
                <w:sz w:val="24"/>
                <w:szCs w:val="24"/>
              </w:rPr>
              <w:t xml:space="preserve"> </w:t>
            </w:r>
            <w:r w:rsidR="00196508" w:rsidRPr="00A17B90">
              <w:rPr>
                <w:sz w:val="24"/>
                <w:szCs w:val="24"/>
              </w:rPr>
              <w:t>Блокнот</w:t>
            </w:r>
            <w:r w:rsidR="00A17B90" w:rsidRPr="00A17B90">
              <w:t xml:space="preserve"> </w:t>
            </w:r>
            <w:r w:rsidR="00A17B90" w:rsidRPr="00A17B90">
              <w:rPr>
                <w:sz w:val="24"/>
                <w:szCs w:val="24"/>
              </w:rPr>
              <w:t xml:space="preserve">— </w:t>
            </w:r>
            <w:r w:rsidR="00703AFA" w:rsidRPr="006F3C21">
              <w:rPr>
                <w:sz w:val="24"/>
                <w:szCs w:val="24"/>
              </w:rPr>
              <w:t>вид полиграфической продукции</w:t>
            </w:r>
            <w:r w:rsidR="00A17B90" w:rsidRPr="00703AFA">
              <w:rPr>
                <w:sz w:val="24"/>
                <w:szCs w:val="24"/>
              </w:rPr>
              <w:t>, со</w:t>
            </w:r>
            <w:r w:rsidR="00A17B90" w:rsidRPr="00A17B90">
              <w:rPr>
                <w:sz w:val="24"/>
                <w:szCs w:val="24"/>
              </w:rPr>
              <w:t xml:space="preserve">стоящая из листов бумаги, скреплённых между собой по одному краю, содержащая в наглядно-компактном виде информацию рекламного, агитационно-пропагандистского, инструктивно-методического, учебного и другого характера. Форматы: </w:t>
            </w:r>
            <w:r w:rsidR="0016014D">
              <w:rPr>
                <w:sz w:val="24"/>
                <w:szCs w:val="24"/>
              </w:rPr>
              <w:t xml:space="preserve">А4, </w:t>
            </w:r>
            <w:r w:rsidR="00A17B90" w:rsidRPr="00A17B90">
              <w:rPr>
                <w:sz w:val="24"/>
                <w:szCs w:val="24"/>
              </w:rPr>
              <w:t>А5</w:t>
            </w:r>
            <w:r w:rsidR="0016014D">
              <w:rPr>
                <w:sz w:val="24"/>
                <w:szCs w:val="24"/>
              </w:rPr>
              <w:t>, А6, о</w:t>
            </w:r>
            <w:r w:rsidR="0016014D" w:rsidRPr="0016014D">
              <w:rPr>
                <w:sz w:val="24"/>
                <w:szCs w:val="24"/>
              </w:rPr>
              <w:t>бложка из плотного картона</w:t>
            </w:r>
            <w:r w:rsidR="0016014D">
              <w:rPr>
                <w:sz w:val="24"/>
                <w:szCs w:val="24"/>
              </w:rPr>
              <w:t>, в</w:t>
            </w:r>
            <w:r w:rsidR="0016014D" w:rsidRPr="0016014D">
              <w:rPr>
                <w:sz w:val="24"/>
                <w:szCs w:val="24"/>
              </w:rPr>
              <w:t>нутренние листы из офсетной бумаги плотностью 65 г/м</w:t>
            </w:r>
            <w:r w:rsidR="00703AFA" w:rsidRPr="00125C54">
              <w:rPr>
                <w:sz w:val="24"/>
                <w:szCs w:val="24"/>
                <w:vertAlign w:val="superscript"/>
              </w:rPr>
              <w:t>2</w:t>
            </w:r>
            <w:r w:rsidR="0016014D" w:rsidRPr="0016014D">
              <w:rPr>
                <w:sz w:val="24"/>
                <w:szCs w:val="24"/>
              </w:rPr>
              <w:t xml:space="preserve"> — 80 г/м</w:t>
            </w:r>
            <w:r w:rsidR="00703AFA" w:rsidRPr="00125C54">
              <w:rPr>
                <w:sz w:val="24"/>
                <w:szCs w:val="24"/>
                <w:vertAlign w:val="superscript"/>
              </w:rPr>
              <w:t>2</w:t>
            </w:r>
            <w:r w:rsidR="0016014D" w:rsidRPr="0016014D">
              <w:rPr>
                <w:sz w:val="24"/>
                <w:szCs w:val="24"/>
              </w:rPr>
              <w:t>.</w:t>
            </w:r>
            <w:r w:rsidR="00E31268" w:rsidRPr="00A17B90">
              <w:rPr>
                <w:sz w:val="24"/>
                <w:szCs w:val="24"/>
              </w:rPr>
              <w:t xml:space="preserve"> Стоимость за единицу продукции не должна </w:t>
            </w:r>
            <w:r w:rsidR="00E31268" w:rsidRPr="00703AFA">
              <w:rPr>
                <w:sz w:val="24"/>
                <w:szCs w:val="24"/>
              </w:rPr>
              <w:t>превышать 300 рублей</w:t>
            </w:r>
            <w:r w:rsidR="00E31268" w:rsidRPr="00A17B90">
              <w:rPr>
                <w:sz w:val="24"/>
                <w:szCs w:val="24"/>
              </w:rPr>
              <w:t>.</w:t>
            </w:r>
          </w:p>
          <w:p w14:paraId="7681522F" w14:textId="777C44F9" w:rsidR="0095756F" w:rsidRPr="00556BF1" w:rsidRDefault="0095756F" w:rsidP="004204F2">
            <w:pPr>
              <w:pStyle w:val="a4"/>
              <w:ind w:left="67" w:hanging="29"/>
              <w:rPr>
                <w:sz w:val="24"/>
                <w:szCs w:val="24"/>
              </w:rPr>
            </w:pPr>
            <w:r w:rsidRPr="00556BF1">
              <w:rPr>
                <w:sz w:val="24"/>
                <w:szCs w:val="24"/>
              </w:rPr>
              <w:t xml:space="preserve">Полиграфическая продукция должна носить рекламный характер и содержать информацию о Получателе: </w:t>
            </w:r>
          </w:p>
          <w:p w14:paraId="5A3ACF95" w14:textId="77777777" w:rsidR="0095756F" w:rsidRPr="00556BF1" w:rsidRDefault="0095756F" w:rsidP="004204F2">
            <w:pPr>
              <w:pStyle w:val="a4"/>
              <w:ind w:left="67" w:hanging="29"/>
              <w:rPr>
                <w:sz w:val="24"/>
                <w:szCs w:val="24"/>
              </w:rPr>
            </w:pPr>
            <w:r w:rsidRPr="00556BF1">
              <w:rPr>
                <w:sz w:val="24"/>
                <w:szCs w:val="24"/>
              </w:rPr>
              <w:t xml:space="preserve">- наименование; </w:t>
            </w:r>
          </w:p>
          <w:p w14:paraId="1D3A605F" w14:textId="55467FCE" w:rsidR="0095756F" w:rsidRPr="00556BF1" w:rsidRDefault="0095756F" w:rsidP="004204F2">
            <w:pPr>
              <w:pStyle w:val="a4"/>
              <w:ind w:left="67" w:hanging="29"/>
              <w:rPr>
                <w:sz w:val="24"/>
                <w:szCs w:val="24"/>
              </w:rPr>
            </w:pPr>
            <w:r w:rsidRPr="00556BF1">
              <w:rPr>
                <w:sz w:val="24"/>
                <w:szCs w:val="24"/>
              </w:rPr>
              <w:t>- контактные данные (номер телефона, адрес сайта (при наличии),</w:t>
            </w:r>
            <w:r w:rsidR="00AB0A26" w:rsidRPr="00556BF1">
              <w:rPr>
                <w:sz w:val="24"/>
                <w:szCs w:val="24"/>
              </w:rPr>
              <w:t xml:space="preserve"> </w:t>
            </w:r>
            <w:r w:rsidRPr="00556BF1">
              <w:rPr>
                <w:sz w:val="24"/>
                <w:szCs w:val="24"/>
              </w:rPr>
              <w:t>адрес электронной почты (при наличии));</w:t>
            </w:r>
          </w:p>
          <w:p w14:paraId="638FDCCC" w14:textId="77777777" w:rsidR="0095756F" w:rsidRPr="00556BF1" w:rsidRDefault="0095756F" w:rsidP="004204F2">
            <w:pPr>
              <w:pStyle w:val="a4"/>
              <w:ind w:left="67" w:hanging="29"/>
              <w:rPr>
                <w:sz w:val="24"/>
                <w:szCs w:val="24"/>
              </w:rPr>
            </w:pPr>
            <w:r w:rsidRPr="00556BF1">
              <w:rPr>
                <w:sz w:val="24"/>
                <w:szCs w:val="24"/>
              </w:rPr>
              <w:t xml:space="preserve">- адрес (при наличии); </w:t>
            </w:r>
          </w:p>
          <w:p w14:paraId="4740E9C7" w14:textId="2934CD5B" w:rsidR="00421F92" w:rsidRPr="00E87246" w:rsidRDefault="0095756F" w:rsidP="004204F2">
            <w:pPr>
              <w:pStyle w:val="a4"/>
              <w:ind w:left="67" w:hanging="29"/>
              <w:rPr>
                <w:b/>
                <w:bCs/>
                <w:sz w:val="24"/>
                <w:szCs w:val="24"/>
              </w:rPr>
            </w:pPr>
            <w:r w:rsidRPr="00556BF1">
              <w:rPr>
                <w:sz w:val="24"/>
                <w:szCs w:val="24"/>
              </w:rPr>
              <w:t>- описание услуг и/или перечень товаров.</w:t>
            </w:r>
          </w:p>
        </w:tc>
      </w:tr>
      <w:tr w:rsidR="00A55A51" w:rsidRPr="00D96CE1" w14:paraId="7624AA6C" w14:textId="77777777" w:rsidTr="00D96CE1">
        <w:tc>
          <w:tcPr>
            <w:tcW w:w="3114" w:type="dxa"/>
          </w:tcPr>
          <w:p w14:paraId="05C583A1" w14:textId="77777777" w:rsidR="00A55A51" w:rsidRPr="00D96CE1" w:rsidRDefault="00A55A51" w:rsidP="00D96CE1">
            <w:pPr>
              <w:pStyle w:val="a4"/>
              <w:numPr>
                <w:ilvl w:val="0"/>
                <w:numId w:val="23"/>
              </w:numPr>
              <w:tabs>
                <w:tab w:val="left" w:pos="301"/>
              </w:tabs>
              <w:ind w:left="0" w:firstLine="0"/>
              <w:jc w:val="left"/>
              <w:rPr>
                <w:b/>
                <w:sz w:val="24"/>
                <w:szCs w:val="24"/>
              </w:rPr>
            </w:pPr>
            <w:r w:rsidRPr="00D96CE1">
              <w:rPr>
                <w:b/>
                <w:sz w:val="24"/>
                <w:szCs w:val="24"/>
              </w:rPr>
              <w:lastRenderedPageBreak/>
              <w:t>Условия договора</w:t>
            </w:r>
          </w:p>
        </w:tc>
        <w:tc>
          <w:tcPr>
            <w:tcW w:w="6941" w:type="dxa"/>
            <w:vAlign w:val="center"/>
          </w:tcPr>
          <w:p w14:paraId="47FD0363" w14:textId="77777777" w:rsidR="00A55A51" w:rsidRPr="006E111B" w:rsidRDefault="00A55A51" w:rsidP="00D96CE1">
            <w:pPr>
              <w:pStyle w:val="a4"/>
              <w:tabs>
                <w:tab w:val="left" w:pos="314"/>
              </w:tabs>
              <w:autoSpaceDE w:val="0"/>
              <w:autoSpaceDN w:val="0"/>
              <w:adjustRightInd w:val="0"/>
              <w:ind w:left="0" w:firstLine="0"/>
              <w:contextualSpacing w:val="0"/>
              <w:rPr>
                <w:bCs/>
                <w:sz w:val="24"/>
                <w:szCs w:val="24"/>
              </w:rPr>
            </w:pPr>
            <w:r w:rsidRPr="006E111B">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5CC7BC10" w:rsidR="00A55A51" w:rsidRDefault="00A55A51" w:rsidP="00D96CE1">
            <w:pPr>
              <w:pStyle w:val="a4"/>
              <w:tabs>
                <w:tab w:val="left" w:pos="314"/>
              </w:tabs>
              <w:autoSpaceDE w:val="0"/>
              <w:autoSpaceDN w:val="0"/>
              <w:adjustRightInd w:val="0"/>
              <w:ind w:left="0" w:firstLine="0"/>
              <w:contextualSpacing w:val="0"/>
              <w:rPr>
                <w:bCs/>
                <w:sz w:val="24"/>
                <w:szCs w:val="24"/>
              </w:rPr>
            </w:pPr>
            <w:r w:rsidRPr="006E111B">
              <w:rPr>
                <w:bCs/>
                <w:sz w:val="24"/>
                <w:szCs w:val="24"/>
              </w:rPr>
              <w:t>Услуга оказывается на условиях софинансирования со стороны Получателя.</w:t>
            </w:r>
          </w:p>
          <w:p w14:paraId="49D5A73B" w14:textId="77777777" w:rsidR="008D677B" w:rsidRPr="008D677B" w:rsidRDefault="008D677B" w:rsidP="008D677B">
            <w:pPr>
              <w:pStyle w:val="a4"/>
              <w:ind w:left="67" w:hanging="29"/>
              <w:rPr>
                <w:sz w:val="24"/>
                <w:szCs w:val="24"/>
              </w:rPr>
            </w:pPr>
            <w:r w:rsidRPr="008D677B">
              <w:rPr>
                <w:sz w:val="24"/>
                <w:szCs w:val="24"/>
              </w:rPr>
              <w:t>Стоимость разработки макета:</w:t>
            </w:r>
          </w:p>
          <w:p w14:paraId="247D5D79" w14:textId="11EB1D67" w:rsidR="008D677B" w:rsidRPr="008D677B" w:rsidRDefault="008D677B" w:rsidP="008D677B">
            <w:pPr>
              <w:pStyle w:val="a4"/>
              <w:ind w:left="67" w:hanging="29"/>
              <w:rPr>
                <w:sz w:val="24"/>
                <w:szCs w:val="24"/>
              </w:rPr>
            </w:pPr>
            <w:r w:rsidRPr="008D677B">
              <w:rPr>
                <w:sz w:val="24"/>
                <w:szCs w:val="24"/>
              </w:rPr>
              <w:t xml:space="preserve">- буклета – </w:t>
            </w:r>
            <w:r w:rsidR="00A936FE">
              <w:rPr>
                <w:sz w:val="24"/>
                <w:szCs w:val="24"/>
              </w:rPr>
              <w:t>не более</w:t>
            </w:r>
            <w:r w:rsidRPr="008D677B">
              <w:rPr>
                <w:sz w:val="24"/>
                <w:szCs w:val="24"/>
              </w:rPr>
              <w:t xml:space="preserve"> 4 500 рублей;</w:t>
            </w:r>
          </w:p>
          <w:p w14:paraId="7877B907" w14:textId="468F08C5" w:rsidR="008D677B" w:rsidRPr="008D677B" w:rsidRDefault="008D677B" w:rsidP="008D677B">
            <w:pPr>
              <w:pStyle w:val="a4"/>
              <w:ind w:left="67" w:hanging="29"/>
              <w:rPr>
                <w:sz w:val="24"/>
                <w:szCs w:val="24"/>
              </w:rPr>
            </w:pPr>
            <w:r w:rsidRPr="008D677B">
              <w:rPr>
                <w:sz w:val="24"/>
                <w:szCs w:val="24"/>
              </w:rPr>
              <w:t xml:space="preserve">- визитной карточки – </w:t>
            </w:r>
            <w:r w:rsidR="00A936FE">
              <w:rPr>
                <w:sz w:val="24"/>
                <w:szCs w:val="24"/>
              </w:rPr>
              <w:t>не более</w:t>
            </w:r>
            <w:r w:rsidR="00A936FE" w:rsidRPr="008D677B">
              <w:rPr>
                <w:sz w:val="24"/>
                <w:szCs w:val="24"/>
              </w:rPr>
              <w:t xml:space="preserve"> </w:t>
            </w:r>
            <w:r w:rsidRPr="008D677B">
              <w:rPr>
                <w:sz w:val="24"/>
                <w:szCs w:val="24"/>
              </w:rPr>
              <w:t>2 000 рублей;</w:t>
            </w:r>
          </w:p>
          <w:p w14:paraId="24024C16" w14:textId="3949440B" w:rsidR="008D677B" w:rsidRPr="008D677B" w:rsidRDefault="008D677B" w:rsidP="008D677B">
            <w:pPr>
              <w:pStyle w:val="a4"/>
              <w:ind w:left="67" w:hanging="29"/>
              <w:rPr>
                <w:sz w:val="24"/>
                <w:szCs w:val="24"/>
              </w:rPr>
            </w:pPr>
            <w:r w:rsidRPr="008D677B">
              <w:rPr>
                <w:sz w:val="24"/>
                <w:szCs w:val="24"/>
              </w:rPr>
              <w:t xml:space="preserve">- листовки/флаера – </w:t>
            </w:r>
            <w:r w:rsidR="00A936FE">
              <w:rPr>
                <w:sz w:val="24"/>
                <w:szCs w:val="24"/>
              </w:rPr>
              <w:t>не более</w:t>
            </w:r>
            <w:r w:rsidRPr="008D677B">
              <w:rPr>
                <w:sz w:val="24"/>
                <w:szCs w:val="24"/>
              </w:rPr>
              <w:t xml:space="preserve"> </w:t>
            </w:r>
            <w:r w:rsidR="006F3C21">
              <w:rPr>
                <w:sz w:val="24"/>
                <w:szCs w:val="24"/>
              </w:rPr>
              <w:t>3</w:t>
            </w:r>
            <w:r w:rsidRPr="008D677B">
              <w:rPr>
                <w:sz w:val="24"/>
                <w:szCs w:val="24"/>
              </w:rPr>
              <w:t> 000 рублей;</w:t>
            </w:r>
          </w:p>
          <w:p w14:paraId="072DBC4A" w14:textId="61BB04CB" w:rsidR="008D677B" w:rsidRPr="008D677B" w:rsidRDefault="008D677B" w:rsidP="008D677B">
            <w:pPr>
              <w:pStyle w:val="a4"/>
              <w:ind w:left="67" w:hanging="29"/>
              <w:rPr>
                <w:sz w:val="24"/>
                <w:szCs w:val="24"/>
              </w:rPr>
            </w:pPr>
            <w:r w:rsidRPr="008D677B">
              <w:rPr>
                <w:sz w:val="24"/>
                <w:szCs w:val="24"/>
              </w:rPr>
              <w:t xml:space="preserve">- плаката/постера/афиши – </w:t>
            </w:r>
            <w:r w:rsidR="00A936FE">
              <w:rPr>
                <w:sz w:val="24"/>
                <w:szCs w:val="24"/>
              </w:rPr>
              <w:t>не более</w:t>
            </w:r>
            <w:r w:rsidRPr="008D677B">
              <w:rPr>
                <w:sz w:val="24"/>
                <w:szCs w:val="24"/>
              </w:rPr>
              <w:t xml:space="preserve"> </w:t>
            </w:r>
            <w:r w:rsidR="006F3C21">
              <w:rPr>
                <w:sz w:val="24"/>
                <w:szCs w:val="24"/>
              </w:rPr>
              <w:t>3</w:t>
            </w:r>
            <w:r w:rsidRPr="008D677B">
              <w:rPr>
                <w:sz w:val="24"/>
                <w:szCs w:val="24"/>
              </w:rPr>
              <w:t> 000 рублей;</w:t>
            </w:r>
          </w:p>
          <w:p w14:paraId="009D23A0" w14:textId="44596740" w:rsidR="008D677B" w:rsidRPr="008D677B" w:rsidRDefault="006F3C21" w:rsidP="008D677B">
            <w:pPr>
              <w:pStyle w:val="a4"/>
              <w:ind w:left="67" w:hanging="29"/>
              <w:rPr>
                <w:sz w:val="24"/>
                <w:szCs w:val="24"/>
              </w:rPr>
            </w:pPr>
            <w:r>
              <w:rPr>
                <w:sz w:val="24"/>
                <w:szCs w:val="24"/>
              </w:rPr>
              <w:t xml:space="preserve">- блокнота – </w:t>
            </w:r>
            <w:r w:rsidR="00A936FE">
              <w:rPr>
                <w:sz w:val="24"/>
                <w:szCs w:val="24"/>
              </w:rPr>
              <w:t xml:space="preserve">не более </w:t>
            </w:r>
            <w:r>
              <w:rPr>
                <w:sz w:val="24"/>
                <w:szCs w:val="24"/>
              </w:rPr>
              <w:t>2 0</w:t>
            </w:r>
            <w:r w:rsidR="00A4102C">
              <w:rPr>
                <w:sz w:val="24"/>
                <w:szCs w:val="24"/>
              </w:rPr>
              <w:t>00 рублей.</w:t>
            </w:r>
          </w:p>
          <w:p w14:paraId="1EADD787" w14:textId="77777777" w:rsidR="00A55A51" w:rsidRPr="006E111B" w:rsidRDefault="00A55A51" w:rsidP="00D96CE1">
            <w:pPr>
              <w:pStyle w:val="a4"/>
              <w:tabs>
                <w:tab w:val="left" w:pos="314"/>
              </w:tabs>
              <w:autoSpaceDE w:val="0"/>
              <w:autoSpaceDN w:val="0"/>
              <w:adjustRightInd w:val="0"/>
              <w:ind w:left="0" w:firstLine="0"/>
              <w:contextualSpacing w:val="0"/>
              <w:rPr>
                <w:bCs/>
                <w:sz w:val="24"/>
                <w:szCs w:val="24"/>
              </w:rPr>
            </w:pPr>
            <w:r w:rsidRPr="006E111B">
              <w:rPr>
                <w:bCs/>
                <w:sz w:val="24"/>
                <w:szCs w:val="24"/>
              </w:rPr>
              <w:t>Основные обязанности Исполнителя:</w:t>
            </w:r>
          </w:p>
          <w:p w14:paraId="6A547EEF" w14:textId="1ABD2FFE" w:rsidR="00881719" w:rsidRPr="006E111B" w:rsidRDefault="00881719"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Исполнитель обязуется оказывать услуги в 202</w:t>
            </w:r>
            <w:r w:rsidR="00361D8F" w:rsidRPr="006E111B">
              <w:rPr>
                <w:bCs/>
                <w:sz w:val="24"/>
                <w:szCs w:val="24"/>
              </w:rPr>
              <w:t>5</w:t>
            </w:r>
            <w:r w:rsidRPr="006E111B">
              <w:rPr>
                <w:bCs/>
                <w:sz w:val="24"/>
                <w:szCs w:val="24"/>
              </w:rPr>
              <w:t xml:space="preserve"> году в соответствии с ценовым предложением, представленном в составе заявки на участие в </w:t>
            </w:r>
            <w:r w:rsidR="00B153AF" w:rsidRPr="006E111B">
              <w:rPr>
                <w:bCs/>
                <w:sz w:val="24"/>
                <w:szCs w:val="24"/>
              </w:rPr>
              <w:t>Предварительном</w:t>
            </w:r>
            <w:r w:rsidRPr="006E111B">
              <w:rPr>
                <w:bCs/>
                <w:sz w:val="24"/>
                <w:szCs w:val="24"/>
              </w:rPr>
              <w:t xml:space="preserve"> отборе.</w:t>
            </w:r>
          </w:p>
          <w:p w14:paraId="26F43D73" w14:textId="4A83D6C3" w:rsidR="00A55A51" w:rsidRPr="006E111B" w:rsidRDefault="00881719"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 xml:space="preserve"> </w:t>
            </w:r>
            <w:r w:rsidR="000B3435" w:rsidRPr="006E111B">
              <w:rPr>
                <w:bCs/>
                <w:sz w:val="24"/>
                <w:szCs w:val="24"/>
              </w:rPr>
              <w:t>Оказывать</w:t>
            </w:r>
            <w:r w:rsidR="00A55A51" w:rsidRPr="006E111B">
              <w:rPr>
                <w:bCs/>
                <w:sz w:val="24"/>
                <w:szCs w:val="24"/>
              </w:rPr>
              <w:t xml:space="preserve"> услугу/услуги качественно в установленные сроки в соответствии с условиями договора.</w:t>
            </w:r>
          </w:p>
          <w:p w14:paraId="02E62BBD" w14:textId="1A9B609F" w:rsidR="00A55A51" w:rsidRPr="006E111B" w:rsidRDefault="00A55A51" w:rsidP="00212122">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 xml:space="preserve">Исполнитель обязан </w:t>
            </w:r>
            <w:r w:rsidR="00ED6964" w:rsidRPr="006E111B">
              <w:rPr>
                <w:bCs/>
                <w:sz w:val="24"/>
                <w:szCs w:val="24"/>
              </w:rPr>
              <w:t>п</w:t>
            </w:r>
            <w:r w:rsidR="00ED6964" w:rsidRPr="006E111B">
              <w:rPr>
                <w:sz w:val="24"/>
                <w:szCs w:val="24"/>
              </w:rPr>
              <w:t xml:space="preserve">редоставить на согласование </w:t>
            </w:r>
            <w:r w:rsidR="00ED6964" w:rsidRPr="006E111B">
              <w:rPr>
                <w:bCs/>
                <w:sz w:val="24"/>
                <w:szCs w:val="24"/>
              </w:rPr>
              <w:t>макет</w:t>
            </w:r>
            <w:r w:rsidR="009003C0" w:rsidRPr="006E111B">
              <w:rPr>
                <w:bCs/>
                <w:sz w:val="24"/>
                <w:szCs w:val="24"/>
              </w:rPr>
              <w:t>(ы)</w:t>
            </w:r>
            <w:r w:rsidR="00ED6964" w:rsidRPr="006E111B">
              <w:rPr>
                <w:bCs/>
                <w:sz w:val="24"/>
                <w:szCs w:val="24"/>
              </w:rPr>
              <w:t xml:space="preserve"> </w:t>
            </w:r>
            <w:r w:rsidR="003B48B7" w:rsidRPr="006E111B">
              <w:rPr>
                <w:bCs/>
                <w:sz w:val="24"/>
                <w:szCs w:val="24"/>
              </w:rPr>
              <w:t>изготав</w:t>
            </w:r>
            <w:r w:rsidR="00212122" w:rsidRPr="006E111B">
              <w:rPr>
                <w:bCs/>
                <w:sz w:val="24"/>
                <w:szCs w:val="24"/>
              </w:rPr>
              <w:t>ливаемой</w:t>
            </w:r>
            <w:r w:rsidR="00ED6964" w:rsidRPr="006E111B">
              <w:rPr>
                <w:bCs/>
                <w:sz w:val="24"/>
                <w:szCs w:val="24"/>
              </w:rPr>
              <w:t xml:space="preserve"> полиграфической продукции</w:t>
            </w:r>
            <w:r w:rsidR="00ED6964" w:rsidRPr="006E111B">
              <w:rPr>
                <w:sz w:val="24"/>
                <w:szCs w:val="24"/>
              </w:rPr>
              <w:t xml:space="preserve"> Получателю и Заказчику</w:t>
            </w:r>
            <w:r w:rsidRPr="006E111B">
              <w:rPr>
                <w:bCs/>
                <w:sz w:val="24"/>
                <w:szCs w:val="24"/>
              </w:rPr>
              <w:t>.</w:t>
            </w:r>
            <w:r w:rsidR="00ED6964" w:rsidRPr="006E111B">
              <w:rPr>
                <w:rFonts w:ascii="Source Code Pro" w:eastAsia="Times New Roman" w:hAnsi="Source Code Pro" w:cs="Courier New"/>
                <w:color w:val="25252C"/>
                <w:spacing w:val="3"/>
                <w:sz w:val="21"/>
                <w:szCs w:val="21"/>
                <w:bdr w:val="none" w:sz="0" w:space="0" w:color="auto" w:frame="1"/>
                <w:lang w:eastAsia="ru-RU"/>
              </w:rPr>
              <w:t xml:space="preserve"> </w:t>
            </w:r>
            <w:r w:rsidR="00D91F87" w:rsidRPr="006E111B">
              <w:rPr>
                <w:sz w:val="24"/>
                <w:szCs w:val="24"/>
              </w:rPr>
              <w:t>Заказчик</w:t>
            </w:r>
            <w:r w:rsidR="00D91F87">
              <w:rPr>
                <w:color w:val="25252C"/>
                <w:spacing w:val="3"/>
                <w:sz w:val="21"/>
                <w:szCs w:val="21"/>
                <w:bdr w:val="none" w:sz="0" w:space="0" w:color="auto" w:frame="1"/>
                <w:lang w:eastAsia="ru-RU"/>
              </w:rPr>
              <w:t xml:space="preserve"> </w:t>
            </w:r>
            <w:r w:rsidR="00D91F87" w:rsidRPr="00D91F87">
              <w:rPr>
                <w:color w:val="25252C"/>
                <w:spacing w:val="3"/>
                <w:sz w:val="22"/>
                <w:bdr w:val="none" w:sz="0" w:space="0" w:color="auto" w:frame="1"/>
                <w:lang w:eastAsia="ru-RU"/>
              </w:rPr>
              <w:t xml:space="preserve">и </w:t>
            </w:r>
            <w:r w:rsidR="00D91F87">
              <w:rPr>
                <w:color w:val="25252C"/>
                <w:spacing w:val="3"/>
                <w:sz w:val="21"/>
                <w:szCs w:val="21"/>
                <w:bdr w:val="none" w:sz="0" w:space="0" w:color="auto" w:frame="1"/>
                <w:lang w:eastAsia="ru-RU"/>
              </w:rPr>
              <w:t>П</w:t>
            </w:r>
            <w:r w:rsidR="00ED6964" w:rsidRPr="006E111B">
              <w:rPr>
                <w:bCs/>
                <w:sz w:val="24"/>
                <w:szCs w:val="24"/>
              </w:rPr>
              <w:t xml:space="preserve">олучатель вправе внести до 2 (двух) </w:t>
            </w:r>
            <w:r w:rsidR="00ED6964" w:rsidRPr="00A17B90">
              <w:rPr>
                <w:bCs/>
                <w:sz w:val="24"/>
                <w:szCs w:val="24"/>
              </w:rPr>
              <w:t>комплектов</w:t>
            </w:r>
            <w:r w:rsidR="00ED6964" w:rsidRPr="006E111B">
              <w:rPr>
                <w:bCs/>
                <w:sz w:val="24"/>
                <w:szCs w:val="24"/>
              </w:rPr>
              <w:t xml:space="preserve"> правок</w:t>
            </w:r>
            <w:r w:rsidR="00A17B90">
              <w:rPr>
                <w:bCs/>
                <w:sz w:val="24"/>
                <w:szCs w:val="24"/>
              </w:rPr>
              <w:t xml:space="preserve"> (совокупность правок в рамках одной корректировки)</w:t>
            </w:r>
            <w:r w:rsidR="00ED6964" w:rsidRPr="006E111B">
              <w:rPr>
                <w:bCs/>
                <w:sz w:val="24"/>
                <w:szCs w:val="24"/>
              </w:rPr>
              <w:t xml:space="preserve"> в течение 5 рабочих дней с момента получения </w:t>
            </w:r>
            <w:r w:rsidR="009003C0" w:rsidRPr="006E111B">
              <w:rPr>
                <w:bCs/>
                <w:sz w:val="24"/>
                <w:szCs w:val="24"/>
              </w:rPr>
              <w:t>макета(ов)</w:t>
            </w:r>
            <w:r w:rsidR="00996255">
              <w:rPr>
                <w:bCs/>
                <w:sz w:val="24"/>
                <w:szCs w:val="24"/>
              </w:rPr>
              <w:t xml:space="preserve"> </w:t>
            </w:r>
            <w:r w:rsidR="00996255" w:rsidRPr="00A4102C">
              <w:rPr>
                <w:bCs/>
                <w:sz w:val="24"/>
                <w:szCs w:val="24"/>
              </w:rPr>
              <w:t>на согласование</w:t>
            </w:r>
            <w:r w:rsidR="00ED6964" w:rsidRPr="00A4102C">
              <w:rPr>
                <w:bCs/>
                <w:sz w:val="24"/>
                <w:szCs w:val="24"/>
              </w:rPr>
              <w:t xml:space="preserve">. После утверждения </w:t>
            </w:r>
            <w:r w:rsidR="004756DE" w:rsidRPr="00A4102C">
              <w:rPr>
                <w:bCs/>
                <w:sz w:val="24"/>
                <w:szCs w:val="24"/>
              </w:rPr>
              <w:t xml:space="preserve">макета(ов) </w:t>
            </w:r>
            <w:r w:rsidR="00ED6964" w:rsidRPr="00A4102C">
              <w:rPr>
                <w:bCs/>
                <w:sz w:val="24"/>
                <w:szCs w:val="24"/>
              </w:rPr>
              <w:t>сторонами договора любые</w:t>
            </w:r>
            <w:r w:rsidR="00ED6964" w:rsidRPr="006E111B">
              <w:rPr>
                <w:bCs/>
                <w:sz w:val="24"/>
                <w:szCs w:val="24"/>
              </w:rPr>
              <w:t xml:space="preserve"> изменения осуществляются за счёт </w:t>
            </w:r>
            <w:r w:rsidR="009003C0" w:rsidRPr="006E111B">
              <w:rPr>
                <w:bCs/>
                <w:sz w:val="24"/>
                <w:szCs w:val="24"/>
              </w:rPr>
              <w:t>Получателя</w:t>
            </w:r>
            <w:r w:rsidR="00ED6964" w:rsidRPr="006E111B">
              <w:rPr>
                <w:bCs/>
                <w:sz w:val="24"/>
                <w:szCs w:val="24"/>
              </w:rPr>
              <w:t>.</w:t>
            </w:r>
          </w:p>
          <w:p w14:paraId="4DD191DD" w14:textId="6C4BE768" w:rsidR="004724C9" w:rsidRPr="006E111B" w:rsidRDefault="00E1563D"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 xml:space="preserve">При изготовлении полиграфической продукции в обязательном порядке использовать логотип центра «Мой бизнес» в соответствии с брендбуком </w:t>
            </w:r>
            <w:r w:rsidRPr="006E111B">
              <w:rPr>
                <w:sz w:val="24"/>
                <w:szCs w:val="24"/>
              </w:rPr>
              <w:t xml:space="preserve">национального проекта по поддержке малого и среднего бизнеса (ссылка на Брендбук: </w:t>
            </w:r>
            <w:hyperlink r:id="rId9" w:history="1">
              <w:r w:rsidRPr="006E111B">
                <w:rPr>
                  <w:color w:val="000000" w:themeColor="text1"/>
                  <w:sz w:val="24"/>
                  <w:szCs w:val="24"/>
                </w:rPr>
                <w:t>https://yadi.sk/d/Clw1okt74-BltA?w=1</w:t>
              </w:r>
            </w:hyperlink>
            <w:r w:rsidRPr="006E111B">
              <w:rPr>
                <w:color w:val="000000" w:themeColor="text1"/>
                <w:sz w:val="24"/>
                <w:szCs w:val="24"/>
              </w:rPr>
              <w:t>)</w:t>
            </w:r>
            <w:r w:rsidRPr="006E111B">
              <w:rPr>
                <w:sz w:val="24"/>
                <w:szCs w:val="24"/>
              </w:rPr>
              <w:t xml:space="preserve"> и </w:t>
            </w:r>
            <w:r w:rsidRPr="006E111B">
              <w:rPr>
                <w:bCs/>
                <w:sz w:val="24"/>
                <w:szCs w:val="24"/>
              </w:rPr>
              <w:t>следующую</w:t>
            </w:r>
            <w:r w:rsidR="00EA42BF" w:rsidRPr="006E111B">
              <w:rPr>
                <w:bCs/>
                <w:sz w:val="24"/>
                <w:szCs w:val="24"/>
              </w:rPr>
              <w:t xml:space="preserve"> </w:t>
            </w:r>
            <w:r w:rsidRPr="006E111B">
              <w:rPr>
                <w:bCs/>
                <w:sz w:val="24"/>
                <w:szCs w:val="24"/>
              </w:rPr>
              <w:t xml:space="preserve">формулировку: </w:t>
            </w:r>
            <w:r w:rsidR="004204F2">
              <w:rPr>
                <w:bCs/>
                <w:sz w:val="24"/>
                <w:szCs w:val="24"/>
              </w:rPr>
              <w:t>«</w:t>
            </w:r>
            <w:r w:rsidR="000506B7">
              <w:rPr>
                <w:bCs/>
                <w:sz w:val="24"/>
                <w:szCs w:val="24"/>
              </w:rPr>
              <w:t xml:space="preserve">Изготовлено при поддержке </w:t>
            </w:r>
            <w:r w:rsidR="000506B7" w:rsidRPr="000506B7">
              <w:rPr>
                <w:bCs/>
                <w:sz w:val="24"/>
                <w:szCs w:val="24"/>
              </w:rPr>
              <w:t>центра «Мой бизнес».</w:t>
            </w:r>
          </w:p>
          <w:p w14:paraId="115D7701" w14:textId="41241B83" w:rsidR="00A55A51" w:rsidRPr="006E111B" w:rsidRDefault="00A55A51" w:rsidP="00E1563D">
            <w:pPr>
              <w:pStyle w:val="a4"/>
              <w:numPr>
                <w:ilvl w:val="0"/>
                <w:numId w:val="13"/>
              </w:numPr>
              <w:autoSpaceDE w:val="0"/>
              <w:autoSpaceDN w:val="0"/>
              <w:adjustRightInd w:val="0"/>
              <w:ind w:left="0" w:firstLine="37"/>
              <w:rPr>
                <w:bCs/>
                <w:sz w:val="24"/>
                <w:szCs w:val="24"/>
              </w:rPr>
            </w:pPr>
            <w:r w:rsidRPr="006E111B">
              <w:rPr>
                <w:bCs/>
                <w:sz w:val="24"/>
                <w:szCs w:val="24"/>
              </w:rPr>
              <w:lastRenderedPageBreak/>
              <w:t xml:space="preserve">В сроки и на условиях, установленных договором, предоставить Заказчику отчет </w:t>
            </w:r>
            <w:r w:rsidR="002C5470" w:rsidRPr="006E111B">
              <w:rPr>
                <w:bCs/>
                <w:sz w:val="24"/>
                <w:szCs w:val="24"/>
              </w:rPr>
              <w:t>об оказании услуги</w:t>
            </w:r>
            <w:r w:rsidR="00D40A1B" w:rsidRPr="006E111B">
              <w:rPr>
                <w:bCs/>
                <w:sz w:val="24"/>
                <w:szCs w:val="24"/>
              </w:rPr>
              <w:t xml:space="preserve"> (</w:t>
            </w:r>
            <w:r w:rsidR="004724C9" w:rsidRPr="006E111B">
              <w:rPr>
                <w:bCs/>
                <w:sz w:val="24"/>
                <w:szCs w:val="24"/>
              </w:rPr>
              <w:t>макеты изготовл</w:t>
            </w:r>
            <w:r w:rsidR="000F56D6" w:rsidRPr="006E111B">
              <w:rPr>
                <w:bCs/>
                <w:sz w:val="24"/>
                <w:szCs w:val="24"/>
              </w:rPr>
              <w:t>е</w:t>
            </w:r>
            <w:r w:rsidR="00D40A1B" w:rsidRPr="006E111B">
              <w:rPr>
                <w:bCs/>
                <w:sz w:val="24"/>
                <w:szCs w:val="24"/>
              </w:rPr>
              <w:t xml:space="preserve">нной полиграфической продукции), </w:t>
            </w:r>
            <w:r w:rsidR="000F56D6" w:rsidRPr="006E111B">
              <w:rPr>
                <w:bCs/>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Pr="006E111B">
              <w:rPr>
                <w:bCs/>
                <w:sz w:val="24"/>
                <w:szCs w:val="24"/>
              </w:rPr>
              <w:t>; предоставить Заказчику акт сдачи-приемки оказанных услуг и счет на оплату.</w:t>
            </w:r>
          </w:p>
          <w:p w14:paraId="75319062" w14:textId="2053A429" w:rsidR="00A55A51" w:rsidRPr="006E111B" w:rsidRDefault="00A55A51" w:rsidP="00E1563D">
            <w:pPr>
              <w:pStyle w:val="a4"/>
              <w:numPr>
                <w:ilvl w:val="0"/>
                <w:numId w:val="13"/>
              </w:numPr>
              <w:autoSpaceDE w:val="0"/>
              <w:autoSpaceDN w:val="0"/>
              <w:adjustRightInd w:val="0"/>
              <w:ind w:left="0" w:firstLine="37"/>
              <w:rPr>
                <w:bCs/>
                <w:sz w:val="24"/>
                <w:szCs w:val="24"/>
              </w:rPr>
            </w:pPr>
            <w:r w:rsidRPr="006E111B">
              <w:rPr>
                <w:bCs/>
                <w:sz w:val="24"/>
                <w:szCs w:val="24"/>
              </w:rPr>
              <w:t>Пред</w:t>
            </w:r>
            <w:r w:rsidR="00E56093" w:rsidRPr="006E111B">
              <w:rPr>
                <w:bCs/>
                <w:sz w:val="24"/>
                <w:szCs w:val="24"/>
              </w:rPr>
              <w:t>о</w:t>
            </w:r>
            <w:r w:rsidRPr="006E111B">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2A745D83" w14:textId="2BE83DEA" w:rsidR="00E1563D" w:rsidRPr="006E111B" w:rsidRDefault="00E1563D"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При предоставлении в составе заявки</w:t>
            </w:r>
            <w:r w:rsidRPr="006E111B">
              <w:rPr>
                <w:bCs/>
                <w:iCs/>
                <w:sz w:val="24"/>
                <w:szCs w:val="24"/>
              </w:rPr>
              <w:t xml:space="preserve"> на участие в Предварительном отборе</w:t>
            </w:r>
            <w:r w:rsidRPr="006E111B">
              <w:rPr>
                <w:bCs/>
                <w:sz w:val="24"/>
                <w:szCs w:val="24"/>
              </w:rPr>
              <w:t xml:space="preserve"> </w:t>
            </w:r>
            <w:r w:rsidR="009E26A7" w:rsidRPr="006E111B">
              <w:rPr>
                <w:bCs/>
                <w:iCs/>
                <w:sz w:val="24"/>
                <w:szCs w:val="24"/>
              </w:rPr>
              <w:t>информации об отсутствии</w:t>
            </w:r>
            <w:r w:rsidR="009E26A7" w:rsidRPr="006E111B">
              <w:rPr>
                <w:bCs/>
                <w:sz w:val="24"/>
                <w:szCs w:val="24"/>
              </w:rPr>
              <w:t xml:space="preserve"> третьих лиц, привлекаемых к оказанию </w:t>
            </w:r>
            <w:r w:rsidR="00BB21EA" w:rsidRPr="006E111B">
              <w:rPr>
                <w:bCs/>
                <w:sz w:val="24"/>
                <w:szCs w:val="24"/>
              </w:rPr>
              <w:t>услуги/услуг,</w:t>
            </w:r>
            <w:r w:rsidR="009E26A7" w:rsidRPr="006E111B">
              <w:rPr>
                <w:bCs/>
                <w:sz w:val="24"/>
                <w:szCs w:val="24"/>
              </w:rPr>
              <w:t xml:space="preserve"> </w:t>
            </w:r>
            <w:r w:rsidR="009E26A7" w:rsidRPr="006E111B">
              <w:rPr>
                <w:bCs/>
                <w:iCs/>
                <w:sz w:val="24"/>
                <w:szCs w:val="24"/>
              </w:rPr>
              <w:t xml:space="preserve">Исполнитель обязуется не привлекать </w:t>
            </w:r>
            <w:r w:rsidR="009E26A7" w:rsidRPr="006E111B">
              <w:rPr>
                <w:bCs/>
                <w:sz w:val="24"/>
                <w:szCs w:val="24"/>
              </w:rPr>
              <w:t xml:space="preserve">третьих лиц к оказанию услуги/услуг </w:t>
            </w:r>
            <w:r w:rsidR="009E26A7" w:rsidRPr="006E111B">
              <w:rPr>
                <w:bCs/>
                <w:iCs/>
                <w:sz w:val="24"/>
                <w:szCs w:val="24"/>
              </w:rPr>
              <w:t>(Приложение № 2 к заявке на участие в Предварительном отборе)</w:t>
            </w:r>
            <w:r w:rsidR="009E26A7" w:rsidRPr="006E111B">
              <w:rPr>
                <w:bCs/>
                <w:sz w:val="24"/>
                <w:szCs w:val="24"/>
              </w:rPr>
              <w:t>.</w:t>
            </w:r>
          </w:p>
          <w:p w14:paraId="097CE608" w14:textId="74845C13" w:rsidR="00A55A51" w:rsidRPr="006E111B" w:rsidRDefault="00A55A51" w:rsidP="00E1563D">
            <w:pPr>
              <w:pStyle w:val="a4"/>
              <w:tabs>
                <w:tab w:val="left" w:pos="274"/>
              </w:tabs>
              <w:autoSpaceDE w:val="0"/>
              <w:autoSpaceDN w:val="0"/>
              <w:adjustRightInd w:val="0"/>
              <w:ind w:left="0" w:firstLine="0"/>
              <w:rPr>
                <w:bCs/>
                <w:sz w:val="24"/>
                <w:szCs w:val="24"/>
              </w:rPr>
            </w:pPr>
            <w:r w:rsidRPr="006E111B">
              <w:rPr>
                <w:bCs/>
                <w:sz w:val="24"/>
                <w:szCs w:val="24"/>
              </w:rPr>
              <w:t xml:space="preserve">В случае привлечения третьих лиц к оказанию услуги/услуг </w:t>
            </w:r>
            <w:r w:rsidR="009E26A7" w:rsidRPr="006E111B">
              <w:rPr>
                <w:bCs/>
                <w:sz w:val="24"/>
                <w:szCs w:val="24"/>
              </w:rPr>
              <w:t xml:space="preserve">Исполнитель обязан </w:t>
            </w:r>
            <w:r w:rsidRPr="006E111B">
              <w:rPr>
                <w:bCs/>
                <w:sz w:val="24"/>
                <w:szCs w:val="24"/>
              </w:rPr>
              <w:t xml:space="preserve">уведомить Заказчика </w:t>
            </w:r>
            <w:r w:rsidR="009E26A7" w:rsidRPr="006E111B">
              <w:rPr>
                <w:bCs/>
                <w:sz w:val="24"/>
                <w:szCs w:val="24"/>
              </w:rPr>
              <w:t>и</w:t>
            </w:r>
            <w:r w:rsidRPr="006E111B">
              <w:rPr>
                <w:bCs/>
                <w:sz w:val="24"/>
                <w:szCs w:val="24"/>
              </w:rPr>
              <w:t xml:space="preserve">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6E111B" w:rsidRDefault="00A55A51"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43E430AA" w:rsidR="00A55A51" w:rsidRPr="006E111B" w:rsidRDefault="00B553C0" w:rsidP="00B553C0">
            <w:pPr>
              <w:pStyle w:val="a4"/>
              <w:numPr>
                <w:ilvl w:val="0"/>
                <w:numId w:val="13"/>
              </w:numPr>
              <w:tabs>
                <w:tab w:val="left" w:pos="274"/>
              </w:tabs>
              <w:autoSpaceDE w:val="0"/>
              <w:autoSpaceDN w:val="0"/>
              <w:adjustRightInd w:val="0"/>
              <w:ind w:left="0" w:right="105" w:firstLine="0"/>
              <w:rPr>
                <w:bCs/>
                <w:sz w:val="24"/>
                <w:szCs w:val="24"/>
              </w:rPr>
            </w:pPr>
            <w:r w:rsidRPr="006E111B">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246B8504" w:rsidR="00A55A51" w:rsidRPr="006E111B" w:rsidRDefault="00A55A51" w:rsidP="00D96CE1">
            <w:pPr>
              <w:pStyle w:val="a4"/>
              <w:numPr>
                <w:ilvl w:val="0"/>
                <w:numId w:val="13"/>
              </w:numPr>
              <w:tabs>
                <w:tab w:val="left" w:pos="274"/>
              </w:tabs>
              <w:autoSpaceDE w:val="0"/>
              <w:autoSpaceDN w:val="0"/>
              <w:adjustRightInd w:val="0"/>
              <w:ind w:left="0" w:firstLine="0"/>
              <w:rPr>
                <w:bCs/>
                <w:sz w:val="24"/>
                <w:szCs w:val="24"/>
              </w:rPr>
            </w:pPr>
            <w:r w:rsidRPr="006E111B">
              <w:rPr>
                <w:bCs/>
                <w:sz w:val="24"/>
                <w:szCs w:val="24"/>
              </w:rPr>
              <w:t xml:space="preserve">Исполнитель обязуется отказать в предоставлении услуги </w:t>
            </w:r>
            <w:r w:rsidR="00B02649" w:rsidRPr="006E111B">
              <w:rPr>
                <w:bCs/>
                <w:sz w:val="24"/>
                <w:szCs w:val="24"/>
              </w:rPr>
              <w:t>субъекту малого и среднего предпринимательства</w:t>
            </w:r>
            <w:r w:rsidRPr="006E111B">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45A23DEE" w:rsidR="00A55A51" w:rsidRPr="006E111B" w:rsidRDefault="00B553C0" w:rsidP="00D96CE1">
            <w:pPr>
              <w:pStyle w:val="a4"/>
              <w:numPr>
                <w:ilvl w:val="0"/>
                <w:numId w:val="13"/>
              </w:numPr>
              <w:tabs>
                <w:tab w:val="left" w:pos="274"/>
              </w:tabs>
              <w:autoSpaceDE w:val="0"/>
              <w:autoSpaceDN w:val="0"/>
              <w:adjustRightInd w:val="0"/>
              <w:ind w:left="0" w:firstLine="0"/>
              <w:rPr>
                <w:sz w:val="24"/>
                <w:szCs w:val="24"/>
              </w:rPr>
            </w:pPr>
            <w:r w:rsidRPr="006E111B">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D96CE1" w14:paraId="7B22C366" w14:textId="77777777" w:rsidTr="00D96CE1">
        <w:tc>
          <w:tcPr>
            <w:tcW w:w="3114" w:type="dxa"/>
          </w:tcPr>
          <w:p w14:paraId="77AAF481" w14:textId="75EBB5F5" w:rsidR="00A55A51" w:rsidRPr="00D96CE1" w:rsidRDefault="00A55A51" w:rsidP="00D96CE1">
            <w:pPr>
              <w:pStyle w:val="a4"/>
              <w:numPr>
                <w:ilvl w:val="0"/>
                <w:numId w:val="23"/>
              </w:numPr>
              <w:tabs>
                <w:tab w:val="left" w:pos="301"/>
              </w:tabs>
              <w:ind w:left="0" w:firstLine="0"/>
              <w:contextualSpacing w:val="0"/>
              <w:jc w:val="left"/>
              <w:rPr>
                <w:b/>
                <w:sz w:val="24"/>
                <w:szCs w:val="24"/>
              </w:rPr>
            </w:pPr>
            <w:r w:rsidRPr="00D96CE1">
              <w:rPr>
                <w:rFonts w:eastAsia="Times New Roman"/>
                <w:b/>
                <w:sz w:val="24"/>
                <w:szCs w:val="24"/>
                <w:lang w:eastAsia="ru-RU"/>
              </w:rPr>
              <w:lastRenderedPageBreak/>
              <w:t xml:space="preserve">Требования к содержанию, форме, оформлению заявки на участие в </w:t>
            </w:r>
            <w:r w:rsidR="00B153AF">
              <w:rPr>
                <w:rFonts w:eastAsia="Times New Roman"/>
                <w:b/>
                <w:sz w:val="24"/>
                <w:szCs w:val="24"/>
                <w:lang w:eastAsia="ru-RU"/>
              </w:rPr>
              <w:t>Предварительном</w:t>
            </w:r>
            <w:r w:rsidRPr="00D96CE1">
              <w:rPr>
                <w:rFonts w:eastAsia="Times New Roman"/>
                <w:b/>
                <w:sz w:val="24"/>
                <w:szCs w:val="24"/>
                <w:lang w:eastAsia="ru-RU"/>
              </w:rPr>
              <w:t xml:space="preserve"> отборе</w:t>
            </w:r>
          </w:p>
        </w:tc>
        <w:tc>
          <w:tcPr>
            <w:tcW w:w="6941" w:type="dxa"/>
          </w:tcPr>
          <w:p w14:paraId="7473020E" w14:textId="06286687" w:rsidR="00A55A51" w:rsidRPr="00D96CE1" w:rsidRDefault="00A55A51" w:rsidP="00D96CE1">
            <w:pPr>
              <w:pStyle w:val="a4"/>
              <w:tabs>
                <w:tab w:val="left" w:pos="314"/>
              </w:tabs>
              <w:autoSpaceDE w:val="0"/>
              <w:autoSpaceDN w:val="0"/>
              <w:adjustRightInd w:val="0"/>
              <w:ind w:left="0" w:firstLine="0"/>
              <w:contextualSpacing w:val="0"/>
              <w:rPr>
                <w:bCs/>
                <w:sz w:val="24"/>
                <w:szCs w:val="24"/>
              </w:rPr>
            </w:pPr>
            <w:r w:rsidRPr="00D96CE1">
              <w:rPr>
                <w:bCs/>
                <w:sz w:val="24"/>
                <w:szCs w:val="24"/>
              </w:rPr>
              <w:t>Заявка оформляется в соответствии с приложением к закупочной документации.</w:t>
            </w:r>
          </w:p>
        </w:tc>
      </w:tr>
      <w:tr w:rsidR="00A55A51" w:rsidRPr="00D96CE1" w14:paraId="44020AE5" w14:textId="77777777" w:rsidTr="00D96CE1">
        <w:tc>
          <w:tcPr>
            <w:tcW w:w="3114" w:type="dxa"/>
          </w:tcPr>
          <w:p w14:paraId="7FAF2B0B" w14:textId="77777777" w:rsidR="00A55A51" w:rsidRPr="00D96CE1" w:rsidRDefault="00A55A51" w:rsidP="00D96CE1">
            <w:pPr>
              <w:pStyle w:val="a4"/>
              <w:numPr>
                <w:ilvl w:val="0"/>
                <w:numId w:val="23"/>
              </w:numPr>
              <w:tabs>
                <w:tab w:val="left" w:pos="301"/>
              </w:tabs>
              <w:ind w:left="0" w:firstLine="0"/>
              <w:contextualSpacing w:val="0"/>
              <w:jc w:val="left"/>
              <w:rPr>
                <w:rFonts w:eastAsia="Times New Roman"/>
                <w:b/>
                <w:sz w:val="24"/>
                <w:szCs w:val="24"/>
                <w:lang w:eastAsia="ru-RU"/>
              </w:rPr>
            </w:pPr>
            <w:r w:rsidRPr="00D96CE1">
              <w:rPr>
                <w:rFonts w:eastAsia="Times New Roman"/>
                <w:b/>
                <w:sz w:val="24"/>
                <w:szCs w:val="24"/>
                <w:lang w:eastAsia="ru-RU"/>
              </w:rPr>
              <w:t>Цена объекта закупки</w:t>
            </w:r>
          </w:p>
        </w:tc>
        <w:tc>
          <w:tcPr>
            <w:tcW w:w="6941" w:type="dxa"/>
          </w:tcPr>
          <w:p w14:paraId="37EF98FA" w14:textId="77777777" w:rsidR="00703AFA" w:rsidRDefault="00703AFA" w:rsidP="00703AFA">
            <w:pPr>
              <w:pStyle w:val="a4"/>
              <w:tabs>
                <w:tab w:val="left" w:pos="226"/>
                <w:tab w:val="left" w:pos="428"/>
              </w:tabs>
              <w:autoSpaceDE w:val="0"/>
              <w:autoSpaceDN w:val="0"/>
              <w:adjustRightInd w:val="0"/>
              <w:ind w:left="0" w:firstLine="0"/>
              <w:rPr>
                <w:sz w:val="24"/>
                <w:szCs w:val="24"/>
              </w:rPr>
            </w:pPr>
            <w:r w:rsidRPr="00A4102C">
              <w:rPr>
                <w:sz w:val="24"/>
                <w:szCs w:val="24"/>
              </w:rPr>
              <w:t xml:space="preserve">Цена определяется условиями Договора, но не более </w:t>
            </w:r>
            <w:r w:rsidRPr="00A4102C">
              <w:rPr>
                <w:b/>
                <w:bCs/>
                <w:sz w:val="24"/>
                <w:szCs w:val="24"/>
              </w:rPr>
              <w:t>25 000,00</w:t>
            </w:r>
            <w:r w:rsidRPr="00A4102C">
              <w:rPr>
                <w:sz w:val="24"/>
                <w:szCs w:val="24"/>
              </w:rPr>
              <w:t xml:space="preserve"> рублей за 1 услугу «Изготовление и печать полиграфической продукции».</w:t>
            </w:r>
            <w:r>
              <w:rPr>
                <w:sz w:val="24"/>
                <w:szCs w:val="24"/>
              </w:rPr>
              <w:t xml:space="preserve"> </w:t>
            </w:r>
          </w:p>
          <w:p w14:paraId="7E134319" w14:textId="78C8519B" w:rsidR="00A55A51" w:rsidRPr="00A4102C" w:rsidRDefault="00CF2D6F" w:rsidP="00703AFA">
            <w:pPr>
              <w:pStyle w:val="a4"/>
              <w:tabs>
                <w:tab w:val="left" w:pos="226"/>
                <w:tab w:val="left" w:pos="428"/>
              </w:tabs>
              <w:autoSpaceDE w:val="0"/>
              <w:autoSpaceDN w:val="0"/>
              <w:adjustRightInd w:val="0"/>
              <w:ind w:left="0" w:firstLine="0"/>
              <w:rPr>
                <w:bCs/>
                <w:sz w:val="24"/>
                <w:szCs w:val="24"/>
              </w:rPr>
            </w:pPr>
            <w:r w:rsidRPr="00A4102C">
              <w:rPr>
                <w:rFonts w:eastAsia="Times New Roman"/>
                <w:bCs/>
                <w:sz w:val="24"/>
                <w:szCs w:val="24"/>
                <w:lang w:eastAsia="ru-RU"/>
              </w:rPr>
              <w:t xml:space="preserve">В рамках одного договора, согласно стоимости </w:t>
            </w:r>
            <w:r w:rsidRPr="00A4102C">
              <w:rPr>
                <w:bCs/>
                <w:sz w:val="24"/>
                <w:szCs w:val="24"/>
                <w:lang w:eastAsia="ru-RU"/>
              </w:rPr>
              <w:t>р</w:t>
            </w:r>
            <w:r w:rsidRPr="00A4102C">
              <w:rPr>
                <w:bCs/>
                <w:sz w:val="24"/>
                <w:szCs w:val="24"/>
              </w:rPr>
              <w:t>азработки макетов</w:t>
            </w:r>
            <w:r w:rsidRPr="00A4102C">
              <w:rPr>
                <w:rFonts w:eastAsia="Times New Roman"/>
                <w:bCs/>
                <w:sz w:val="24"/>
                <w:szCs w:val="24"/>
                <w:lang w:eastAsia="ru-RU"/>
              </w:rPr>
              <w:t>, изготовления и печати полиграфической продукции цена объекта закупки</w:t>
            </w:r>
            <w:r w:rsidRPr="00A4102C">
              <w:rPr>
                <w:sz w:val="24"/>
                <w:szCs w:val="24"/>
              </w:rPr>
              <w:t xml:space="preserve"> составляет </w:t>
            </w:r>
            <w:r w:rsidR="004204F2" w:rsidRPr="00A4102C">
              <w:rPr>
                <w:sz w:val="24"/>
                <w:szCs w:val="24"/>
              </w:rPr>
              <w:t xml:space="preserve">не более </w:t>
            </w:r>
            <w:r w:rsidRPr="00A4102C">
              <w:rPr>
                <w:b/>
                <w:bCs/>
                <w:sz w:val="24"/>
                <w:szCs w:val="24"/>
              </w:rPr>
              <w:t>25 000</w:t>
            </w:r>
            <w:r w:rsidRPr="00A4102C">
              <w:rPr>
                <w:b/>
                <w:sz w:val="24"/>
                <w:szCs w:val="24"/>
              </w:rPr>
              <w:t xml:space="preserve">,00 рублей </w:t>
            </w:r>
            <w:r w:rsidRPr="00A4102C">
              <w:rPr>
                <w:bCs/>
                <w:sz w:val="24"/>
                <w:szCs w:val="24"/>
              </w:rPr>
              <w:t>за 1 услугу.</w:t>
            </w:r>
          </w:p>
        </w:tc>
      </w:tr>
      <w:tr w:rsidR="00A55A51" w:rsidRPr="00D96CE1" w14:paraId="566C4F69" w14:textId="77777777" w:rsidTr="00D96CE1">
        <w:tc>
          <w:tcPr>
            <w:tcW w:w="3114" w:type="dxa"/>
          </w:tcPr>
          <w:p w14:paraId="1D68D3ED" w14:textId="77777777" w:rsidR="00A55A51" w:rsidRPr="00D96CE1" w:rsidRDefault="00A55A51" w:rsidP="00D96CE1">
            <w:pPr>
              <w:pStyle w:val="a4"/>
              <w:numPr>
                <w:ilvl w:val="0"/>
                <w:numId w:val="23"/>
              </w:numPr>
              <w:tabs>
                <w:tab w:val="left" w:pos="301"/>
              </w:tabs>
              <w:ind w:left="0" w:firstLine="0"/>
              <w:contextualSpacing w:val="0"/>
              <w:jc w:val="left"/>
              <w:rPr>
                <w:rFonts w:eastAsia="Times New Roman"/>
                <w:b/>
                <w:sz w:val="24"/>
                <w:szCs w:val="24"/>
                <w:lang w:eastAsia="ru-RU"/>
              </w:rPr>
            </w:pPr>
            <w:r w:rsidRPr="00D96CE1">
              <w:rPr>
                <w:rFonts w:eastAsia="Times New Roman"/>
                <w:b/>
                <w:sz w:val="24"/>
                <w:szCs w:val="24"/>
                <w:lang w:eastAsia="ru-RU"/>
              </w:rPr>
              <w:t>Сроки и порядок оплаты</w:t>
            </w:r>
          </w:p>
        </w:tc>
        <w:tc>
          <w:tcPr>
            <w:tcW w:w="6941" w:type="dxa"/>
          </w:tcPr>
          <w:p w14:paraId="75A3869E" w14:textId="77777777" w:rsidR="00A55A51" w:rsidRPr="00D96CE1" w:rsidRDefault="00A55A51" w:rsidP="00D96CE1">
            <w:pPr>
              <w:shd w:val="clear" w:color="auto" w:fill="FFFFFF"/>
              <w:ind w:firstLine="0"/>
              <w:rPr>
                <w:rFonts w:eastAsia="Times New Roman"/>
                <w:sz w:val="24"/>
                <w:szCs w:val="24"/>
                <w:lang w:eastAsia="ru-RU"/>
              </w:rPr>
            </w:pPr>
            <w:r w:rsidRPr="00D96CE1">
              <w:rPr>
                <w:rFonts w:eastAsia="Times New Roman"/>
                <w:sz w:val="24"/>
                <w:szCs w:val="24"/>
                <w:lang w:eastAsia="ru-RU"/>
              </w:rPr>
              <w:t>Авансирование услуг/услуги не предусмотрено.</w:t>
            </w:r>
          </w:p>
          <w:p w14:paraId="0EC27E19" w14:textId="1D706545" w:rsidR="00A55A51" w:rsidRPr="00D96CE1" w:rsidRDefault="00A55A51" w:rsidP="00D96CE1">
            <w:pPr>
              <w:shd w:val="clear" w:color="auto" w:fill="FFFFFF"/>
              <w:ind w:firstLine="0"/>
              <w:rPr>
                <w:rFonts w:eastAsia="Times New Roman"/>
                <w:sz w:val="24"/>
                <w:szCs w:val="24"/>
                <w:lang w:eastAsia="ru-RU"/>
              </w:rPr>
            </w:pPr>
            <w:r w:rsidRPr="00D96CE1">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D96CE1" w14:paraId="60709C10" w14:textId="77777777" w:rsidTr="00D96CE1">
        <w:tc>
          <w:tcPr>
            <w:tcW w:w="3114" w:type="dxa"/>
          </w:tcPr>
          <w:p w14:paraId="142F502E" w14:textId="7DA718E6" w:rsidR="00881719" w:rsidRPr="00E63930" w:rsidRDefault="00881719" w:rsidP="00D96CE1">
            <w:pPr>
              <w:pStyle w:val="a4"/>
              <w:numPr>
                <w:ilvl w:val="0"/>
                <w:numId w:val="23"/>
              </w:numPr>
              <w:tabs>
                <w:tab w:val="left" w:pos="301"/>
              </w:tabs>
              <w:ind w:left="0" w:firstLine="0"/>
              <w:contextualSpacing w:val="0"/>
              <w:jc w:val="left"/>
              <w:rPr>
                <w:rFonts w:eastAsia="Times New Roman"/>
                <w:b/>
                <w:sz w:val="24"/>
                <w:szCs w:val="24"/>
                <w:lang w:eastAsia="ru-RU"/>
              </w:rPr>
            </w:pPr>
            <w:r w:rsidRPr="00E63930">
              <w:rPr>
                <w:rFonts w:eastAsia="Times New Roman"/>
                <w:b/>
                <w:sz w:val="24"/>
                <w:szCs w:val="24"/>
                <w:lang w:eastAsia="ru-RU"/>
              </w:rPr>
              <w:t>Порядок подачи заявок</w:t>
            </w:r>
          </w:p>
        </w:tc>
        <w:tc>
          <w:tcPr>
            <w:tcW w:w="6941" w:type="dxa"/>
          </w:tcPr>
          <w:p w14:paraId="146466AA" w14:textId="027F00E6"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shd w:val="clear" w:color="auto" w:fill="FFFFFF"/>
              </w:rPr>
              <w:t xml:space="preserve">Заявки на участие в </w:t>
            </w:r>
            <w:r w:rsidR="00B153AF" w:rsidRPr="00E63930">
              <w:rPr>
                <w:sz w:val="24"/>
                <w:szCs w:val="24"/>
              </w:rPr>
              <w:t>Предварительном</w:t>
            </w:r>
            <w:r w:rsidRPr="00E63930">
              <w:rPr>
                <w:sz w:val="24"/>
                <w:szCs w:val="24"/>
              </w:rPr>
              <w:t xml:space="preserve"> отборе</w:t>
            </w:r>
            <w:r w:rsidRPr="00E63930">
              <w:rPr>
                <w:sz w:val="24"/>
                <w:szCs w:val="24"/>
                <w:shd w:val="clear" w:color="auto" w:fill="FFFFFF"/>
              </w:rPr>
              <w:t xml:space="preserve"> подаются в срок и по форме, которые указаны в Закупочной документации о проведении </w:t>
            </w:r>
            <w:r w:rsidR="00B153AF" w:rsidRPr="00E63930">
              <w:rPr>
                <w:sz w:val="24"/>
                <w:szCs w:val="24"/>
              </w:rPr>
              <w:t>Предварительного</w:t>
            </w:r>
            <w:r w:rsidRPr="00E63930">
              <w:rPr>
                <w:sz w:val="24"/>
                <w:szCs w:val="24"/>
              </w:rPr>
              <w:t xml:space="preserve"> отбора.</w:t>
            </w:r>
          </w:p>
          <w:p w14:paraId="6AC3572E" w14:textId="77777777"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Заявка включает в себя:</w:t>
            </w:r>
          </w:p>
          <w:p w14:paraId="62F46E3A" w14:textId="7DB04D44" w:rsidR="000D6D25" w:rsidRPr="00E63930" w:rsidRDefault="000D6D25" w:rsidP="00D96CE1">
            <w:pPr>
              <w:pStyle w:val="11"/>
              <w:numPr>
                <w:ilvl w:val="0"/>
                <w:numId w:val="31"/>
              </w:numPr>
              <w:shd w:val="clear" w:color="auto" w:fill="auto"/>
              <w:tabs>
                <w:tab w:val="left" w:pos="318"/>
              </w:tabs>
              <w:spacing w:line="240" w:lineRule="auto"/>
              <w:ind w:left="0" w:firstLine="0"/>
              <w:jc w:val="both"/>
              <w:rPr>
                <w:sz w:val="24"/>
                <w:szCs w:val="24"/>
              </w:rPr>
            </w:pPr>
            <w:r w:rsidRPr="00E63930">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E63930">
              <w:rPr>
                <w:sz w:val="24"/>
                <w:szCs w:val="24"/>
              </w:rPr>
              <w:t>Участник</w:t>
            </w:r>
            <w:r w:rsidRPr="00E63930">
              <w:rPr>
                <w:sz w:val="24"/>
                <w:szCs w:val="24"/>
              </w:rPr>
              <w:t xml:space="preserve">е </w:t>
            </w:r>
            <w:r w:rsidR="00B153AF" w:rsidRPr="00E63930">
              <w:rPr>
                <w:sz w:val="24"/>
                <w:szCs w:val="24"/>
              </w:rPr>
              <w:t>Предварительного</w:t>
            </w:r>
            <w:r w:rsidRPr="00E63930">
              <w:rPr>
                <w:sz w:val="24"/>
                <w:szCs w:val="24"/>
              </w:rPr>
              <w:t xml:space="preserve"> отбора;</w:t>
            </w:r>
          </w:p>
          <w:p w14:paraId="5635A433" w14:textId="2C389B1A" w:rsidR="000D6D25" w:rsidRPr="00E63930" w:rsidRDefault="000D6D25" w:rsidP="00D96CE1">
            <w:pPr>
              <w:pStyle w:val="11"/>
              <w:numPr>
                <w:ilvl w:val="0"/>
                <w:numId w:val="31"/>
              </w:numPr>
              <w:shd w:val="clear" w:color="auto" w:fill="auto"/>
              <w:tabs>
                <w:tab w:val="left" w:pos="318"/>
              </w:tabs>
              <w:spacing w:line="240" w:lineRule="auto"/>
              <w:ind w:left="0" w:firstLine="0"/>
              <w:jc w:val="both"/>
              <w:rPr>
                <w:sz w:val="24"/>
                <w:szCs w:val="24"/>
              </w:rPr>
            </w:pPr>
            <w:r w:rsidRPr="00E63930">
              <w:rPr>
                <w:sz w:val="24"/>
                <w:szCs w:val="24"/>
              </w:rPr>
              <w:t xml:space="preserve">документы, подтверждающие соответствие </w:t>
            </w:r>
            <w:r w:rsidR="00C23194" w:rsidRPr="00E63930">
              <w:rPr>
                <w:sz w:val="24"/>
                <w:szCs w:val="24"/>
              </w:rPr>
              <w:t>Участник</w:t>
            </w:r>
            <w:r w:rsidRPr="00E63930">
              <w:rPr>
                <w:sz w:val="24"/>
                <w:szCs w:val="24"/>
              </w:rPr>
              <w:t xml:space="preserve">а </w:t>
            </w:r>
            <w:r w:rsidR="00B153AF" w:rsidRPr="00E63930">
              <w:rPr>
                <w:sz w:val="24"/>
                <w:szCs w:val="24"/>
              </w:rPr>
              <w:t>Предварительного</w:t>
            </w:r>
            <w:r w:rsidRPr="00E63930">
              <w:rPr>
                <w:sz w:val="24"/>
                <w:szCs w:val="24"/>
              </w:rPr>
              <w:t xml:space="preserve"> отбора требованиям, установленным Закупочной документацией;</w:t>
            </w:r>
          </w:p>
          <w:p w14:paraId="24669B52" w14:textId="3D46102A" w:rsidR="000D6D25" w:rsidRPr="00B553C0" w:rsidRDefault="000D6D25" w:rsidP="00B553C0">
            <w:pPr>
              <w:pStyle w:val="11"/>
              <w:numPr>
                <w:ilvl w:val="0"/>
                <w:numId w:val="31"/>
              </w:numPr>
              <w:shd w:val="clear" w:color="auto" w:fill="auto"/>
              <w:tabs>
                <w:tab w:val="left" w:pos="318"/>
              </w:tabs>
              <w:spacing w:line="240" w:lineRule="auto"/>
              <w:ind w:left="0" w:firstLine="0"/>
              <w:jc w:val="both"/>
              <w:rPr>
                <w:sz w:val="24"/>
                <w:szCs w:val="24"/>
              </w:rPr>
            </w:pPr>
            <w:r w:rsidRPr="00E63930">
              <w:rPr>
                <w:sz w:val="24"/>
                <w:szCs w:val="24"/>
              </w:rPr>
              <w:t xml:space="preserve">документы, подтверждающие заявленные </w:t>
            </w:r>
            <w:r w:rsidR="00C23194" w:rsidRPr="00E63930">
              <w:rPr>
                <w:sz w:val="24"/>
                <w:szCs w:val="24"/>
              </w:rPr>
              <w:t>Участник</w:t>
            </w:r>
            <w:r w:rsidRPr="00E63930">
              <w:rPr>
                <w:sz w:val="24"/>
                <w:szCs w:val="24"/>
              </w:rPr>
              <w:t xml:space="preserve">ами </w:t>
            </w:r>
            <w:r w:rsidR="00B153AF" w:rsidRPr="00E63930">
              <w:rPr>
                <w:sz w:val="24"/>
                <w:szCs w:val="24"/>
              </w:rPr>
              <w:t>Предварительного</w:t>
            </w:r>
            <w:r w:rsidRPr="00E63930">
              <w:rPr>
                <w:sz w:val="24"/>
                <w:szCs w:val="24"/>
              </w:rPr>
              <w:t xml:space="preserve"> отбора значения по не</w:t>
            </w:r>
            <w:r w:rsidR="00A971FC">
              <w:rPr>
                <w:sz w:val="24"/>
                <w:szCs w:val="24"/>
              </w:rPr>
              <w:t>ценовым критериям оценки Заявок.</w:t>
            </w:r>
          </w:p>
          <w:p w14:paraId="246C8AB8" w14:textId="10EAD24F"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 xml:space="preserve">Заявка подается </w:t>
            </w:r>
            <w:r w:rsidR="00C23194" w:rsidRPr="00E63930">
              <w:rPr>
                <w:sz w:val="24"/>
                <w:szCs w:val="24"/>
              </w:rPr>
              <w:t>Участник</w:t>
            </w:r>
            <w:r w:rsidRPr="00E63930">
              <w:rPr>
                <w:sz w:val="24"/>
                <w:szCs w:val="24"/>
              </w:rPr>
              <w:t xml:space="preserve">ом </w:t>
            </w:r>
            <w:r w:rsidR="00B153AF" w:rsidRPr="00E63930">
              <w:rPr>
                <w:sz w:val="24"/>
                <w:szCs w:val="24"/>
              </w:rPr>
              <w:t>Предварительного</w:t>
            </w:r>
            <w:r w:rsidRPr="00E63930">
              <w:rPr>
                <w:sz w:val="24"/>
                <w:szCs w:val="24"/>
              </w:rPr>
              <w:t xml:space="preserve"> отбора по адресу нахождения Заказчика: г. Петропавловск-Камчатский, проспект Карла Маркса, д. 23, офис 506</w:t>
            </w:r>
            <w:r w:rsidR="00A971FC">
              <w:rPr>
                <w:sz w:val="24"/>
                <w:szCs w:val="24"/>
              </w:rPr>
              <w:t>,</w:t>
            </w:r>
            <w:r w:rsidRPr="00E63930">
              <w:rPr>
                <w:sz w:val="24"/>
                <w:szCs w:val="24"/>
              </w:rPr>
              <w:t xml:space="preserve"> либо посредством предоставления сканированных документов на электронную почту </w:t>
            </w:r>
            <w:hyperlink r:id="rId10" w:history="1">
              <w:hyperlink r:id="rId11" w:history="1">
                <w:r w:rsidRPr="00E63930">
                  <w:rPr>
                    <w:rStyle w:val="a3"/>
                    <w:sz w:val="24"/>
                    <w:szCs w:val="24"/>
                    <w:lang w:val="en-US"/>
                  </w:rPr>
                  <w:t>info</w:t>
                </w:r>
                <w:r w:rsidRPr="00E63930">
                  <w:rPr>
                    <w:rStyle w:val="a3"/>
                    <w:sz w:val="24"/>
                    <w:szCs w:val="24"/>
                  </w:rPr>
                  <w:t>@mb41.ru</w:t>
                </w:r>
              </w:hyperlink>
            </w:hyperlink>
            <w:r w:rsidRPr="00E63930">
              <w:rPr>
                <w:sz w:val="24"/>
                <w:szCs w:val="24"/>
              </w:rPr>
              <w:t xml:space="preserve"> с последующим (досылкой) соответствующих документов на бумажном носителе в адрес Заказчика.</w:t>
            </w:r>
          </w:p>
          <w:p w14:paraId="731281A4" w14:textId="656CD4FB"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Заявка может быть передана Заказчику курьерской службой доставки</w:t>
            </w:r>
            <w:r w:rsidR="00A971FC">
              <w:rPr>
                <w:sz w:val="24"/>
                <w:szCs w:val="24"/>
              </w:rPr>
              <w:t>,</w:t>
            </w:r>
            <w:r w:rsidRPr="00E63930">
              <w:rPr>
                <w:sz w:val="24"/>
                <w:szCs w:val="24"/>
              </w:rPr>
              <w:t xml:space="preserve"> либо посредством почтовой связи или представлена Заказчику лично </w:t>
            </w:r>
            <w:r w:rsidR="00C23194" w:rsidRPr="00E63930">
              <w:rPr>
                <w:sz w:val="24"/>
                <w:szCs w:val="24"/>
              </w:rPr>
              <w:t>Участник</w:t>
            </w:r>
            <w:r w:rsidRPr="00E63930">
              <w:rPr>
                <w:sz w:val="24"/>
                <w:szCs w:val="24"/>
              </w:rPr>
              <w:t xml:space="preserve">ом </w:t>
            </w:r>
            <w:r w:rsidR="00B153AF" w:rsidRPr="00E63930">
              <w:rPr>
                <w:sz w:val="24"/>
                <w:szCs w:val="24"/>
              </w:rPr>
              <w:t>Предварительного</w:t>
            </w:r>
            <w:r w:rsidRPr="00E63930">
              <w:rPr>
                <w:sz w:val="24"/>
                <w:szCs w:val="24"/>
              </w:rPr>
              <w:t xml:space="preserve"> отбора, либо его законным представителем на основании доверенности, оформленной в соответствии с законодательством РФ.</w:t>
            </w:r>
          </w:p>
          <w:p w14:paraId="280477C0" w14:textId="625807D9"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 xml:space="preserve">Копии документов, представляемые с заявкой, должны быть заверены подписью уполномоченного лица и печатью </w:t>
            </w:r>
            <w:r w:rsidR="00C23194" w:rsidRPr="00E63930">
              <w:rPr>
                <w:sz w:val="24"/>
                <w:szCs w:val="24"/>
              </w:rPr>
              <w:t>Участник</w:t>
            </w:r>
            <w:r w:rsidRPr="00E63930">
              <w:rPr>
                <w:sz w:val="24"/>
                <w:szCs w:val="24"/>
              </w:rPr>
              <w:t xml:space="preserve">а </w:t>
            </w:r>
            <w:r w:rsidR="00B153AF" w:rsidRPr="00E63930">
              <w:rPr>
                <w:sz w:val="24"/>
                <w:szCs w:val="24"/>
              </w:rPr>
              <w:t>Предварительного</w:t>
            </w:r>
            <w:r w:rsidRPr="00E63930">
              <w:rPr>
                <w:sz w:val="24"/>
                <w:szCs w:val="24"/>
              </w:rPr>
              <w:t xml:space="preserve"> отбора (при наличии).</w:t>
            </w:r>
          </w:p>
          <w:p w14:paraId="4E72CE4D" w14:textId="34E23510"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E63930">
              <w:rPr>
                <w:sz w:val="24"/>
                <w:szCs w:val="24"/>
              </w:rPr>
              <w:t>Участник</w:t>
            </w:r>
            <w:r w:rsidRPr="00E63930">
              <w:rPr>
                <w:sz w:val="24"/>
                <w:szCs w:val="24"/>
              </w:rPr>
              <w:t xml:space="preserve">а </w:t>
            </w:r>
            <w:r w:rsidR="00B153AF" w:rsidRPr="00E63930">
              <w:rPr>
                <w:sz w:val="24"/>
                <w:szCs w:val="24"/>
              </w:rPr>
              <w:t>Предварительного</w:t>
            </w:r>
            <w:r w:rsidRPr="00E63930">
              <w:rPr>
                <w:sz w:val="24"/>
                <w:szCs w:val="24"/>
              </w:rPr>
              <w:t xml:space="preserve">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w:t>
            </w:r>
            <w:r w:rsidR="00A971FC">
              <w:rPr>
                <w:sz w:val="24"/>
                <w:szCs w:val="24"/>
              </w:rPr>
              <w:t>,</w:t>
            </w:r>
            <w:r w:rsidRPr="00E63930">
              <w:rPr>
                <w:sz w:val="24"/>
                <w:szCs w:val="24"/>
              </w:rPr>
              <w:t xml:space="preserve"> либо посредством почтовой связи запись регистрации включает в себя номер по порядку, наименование </w:t>
            </w:r>
            <w:r w:rsidR="00C23194" w:rsidRPr="00E63930">
              <w:rPr>
                <w:sz w:val="24"/>
                <w:szCs w:val="24"/>
              </w:rPr>
              <w:t>Участник</w:t>
            </w:r>
            <w:r w:rsidRPr="00E63930">
              <w:rPr>
                <w:sz w:val="24"/>
                <w:szCs w:val="24"/>
              </w:rPr>
              <w:t xml:space="preserve">а </w:t>
            </w:r>
            <w:r w:rsidR="00B153AF" w:rsidRPr="00E63930">
              <w:rPr>
                <w:sz w:val="24"/>
                <w:szCs w:val="24"/>
              </w:rPr>
              <w:t>Предварительного</w:t>
            </w:r>
            <w:r w:rsidRPr="00E63930">
              <w:rPr>
                <w:sz w:val="24"/>
                <w:szCs w:val="24"/>
              </w:rPr>
              <w:t xml:space="preserve"> отбора, дату, время, подпись и расшифровку подписи лица, принявшего Заявку.</w:t>
            </w:r>
            <w:r w:rsidRPr="00E63930">
              <w:rPr>
                <w:rFonts w:eastAsia="Calibri"/>
                <w:bCs/>
                <w:sz w:val="24"/>
                <w:szCs w:val="24"/>
              </w:rPr>
              <w:t xml:space="preserve"> </w:t>
            </w:r>
            <w:r w:rsidRPr="00E63930">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w:t>
            </w:r>
            <w:r w:rsidR="00A971FC">
              <w:rPr>
                <w:bCs/>
                <w:sz w:val="24"/>
                <w:szCs w:val="24"/>
              </w:rPr>
              <w:t>я с понедельника по четверг с 9:</w:t>
            </w:r>
            <w:r w:rsidRPr="00E63930">
              <w:rPr>
                <w:bCs/>
                <w:sz w:val="24"/>
                <w:szCs w:val="24"/>
              </w:rPr>
              <w:t>00 до 17:30, а по пятницам с 9</w:t>
            </w:r>
            <w:r w:rsidR="00A971FC">
              <w:rPr>
                <w:bCs/>
                <w:sz w:val="24"/>
                <w:szCs w:val="24"/>
              </w:rPr>
              <w:t>:</w:t>
            </w:r>
            <w:r w:rsidRPr="00E63930">
              <w:rPr>
                <w:bCs/>
                <w:sz w:val="24"/>
                <w:szCs w:val="24"/>
              </w:rPr>
              <w:t>00 до 16:00, согласно дню поступления Заказчику.</w:t>
            </w:r>
          </w:p>
          <w:p w14:paraId="256139BD" w14:textId="77777777"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Датой и временем поступления Заявки считаются дата и время ее получения Заказчиком.</w:t>
            </w:r>
          </w:p>
          <w:p w14:paraId="1DF0D25E" w14:textId="77777777"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 xml:space="preserve">В случае одновременного поступления </w:t>
            </w:r>
            <w:r w:rsidRPr="00E63930">
              <w:rPr>
                <w:sz w:val="24"/>
                <w:szCs w:val="24"/>
                <w:lang w:val="x-none" w:eastAsia="x-none"/>
              </w:rPr>
              <w:t xml:space="preserve">двух или более Заявок, направленных </w:t>
            </w:r>
            <w:r w:rsidRPr="00E63930">
              <w:rPr>
                <w:sz w:val="24"/>
                <w:szCs w:val="24"/>
              </w:rPr>
              <w:t>посредством почтовой связи, последовательность их регистрации устанавливается в соответствии с датой их отправления.</w:t>
            </w:r>
            <w:r w:rsidRPr="00E63930">
              <w:rPr>
                <w:bCs/>
                <w:sz w:val="24"/>
                <w:szCs w:val="24"/>
              </w:rPr>
              <w:t xml:space="preserve"> </w:t>
            </w:r>
          </w:p>
          <w:p w14:paraId="3AC3174C" w14:textId="77777777" w:rsidR="000D6D25" w:rsidRPr="00E63930" w:rsidRDefault="000D6D25" w:rsidP="00D96CE1">
            <w:pPr>
              <w:ind w:firstLine="0"/>
              <w:rPr>
                <w:bCs/>
                <w:sz w:val="24"/>
                <w:szCs w:val="24"/>
              </w:rPr>
            </w:pPr>
            <w:r w:rsidRPr="00E63930">
              <w:rPr>
                <w:sz w:val="24"/>
                <w:szCs w:val="24"/>
              </w:rPr>
              <w:t xml:space="preserve">В случае одновременного поступления </w:t>
            </w:r>
            <w:r w:rsidRPr="00E63930">
              <w:rPr>
                <w:sz w:val="24"/>
                <w:szCs w:val="24"/>
                <w:lang w:val="x-none" w:eastAsia="x-none"/>
              </w:rPr>
              <w:t>двух или более Заявок, направленных</w:t>
            </w:r>
            <w:r w:rsidRPr="00E63930">
              <w:rPr>
                <w:sz w:val="24"/>
                <w:szCs w:val="24"/>
              </w:rPr>
              <w:t xml:space="preserve"> </w:t>
            </w:r>
            <w:r w:rsidRPr="00E63930">
              <w:rPr>
                <w:sz w:val="24"/>
                <w:szCs w:val="24"/>
                <w:lang w:val="x-none" w:eastAsia="x-none"/>
              </w:rPr>
              <w:t>через курьерскую службу доставки</w:t>
            </w:r>
            <w:r w:rsidRPr="00E63930">
              <w:rPr>
                <w:sz w:val="24"/>
                <w:szCs w:val="24"/>
              </w:rPr>
              <w:t>, последовательность их регистрации устанавливается в соответствии с датой их отправления.</w:t>
            </w:r>
          </w:p>
          <w:p w14:paraId="69618C75" w14:textId="3D07FDDB" w:rsidR="000D6D25" w:rsidRPr="00E63930" w:rsidRDefault="00C23194" w:rsidP="00D96CE1">
            <w:pPr>
              <w:pStyle w:val="11"/>
              <w:shd w:val="clear" w:color="auto" w:fill="auto"/>
              <w:tabs>
                <w:tab w:val="left" w:pos="851"/>
              </w:tabs>
              <w:spacing w:line="240" w:lineRule="auto"/>
              <w:ind w:firstLine="0"/>
              <w:jc w:val="both"/>
              <w:rPr>
                <w:sz w:val="24"/>
                <w:szCs w:val="24"/>
              </w:rPr>
            </w:pPr>
            <w:r w:rsidRPr="00E63930">
              <w:rPr>
                <w:sz w:val="24"/>
                <w:szCs w:val="24"/>
              </w:rPr>
              <w:t>Участник</w:t>
            </w:r>
            <w:r w:rsidR="000D6D25" w:rsidRPr="00E63930">
              <w:rPr>
                <w:sz w:val="24"/>
                <w:szCs w:val="24"/>
              </w:rPr>
              <w:t xml:space="preserve"> </w:t>
            </w:r>
            <w:r w:rsidR="00B153AF" w:rsidRPr="00E63930">
              <w:rPr>
                <w:sz w:val="24"/>
                <w:szCs w:val="24"/>
              </w:rPr>
              <w:t>Предварительного</w:t>
            </w:r>
            <w:r w:rsidR="000D6D25" w:rsidRPr="00E63930">
              <w:rPr>
                <w:sz w:val="24"/>
                <w:szCs w:val="24"/>
              </w:rPr>
              <w:t xml:space="preserve">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57E16AAE" w:rsidR="000D6D25" w:rsidRPr="00E63930" w:rsidRDefault="000D6D25" w:rsidP="00D96CE1">
            <w:pPr>
              <w:pStyle w:val="11"/>
              <w:shd w:val="clear" w:color="auto" w:fill="auto"/>
              <w:tabs>
                <w:tab w:val="left" w:pos="851"/>
              </w:tabs>
              <w:spacing w:line="240" w:lineRule="auto"/>
              <w:ind w:firstLine="0"/>
              <w:jc w:val="both"/>
              <w:rPr>
                <w:sz w:val="24"/>
                <w:szCs w:val="24"/>
              </w:rPr>
            </w:pPr>
            <w:r w:rsidRPr="00E63930">
              <w:rPr>
                <w:sz w:val="24"/>
                <w:szCs w:val="24"/>
              </w:rPr>
              <w:t xml:space="preserve">Отзыв Заявки производится на основании письменного заявления </w:t>
            </w:r>
            <w:r w:rsidR="00C23194" w:rsidRPr="00E63930">
              <w:rPr>
                <w:sz w:val="24"/>
                <w:szCs w:val="24"/>
              </w:rPr>
              <w:t>Участник</w:t>
            </w:r>
            <w:r w:rsidRPr="00E63930">
              <w:rPr>
                <w:sz w:val="24"/>
                <w:szCs w:val="24"/>
              </w:rPr>
              <w:t xml:space="preserve">а </w:t>
            </w:r>
            <w:r w:rsidR="00B153AF" w:rsidRPr="00E63930">
              <w:rPr>
                <w:sz w:val="24"/>
                <w:szCs w:val="24"/>
              </w:rPr>
              <w:t>Предварительного</w:t>
            </w:r>
            <w:r w:rsidRPr="00E63930">
              <w:rPr>
                <w:sz w:val="24"/>
                <w:szCs w:val="24"/>
              </w:rPr>
              <w:t xml:space="preserve"> отбора.</w:t>
            </w:r>
          </w:p>
          <w:p w14:paraId="31CCF7A9" w14:textId="355D972B" w:rsidR="000D6D25" w:rsidRPr="00E63930" w:rsidRDefault="000D6D25" w:rsidP="00D96CE1">
            <w:pPr>
              <w:pStyle w:val="11"/>
              <w:spacing w:line="240" w:lineRule="auto"/>
              <w:ind w:firstLine="0"/>
              <w:jc w:val="both"/>
              <w:rPr>
                <w:sz w:val="24"/>
                <w:szCs w:val="24"/>
              </w:rPr>
            </w:pPr>
            <w:r w:rsidRPr="00E63930">
              <w:rPr>
                <w:sz w:val="24"/>
                <w:szCs w:val="24"/>
              </w:rPr>
              <w:t xml:space="preserve">Отзыв Заявки не препятствует повторному обращению для участия в </w:t>
            </w:r>
            <w:r w:rsidR="00B153AF" w:rsidRPr="00E63930">
              <w:rPr>
                <w:sz w:val="24"/>
                <w:szCs w:val="24"/>
              </w:rPr>
              <w:t>Предварительном</w:t>
            </w:r>
            <w:r w:rsidRPr="00E63930">
              <w:rPr>
                <w:sz w:val="24"/>
                <w:szCs w:val="24"/>
              </w:rPr>
              <w:t xml:space="preserve"> отборе, но не позднее даты и времени окончания приема Заявок, указанных в Закупочной документации.</w:t>
            </w:r>
          </w:p>
          <w:p w14:paraId="1F45ED68" w14:textId="429340E4" w:rsidR="000D6D25" w:rsidRPr="00E63930" w:rsidRDefault="000D6D25" w:rsidP="00D96CE1">
            <w:pPr>
              <w:pStyle w:val="11"/>
              <w:shd w:val="clear" w:color="auto" w:fill="auto"/>
              <w:tabs>
                <w:tab w:val="left" w:pos="851"/>
              </w:tabs>
              <w:spacing w:line="240" w:lineRule="auto"/>
              <w:ind w:firstLine="0"/>
              <w:jc w:val="both"/>
              <w:rPr>
                <w:color w:val="FF0000"/>
                <w:sz w:val="24"/>
                <w:szCs w:val="24"/>
              </w:rPr>
            </w:pPr>
            <w:r w:rsidRPr="00E63930">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E63930">
              <w:rPr>
                <w:sz w:val="24"/>
                <w:szCs w:val="24"/>
              </w:rPr>
              <w:t>Участник</w:t>
            </w:r>
            <w:r w:rsidRPr="00E63930">
              <w:rPr>
                <w:sz w:val="24"/>
                <w:szCs w:val="24"/>
              </w:rPr>
              <w:t xml:space="preserve">у </w:t>
            </w:r>
            <w:r w:rsidR="00B153AF" w:rsidRPr="00E63930">
              <w:rPr>
                <w:sz w:val="24"/>
                <w:szCs w:val="24"/>
              </w:rPr>
              <w:t>Предварительного</w:t>
            </w:r>
            <w:r w:rsidRPr="00E63930">
              <w:rPr>
                <w:sz w:val="24"/>
                <w:szCs w:val="24"/>
              </w:rPr>
              <w:t xml:space="preserve"> отбора.</w:t>
            </w:r>
          </w:p>
          <w:p w14:paraId="58B16E8B" w14:textId="26340C23" w:rsidR="000D6D25" w:rsidRPr="00E63930" w:rsidRDefault="00C23194" w:rsidP="00D96CE1">
            <w:pPr>
              <w:pStyle w:val="11"/>
              <w:shd w:val="clear" w:color="auto" w:fill="auto"/>
              <w:tabs>
                <w:tab w:val="left" w:pos="851"/>
              </w:tabs>
              <w:spacing w:line="240" w:lineRule="auto"/>
              <w:ind w:firstLine="0"/>
              <w:jc w:val="both"/>
              <w:rPr>
                <w:color w:val="FF0000"/>
                <w:sz w:val="24"/>
                <w:szCs w:val="24"/>
              </w:rPr>
            </w:pPr>
            <w:r w:rsidRPr="00E63930">
              <w:rPr>
                <w:sz w:val="24"/>
                <w:szCs w:val="24"/>
              </w:rPr>
              <w:t>Участник</w:t>
            </w:r>
            <w:r w:rsidR="000D6D25" w:rsidRPr="00E63930">
              <w:rPr>
                <w:sz w:val="24"/>
                <w:szCs w:val="24"/>
              </w:rPr>
              <w:t xml:space="preserve"> закупки вправе подать только одну Заявку в отношении каждого объекта закупки (Лота). </w:t>
            </w:r>
          </w:p>
          <w:p w14:paraId="52429C3C" w14:textId="3DA640BF" w:rsidR="005E30B7" w:rsidRPr="003B48B7" w:rsidRDefault="000D6D25" w:rsidP="00D96CE1">
            <w:pPr>
              <w:shd w:val="clear" w:color="auto" w:fill="FFFFFF"/>
              <w:ind w:firstLine="0"/>
              <w:rPr>
                <w:rFonts w:eastAsia="Times New Roman"/>
                <w:sz w:val="24"/>
                <w:szCs w:val="24"/>
                <w:lang w:eastAsia="ru-RU"/>
              </w:rPr>
            </w:pPr>
            <w:r w:rsidRPr="00E63930">
              <w:rPr>
                <w:sz w:val="24"/>
                <w:szCs w:val="24"/>
              </w:rPr>
              <w:t xml:space="preserve">В случае внесения Заказчиком изменений в Закупочную документацию </w:t>
            </w:r>
            <w:r w:rsidRPr="00E63930">
              <w:rPr>
                <w:sz w:val="24"/>
                <w:szCs w:val="24"/>
                <w:shd w:val="clear" w:color="auto" w:fill="FFFFFF"/>
              </w:rPr>
              <w:t xml:space="preserve">о проведении </w:t>
            </w:r>
            <w:r w:rsidR="00B153AF" w:rsidRPr="00E63930">
              <w:rPr>
                <w:sz w:val="24"/>
                <w:szCs w:val="24"/>
                <w:shd w:val="clear" w:color="auto" w:fill="FFFFFF"/>
              </w:rPr>
              <w:t>Предварительного</w:t>
            </w:r>
            <w:r w:rsidRPr="00E63930">
              <w:rPr>
                <w:sz w:val="24"/>
                <w:szCs w:val="24"/>
                <w:shd w:val="clear" w:color="auto" w:fill="FFFFFF"/>
              </w:rPr>
              <w:t xml:space="preserve"> отбора</w:t>
            </w:r>
            <w:r w:rsidRPr="00E63930">
              <w:rPr>
                <w:sz w:val="24"/>
                <w:szCs w:val="24"/>
              </w:rPr>
              <w:t xml:space="preserve"> </w:t>
            </w:r>
            <w:r w:rsidR="00C23194" w:rsidRPr="00E63930">
              <w:rPr>
                <w:sz w:val="24"/>
                <w:szCs w:val="24"/>
              </w:rPr>
              <w:t>Участник</w:t>
            </w:r>
            <w:r w:rsidRPr="00E63930">
              <w:rPr>
                <w:sz w:val="24"/>
                <w:szCs w:val="24"/>
              </w:rPr>
              <w:t xml:space="preserve"> закупки вправе подать новую Заявку, соответствующую измененной Закупочной документации</w:t>
            </w:r>
            <w:r w:rsidRPr="00E63930">
              <w:rPr>
                <w:sz w:val="24"/>
                <w:szCs w:val="24"/>
                <w:shd w:val="clear" w:color="auto" w:fill="FFFFFF"/>
              </w:rPr>
              <w:t xml:space="preserve"> о проведении </w:t>
            </w:r>
            <w:r w:rsidR="00B153AF" w:rsidRPr="00E63930">
              <w:rPr>
                <w:sz w:val="24"/>
                <w:szCs w:val="24"/>
              </w:rPr>
              <w:t>Предварительного</w:t>
            </w:r>
            <w:r w:rsidRPr="00E63930">
              <w:rPr>
                <w:sz w:val="24"/>
                <w:szCs w:val="24"/>
              </w:rPr>
              <w:t xml:space="preserve"> отбора</w:t>
            </w:r>
            <w:r w:rsidRPr="00E63930">
              <w:rPr>
                <w:sz w:val="24"/>
                <w:szCs w:val="24"/>
                <w:shd w:val="clear" w:color="auto" w:fill="FFFFFF"/>
              </w:rPr>
              <w:t xml:space="preserve">. В случае если </w:t>
            </w:r>
            <w:r w:rsidR="00C23194" w:rsidRPr="00E63930">
              <w:rPr>
                <w:sz w:val="24"/>
                <w:szCs w:val="24"/>
                <w:shd w:val="clear" w:color="auto" w:fill="FFFFFF"/>
              </w:rPr>
              <w:t>Участник</w:t>
            </w:r>
            <w:r w:rsidRPr="00E63930">
              <w:rPr>
                <w:sz w:val="24"/>
                <w:szCs w:val="24"/>
                <w:shd w:val="clear" w:color="auto" w:fill="FFFFFF"/>
              </w:rPr>
              <w:t xml:space="preserve"> </w:t>
            </w:r>
            <w:r w:rsidR="00B153AF" w:rsidRPr="00E63930">
              <w:rPr>
                <w:sz w:val="24"/>
                <w:szCs w:val="24"/>
              </w:rPr>
              <w:t>Предварительного</w:t>
            </w:r>
            <w:r w:rsidRPr="00E63930">
              <w:rPr>
                <w:sz w:val="24"/>
                <w:szCs w:val="24"/>
              </w:rPr>
              <w:t xml:space="preserve"> отбора</w:t>
            </w:r>
            <w:r w:rsidRPr="00E63930">
              <w:rPr>
                <w:sz w:val="24"/>
                <w:szCs w:val="24"/>
                <w:shd w:val="clear" w:color="auto" w:fill="FFFFFF"/>
              </w:rPr>
              <w:t xml:space="preserve"> не подал новую </w:t>
            </w:r>
            <w:r w:rsidRPr="00E63930">
              <w:rPr>
                <w:sz w:val="24"/>
                <w:szCs w:val="24"/>
              </w:rPr>
              <w:t>Заявку, соответствующую измененной Закупочной документации</w:t>
            </w:r>
            <w:r w:rsidRPr="00E63930">
              <w:rPr>
                <w:sz w:val="24"/>
                <w:szCs w:val="24"/>
                <w:shd w:val="clear" w:color="auto" w:fill="FFFFFF"/>
              </w:rPr>
              <w:t xml:space="preserve"> о проведении </w:t>
            </w:r>
            <w:r w:rsidR="00B153AF" w:rsidRPr="00E63930">
              <w:rPr>
                <w:sz w:val="24"/>
                <w:szCs w:val="24"/>
              </w:rPr>
              <w:t>Предварительного</w:t>
            </w:r>
            <w:r w:rsidR="008C75D7" w:rsidRPr="00E63930">
              <w:rPr>
                <w:sz w:val="24"/>
                <w:szCs w:val="24"/>
              </w:rPr>
              <w:t xml:space="preserve"> отбора</w:t>
            </w:r>
            <w:r w:rsidRPr="00E63930">
              <w:rPr>
                <w:sz w:val="24"/>
                <w:szCs w:val="24"/>
                <w:shd w:val="clear" w:color="auto" w:fill="FFFFFF"/>
              </w:rPr>
              <w:t>, и не отозвал поданную Заявку, к ней применяются требования</w:t>
            </w:r>
            <w:r w:rsidRPr="00E63930">
              <w:rPr>
                <w:sz w:val="24"/>
                <w:szCs w:val="24"/>
              </w:rPr>
              <w:t xml:space="preserve"> измененной Закупочной документации</w:t>
            </w:r>
            <w:r w:rsidRPr="00E63930">
              <w:rPr>
                <w:sz w:val="24"/>
                <w:szCs w:val="24"/>
                <w:shd w:val="clear" w:color="auto" w:fill="FFFFFF"/>
              </w:rPr>
              <w:t xml:space="preserve"> о проведении </w:t>
            </w:r>
            <w:r w:rsidR="00B153AF" w:rsidRPr="00E63930">
              <w:rPr>
                <w:sz w:val="24"/>
                <w:szCs w:val="24"/>
              </w:rPr>
              <w:t>Предварительного</w:t>
            </w:r>
            <w:r w:rsidRPr="00E63930">
              <w:rPr>
                <w:sz w:val="24"/>
                <w:szCs w:val="24"/>
              </w:rPr>
              <w:t xml:space="preserve"> отбора</w:t>
            </w:r>
          </w:p>
        </w:tc>
      </w:tr>
      <w:tr w:rsidR="001E6BDD" w:rsidRPr="00D96CE1" w14:paraId="75BE47E2" w14:textId="77777777" w:rsidTr="00D96CE1">
        <w:tc>
          <w:tcPr>
            <w:tcW w:w="3114" w:type="dxa"/>
          </w:tcPr>
          <w:p w14:paraId="5B1FEBBA" w14:textId="687FC649" w:rsidR="001E6BDD" w:rsidRPr="00D96CE1" w:rsidRDefault="001E6BDD" w:rsidP="001E6BDD">
            <w:pPr>
              <w:pStyle w:val="a4"/>
              <w:numPr>
                <w:ilvl w:val="0"/>
                <w:numId w:val="23"/>
              </w:numPr>
              <w:tabs>
                <w:tab w:val="left" w:pos="301"/>
              </w:tabs>
              <w:ind w:left="0" w:firstLine="0"/>
              <w:contextualSpacing w:val="0"/>
              <w:jc w:val="left"/>
              <w:rPr>
                <w:rFonts w:eastAsia="Times New Roman"/>
                <w:b/>
                <w:sz w:val="24"/>
                <w:szCs w:val="24"/>
                <w:lang w:eastAsia="ru-RU"/>
              </w:rPr>
            </w:pPr>
            <w:r w:rsidRPr="00D96CE1">
              <w:rPr>
                <w:rFonts w:eastAsia="Times New Roman"/>
                <w:b/>
                <w:sz w:val="24"/>
                <w:szCs w:val="24"/>
                <w:lang w:eastAsia="ru-RU"/>
              </w:rPr>
              <w:t>Начало срока подачи заявок</w:t>
            </w:r>
          </w:p>
        </w:tc>
        <w:tc>
          <w:tcPr>
            <w:tcW w:w="6941" w:type="dxa"/>
          </w:tcPr>
          <w:p w14:paraId="72A31735" w14:textId="25EE46FE" w:rsidR="001E6BDD" w:rsidRPr="00A410F3" w:rsidRDefault="00F12D89" w:rsidP="008A06CC">
            <w:pPr>
              <w:pStyle w:val="a7"/>
              <w:shd w:val="clear" w:color="auto" w:fill="auto"/>
              <w:spacing w:line="240" w:lineRule="auto"/>
              <w:ind w:firstLine="0"/>
              <w:jc w:val="both"/>
              <w:rPr>
                <w:b/>
                <w:bCs/>
                <w:sz w:val="24"/>
                <w:szCs w:val="24"/>
              </w:rPr>
            </w:pPr>
            <w:r>
              <w:rPr>
                <w:b/>
                <w:bCs/>
                <w:sz w:val="24"/>
                <w:szCs w:val="24"/>
                <w:lang w:eastAsia="ru-RU"/>
              </w:rPr>
              <w:t>2</w:t>
            </w:r>
            <w:r w:rsidR="008A06CC">
              <w:rPr>
                <w:b/>
                <w:bCs/>
                <w:sz w:val="24"/>
                <w:szCs w:val="24"/>
                <w:lang w:eastAsia="ru-RU"/>
              </w:rPr>
              <w:t>9</w:t>
            </w:r>
            <w:r w:rsidR="001E6BDD" w:rsidRPr="00A410F3">
              <w:rPr>
                <w:b/>
                <w:bCs/>
                <w:sz w:val="24"/>
                <w:szCs w:val="24"/>
                <w:lang w:eastAsia="ru-RU"/>
              </w:rPr>
              <w:t>.0</w:t>
            </w:r>
            <w:r w:rsidR="00E63930" w:rsidRPr="00A410F3">
              <w:rPr>
                <w:b/>
                <w:bCs/>
                <w:sz w:val="24"/>
                <w:szCs w:val="24"/>
                <w:lang w:eastAsia="ru-RU"/>
              </w:rPr>
              <w:t>8</w:t>
            </w:r>
            <w:r w:rsidR="001E6BDD" w:rsidRPr="00A410F3">
              <w:rPr>
                <w:b/>
                <w:bCs/>
                <w:sz w:val="24"/>
                <w:szCs w:val="24"/>
                <w:lang w:eastAsia="ru-RU"/>
              </w:rPr>
              <w:t>.202</w:t>
            </w:r>
            <w:r w:rsidR="00E63930" w:rsidRPr="00A410F3">
              <w:rPr>
                <w:b/>
                <w:bCs/>
                <w:sz w:val="24"/>
                <w:szCs w:val="24"/>
                <w:lang w:val="en-US" w:eastAsia="ru-RU"/>
              </w:rPr>
              <w:t>5</w:t>
            </w:r>
            <w:r w:rsidR="001E6BDD" w:rsidRPr="00A410F3">
              <w:rPr>
                <w:b/>
                <w:bCs/>
                <w:sz w:val="24"/>
                <w:szCs w:val="24"/>
                <w:lang w:eastAsia="ru-RU"/>
              </w:rPr>
              <w:t xml:space="preserve">, </w:t>
            </w:r>
            <w:r>
              <w:rPr>
                <w:b/>
                <w:bCs/>
                <w:sz w:val="24"/>
                <w:szCs w:val="24"/>
                <w:lang w:eastAsia="ru-RU"/>
              </w:rPr>
              <w:t>10</w:t>
            </w:r>
            <w:r w:rsidR="001E6BDD" w:rsidRPr="00A410F3">
              <w:rPr>
                <w:b/>
                <w:bCs/>
                <w:sz w:val="24"/>
                <w:szCs w:val="24"/>
                <w:lang w:eastAsia="ru-RU"/>
              </w:rPr>
              <w:t>:00 (по местному времени)</w:t>
            </w:r>
          </w:p>
        </w:tc>
      </w:tr>
      <w:tr w:rsidR="001E6BDD" w:rsidRPr="00D96CE1" w14:paraId="626FB92B" w14:textId="77777777" w:rsidTr="00E63930">
        <w:tc>
          <w:tcPr>
            <w:tcW w:w="3114" w:type="dxa"/>
          </w:tcPr>
          <w:p w14:paraId="1FD89E37" w14:textId="25EEF649" w:rsidR="001E6BDD" w:rsidRPr="00D96CE1" w:rsidRDefault="001E6BDD" w:rsidP="001E6BDD">
            <w:pPr>
              <w:pStyle w:val="a4"/>
              <w:numPr>
                <w:ilvl w:val="0"/>
                <w:numId w:val="23"/>
              </w:numPr>
              <w:tabs>
                <w:tab w:val="left" w:pos="301"/>
              </w:tabs>
              <w:ind w:left="0" w:firstLine="0"/>
              <w:contextualSpacing w:val="0"/>
              <w:jc w:val="left"/>
              <w:rPr>
                <w:rFonts w:eastAsia="Times New Roman"/>
                <w:b/>
                <w:sz w:val="24"/>
                <w:szCs w:val="24"/>
                <w:lang w:eastAsia="ru-RU"/>
              </w:rPr>
            </w:pPr>
            <w:r w:rsidRPr="00D96CE1">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733AEE4E" w:rsidR="001E6BDD" w:rsidRPr="00A410F3" w:rsidRDefault="00F12D89" w:rsidP="008A06CC">
            <w:pPr>
              <w:pStyle w:val="a7"/>
              <w:shd w:val="clear" w:color="auto" w:fill="auto"/>
              <w:spacing w:line="240" w:lineRule="auto"/>
              <w:ind w:firstLine="0"/>
              <w:jc w:val="both"/>
              <w:rPr>
                <w:b/>
                <w:bCs/>
                <w:sz w:val="24"/>
                <w:szCs w:val="24"/>
                <w:lang w:eastAsia="ru-RU"/>
              </w:rPr>
            </w:pPr>
            <w:r>
              <w:rPr>
                <w:b/>
                <w:bCs/>
                <w:sz w:val="24"/>
                <w:szCs w:val="24"/>
                <w:lang w:eastAsia="ru-RU"/>
              </w:rPr>
              <w:t>0</w:t>
            </w:r>
            <w:r w:rsidR="008A06CC">
              <w:rPr>
                <w:b/>
                <w:bCs/>
                <w:sz w:val="24"/>
                <w:szCs w:val="24"/>
                <w:lang w:eastAsia="ru-RU"/>
              </w:rPr>
              <w:t>3</w:t>
            </w:r>
            <w:bookmarkStart w:id="2" w:name="_GoBack"/>
            <w:bookmarkEnd w:id="2"/>
            <w:r w:rsidR="001E6BDD" w:rsidRPr="00A410F3">
              <w:rPr>
                <w:b/>
                <w:bCs/>
                <w:sz w:val="24"/>
                <w:szCs w:val="24"/>
                <w:lang w:eastAsia="ru-RU"/>
              </w:rPr>
              <w:t>.0</w:t>
            </w:r>
            <w:r>
              <w:rPr>
                <w:b/>
                <w:bCs/>
                <w:sz w:val="24"/>
                <w:szCs w:val="24"/>
                <w:lang w:eastAsia="ru-RU"/>
              </w:rPr>
              <w:t>9</w:t>
            </w:r>
            <w:r w:rsidR="001E6BDD" w:rsidRPr="00A410F3">
              <w:rPr>
                <w:b/>
                <w:bCs/>
                <w:sz w:val="24"/>
                <w:szCs w:val="24"/>
                <w:lang w:eastAsia="ru-RU"/>
              </w:rPr>
              <w:t>.202</w:t>
            </w:r>
            <w:r w:rsidR="009E26A7" w:rsidRPr="00A410F3">
              <w:rPr>
                <w:b/>
                <w:bCs/>
                <w:sz w:val="24"/>
                <w:szCs w:val="24"/>
                <w:lang w:eastAsia="ru-RU"/>
              </w:rPr>
              <w:t>5</w:t>
            </w:r>
            <w:r w:rsidR="001E6BDD" w:rsidRPr="00A410F3">
              <w:rPr>
                <w:b/>
                <w:bCs/>
                <w:sz w:val="24"/>
                <w:szCs w:val="24"/>
                <w:lang w:eastAsia="ru-RU"/>
              </w:rPr>
              <w:t xml:space="preserve">, </w:t>
            </w:r>
            <w:r w:rsidR="00E63930" w:rsidRPr="00A410F3">
              <w:rPr>
                <w:b/>
                <w:bCs/>
                <w:sz w:val="24"/>
                <w:szCs w:val="24"/>
                <w:lang w:val="en-US" w:eastAsia="ru-RU"/>
              </w:rPr>
              <w:t>1</w:t>
            </w:r>
            <w:r>
              <w:rPr>
                <w:b/>
                <w:bCs/>
                <w:sz w:val="24"/>
                <w:szCs w:val="24"/>
                <w:lang w:eastAsia="ru-RU"/>
              </w:rPr>
              <w:t>7</w:t>
            </w:r>
            <w:r w:rsidR="001E6BDD" w:rsidRPr="00A410F3">
              <w:rPr>
                <w:b/>
                <w:bCs/>
                <w:sz w:val="24"/>
                <w:szCs w:val="24"/>
                <w:lang w:eastAsia="ru-RU"/>
              </w:rPr>
              <w:t>:</w:t>
            </w:r>
            <w:r>
              <w:rPr>
                <w:b/>
                <w:bCs/>
                <w:sz w:val="24"/>
                <w:szCs w:val="24"/>
                <w:lang w:eastAsia="ru-RU"/>
              </w:rPr>
              <w:t>3</w:t>
            </w:r>
            <w:r w:rsidR="00A410F3" w:rsidRPr="00A410F3">
              <w:rPr>
                <w:b/>
                <w:bCs/>
                <w:sz w:val="24"/>
                <w:szCs w:val="24"/>
                <w:lang w:eastAsia="ru-RU"/>
              </w:rPr>
              <w:t>0</w:t>
            </w:r>
            <w:r w:rsidR="001E6BDD" w:rsidRPr="00A410F3">
              <w:rPr>
                <w:b/>
                <w:bCs/>
                <w:sz w:val="24"/>
                <w:szCs w:val="24"/>
                <w:lang w:eastAsia="ru-RU"/>
              </w:rPr>
              <w:t xml:space="preserve"> (по местному времени)</w:t>
            </w:r>
          </w:p>
        </w:tc>
      </w:tr>
      <w:tr w:rsidR="00F87FF8" w:rsidRPr="00D96CE1" w14:paraId="3CC7266A" w14:textId="77777777" w:rsidTr="00E63930">
        <w:tc>
          <w:tcPr>
            <w:tcW w:w="3114" w:type="dxa"/>
            <w:vMerge w:val="restart"/>
          </w:tcPr>
          <w:p w14:paraId="33C77736" w14:textId="37B970E3" w:rsidR="00F87FF8" w:rsidRPr="00D96CE1" w:rsidRDefault="00F87FF8" w:rsidP="00D96CE1">
            <w:pPr>
              <w:pStyle w:val="a4"/>
              <w:numPr>
                <w:ilvl w:val="0"/>
                <w:numId w:val="23"/>
              </w:numPr>
              <w:tabs>
                <w:tab w:val="left" w:pos="301"/>
              </w:tabs>
              <w:ind w:left="0" w:firstLine="0"/>
              <w:jc w:val="left"/>
              <w:rPr>
                <w:rFonts w:eastAsia="Times New Roman"/>
                <w:b/>
                <w:sz w:val="24"/>
                <w:szCs w:val="24"/>
                <w:lang w:eastAsia="ru-RU"/>
              </w:rPr>
            </w:pPr>
            <w:r w:rsidRPr="00D96CE1">
              <w:rPr>
                <w:rFonts w:eastAsia="Times New Roman"/>
                <w:b/>
                <w:bCs/>
                <w:sz w:val="24"/>
                <w:szCs w:val="24"/>
                <w:lang w:eastAsia="ru-RU"/>
              </w:rPr>
              <w:t xml:space="preserve">Требования к Участникам </w:t>
            </w:r>
            <w:r>
              <w:rPr>
                <w:rFonts w:eastAsia="Times New Roman"/>
                <w:b/>
                <w:bCs/>
                <w:sz w:val="24"/>
                <w:szCs w:val="24"/>
                <w:lang w:eastAsia="ru-RU"/>
              </w:rPr>
              <w:t>Предварительного</w:t>
            </w:r>
            <w:r w:rsidRPr="00D96CE1">
              <w:rPr>
                <w:rFonts w:eastAsia="Times New Roman"/>
                <w:b/>
                <w:bCs/>
                <w:sz w:val="24"/>
                <w:szCs w:val="24"/>
                <w:lang w:eastAsia="ru-RU"/>
              </w:rPr>
              <w:t xml:space="preserve"> отбора</w:t>
            </w:r>
          </w:p>
        </w:tc>
        <w:tc>
          <w:tcPr>
            <w:tcW w:w="6941" w:type="dxa"/>
            <w:tcBorders>
              <w:bottom w:val="nil"/>
            </w:tcBorders>
          </w:tcPr>
          <w:p w14:paraId="06351083" w14:textId="491CD8FF" w:rsidR="00F87FF8" w:rsidRPr="00E63930" w:rsidRDefault="00F87FF8" w:rsidP="00556BF1">
            <w:pPr>
              <w:pStyle w:val="a7"/>
              <w:shd w:val="clear" w:color="auto" w:fill="auto"/>
              <w:spacing w:line="240" w:lineRule="auto"/>
              <w:ind w:firstLine="0"/>
              <w:jc w:val="both"/>
              <w:rPr>
                <w:b/>
                <w:bCs/>
                <w:color w:val="EE0000"/>
                <w:sz w:val="24"/>
                <w:szCs w:val="24"/>
                <w:lang w:eastAsia="ru-RU"/>
              </w:rPr>
            </w:pPr>
            <w:r w:rsidRPr="00E63930">
              <w:rPr>
                <w:sz w:val="24"/>
                <w:szCs w:val="24"/>
                <w:lang w:eastAsia="ru-RU"/>
              </w:rPr>
              <w:t>1.</w:t>
            </w:r>
            <w:r w:rsidRPr="00E63930">
              <w:rPr>
                <w:sz w:val="24"/>
                <w:szCs w:val="24"/>
                <w:lang w:eastAsia="ru-RU"/>
              </w:rPr>
              <w:tab/>
              <w:t>Участником Предварительного отбора может быть юридическое лицо, индивидуальный предприниматель, 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p>
        </w:tc>
      </w:tr>
      <w:tr w:rsidR="00F87FF8" w:rsidRPr="00D96CE1" w14:paraId="4307A0C6" w14:textId="77777777" w:rsidTr="00E63930">
        <w:tc>
          <w:tcPr>
            <w:tcW w:w="3114" w:type="dxa"/>
            <w:vMerge/>
          </w:tcPr>
          <w:p w14:paraId="612CAEC0" w14:textId="4081341F" w:rsidR="00F87FF8" w:rsidRPr="00D96CE1" w:rsidRDefault="00F87FF8" w:rsidP="00D96CE1">
            <w:pPr>
              <w:pStyle w:val="a4"/>
              <w:numPr>
                <w:ilvl w:val="0"/>
                <w:numId w:val="23"/>
              </w:numPr>
              <w:tabs>
                <w:tab w:val="left" w:pos="301"/>
              </w:tabs>
              <w:ind w:left="0" w:firstLine="0"/>
              <w:jc w:val="left"/>
              <w:rPr>
                <w:rFonts w:eastAsia="Times New Roman"/>
                <w:b/>
                <w:sz w:val="24"/>
                <w:szCs w:val="24"/>
                <w:lang w:eastAsia="ru-RU"/>
              </w:rPr>
            </w:pPr>
          </w:p>
        </w:tc>
        <w:tc>
          <w:tcPr>
            <w:tcW w:w="6941" w:type="dxa"/>
            <w:tcBorders>
              <w:top w:val="nil"/>
              <w:bottom w:val="nil"/>
            </w:tcBorders>
          </w:tcPr>
          <w:p w14:paraId="0A38E075" w14:textId="3BAB0313" w:rsidR="00F87FF8" w:rsidRPr="00E63930" w:rsidRDefault="00F87FF8" w:rsidP="00E63930">
            <w:pPr>
              <w:pStyle w:val="a4"/>
              <w:tabs>
                <w:tab w:val="left" w:pos="314"/>
              </w:tabs>
              <w:autoSpaceDE w:val="0"/>
              <w:autoSpaceDN w:val="0"/>
              <w:adjustRightInd w:val="0"/>
              <w:ind w:left="0" w:firstLine="0"/>
              <w:contextualSpacing w:val="0"/>
              <w:rPr>
                <w:rFonts w:eastAsia="Times New Roman"/>
                <w:sz w:val="24"/>
                <w:szCs w:val="24"/>
                <w:lang w:eastAsia="ru-RU"/>
              </w:rPr>
            </w:pPr>
            <w:r w:rsidRPr="00E63930">
              <w:rPr>
                <w:rFonts w:eastAsia="Times New Roman"/>
                <w:sz w:val="24"/>
                <w:szCs w:val="24"/>
                <w:lang w:eastAsia="ru-RU"/>
              </w:rPr>
              <w:t>2</w:t>
            </w:r>
            <w:r>
              <w:rPr>
                <w:rFonts w:eastAsia="Times New Roman"/>
                <w:sz w:val="24"/>
                <w:szCs w:val="24"/>
                <w:lang w:eastAsia="ru-RU"/>
              </w:rPr>
              <w:t xml:space="preserve">. </w:t>
            </w:r>
            <w:r w:rsidRPr="00D96CE1">
              <w:rPr>
                <w:rFonts w:eastAsia="Times New Roman"/>
                <w:sz w:val="24"/>
                <w:szCs w:val="24"/>
                <w:lang w:eastAsia="ru-RU"/>
              </w:rPr>
              <w:t xml:space="preserve">Соответствие Участника </w:t>
            </w:r>
            <w:r>
              <w:rPr>
                <w:rFonts w:eastAsia="Times New Roman"/>
                <w:sz w:val="24"/>
                <w:szCs w:val="24"/>
                <w:lang w:eastAsia="ru-RU"/>
              </w:rPr>
              <w:t>Предварительного</w:t>
            </w:r>
            <w:r w:rsidRPr="00D96CE1">
              <w:rPr>
                <w:rFonts w:eastAsia="Times New Roman"/>
                <w:sz w:val="24"/>
                <w:szCs w:val="24"/>
                <w:lang w:eastAsia="ru-RU"/>
              </w:rPr>
              <w:t xml:space="preserve">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F87FF8" w:rsidRPr="00D96CE1" w14:paraId="4984374D" w14:textId="77777777" w:rsidTr="00E63930">
        <w:tc>
          <w:tcPr>
            <w:tcW w:w="3114" w:type="dxa"/>
            <w:vMerge/>
          </w:tcPr>
          <w:p w14:paraId="731F8601" w14:textId="6AAFC62D" w:rsidR="00F87FF8" w:rsidRPr="00D96CE1" w:rsidRDefault="00F87FF8" w:rsidP="00D96CE1">
            <w:pPr>
              <w:pStyle w:val="a4"/>
              <w:numPr>
                <w:ilvl w:val="0"/>
                <w:numId w:val="23"/>
              </w:numPr>
              <w:tabs>
                <w:tab w:val="left" w:pos="301"/>
              </w:tabs>
              <w:ind w:left="0" w:firstLine="0"/>
              <w:contextualSpacing w:val="0"/>
              <w:jc w:val="left"/>
              <w:rPr>
                <w:rFonts w:eastAsia="Times New Roman"/>
                <w:b/>
                <w:sz w:val="24"/>
                <w:szCs w:val="24"/>
                <w:lang w:eastAsia="ru-RU"/>
              </w:rPr>
            </w:pPr>
          </w:p>
        </w:tc>
        <w:tc>
          <w:tcPr>
            <w:tcW w:w="6941" w:type="dxa"/>
            <w:tcBorders>
              <w:top w:val="nil"/>
              <w:bottom w:val="nil"/>
            </w:tcBorders>
          </w:tcPr>
          <w:p w14:paraId="4DAEF600" w14:textId="23F083F5" w:rsidR="00F87FF8" w:rsidRPr="00D96CE1" w:rsidRDefault="00F87FF8" w:rsidP="00D96CE1">
            <w:pPr>
              <w:pStyle w:val="11"/>
              <w:shd w:val="clear" w:color="auto" w:fill="auto"/>
              <w:tabs>
                <w:tab w:val="left" w:pos="851"/>
              </w:tabs>
              <w:spacing w:line="240" w:lineRule="auto"/>
              <w:ind w:firstLine="0"/>
              <w:jc w:val="both"/>
              <w:rPr>
                <w:sz w:val="24"/>
                <w:szCs w:val="24"/>
              </w:rPr>
            </w:pPr>
            <w:r w:rsidRPr="00D96CE1">
              <w:rPr>
                <w:sz w:val="24"/>
                <w:szCs w:val="24"/>
                <w:lang w:eastAsia="ru-RU"/>
              </w:rPr>
              <w:t xml:space="preserve">3. </w:t>
            </w:r>
            <w:bookmarkStart w:id="3" w:name="_Hlk135299378"/>
            <w:r w:rsidRPr="00D96CE1">
              <w:rPr>
                <w:sz w:val="24"/>
                <w:szCs w:val="24"/>
                <w:lang w:eastAsia="ru-RU"/>
              </w:rPr>
              <w:t xml:space="preserve">Отсутствие между Участником </w:t>
            </w:r>
            <w:r>
              <w:rPr>
                <w:sz w:val="24"/>
                <w:szCs w:val="24"/>
                <w:lang w:eastAsia="ru-RU"/>
              </w:rPr>
              <w:t>Предварительного</w:t>
            </w:r>
            <w:r w:rsidRPr="00D96CE1">
              <w:rPr>
                <w:sz w:val="24"/>
                <w:szCs w:val="24"/>
                <w:lang w:eastAsia="ru-RU"/>
              </w:rPr>
              <w:t xml:space="preserve"> отбора и Заказчиком </w:t>
            </w:r>
            <w:r w:rsidRPr="00D96CE1">
              <w:rPr>
                <w:sz w:val="24"/>
                <w:szCs w:val="24"/>
              </w:rPr>
              <w:t xml:space="preserve">конфликта интересов, то есть ситуации, при которой личная заинтересованность </w:t>
            </w:r>
            <w:r w:rsidRPr="00D96CE1">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D96CE1">
              <w:rPr>
                <w:sz w:val="24"/>
                <w:szCs w:val="24"/>
                <w:lang w:val="ru"/>
              </w:rPr>
              <w:softHyphen/>
              <w:t>никает или может возникнуть противоречие между личной заинтересованностью ра</w:t>
            </w:r>
            <w:r w:rsidRPr="00D96CE1">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D96CE1">
              <w:rPr>
                <w:sz w:val="24"/>
                <w:szCs w:val="24"/>
                <w:lang w:val="ru"/>
              </w:rPr>
              <w:softHyphen/>
              <w:t>чинению вреда правам и законным интересам, имуществу и (или) деловой репутации Заказчика</w:t>
            </w:r>
            <w:r w:rsidRPr="00D96CE1">
              <w:rPr>
                <w:sz w:val="24"/>
                <w:szCs w:val="24"/>
              </w:rPr>
              <w:t>.</w:t>
            </w:r>
          </w:p>
          <w:p w14:paraId="4C203045" w14:textId="77777777" w:rsidR="00F87FF8" w:rsidRPr="00D96CE1" w:rsidRDefault="00F87FF8" w:rsidP="00D96CE1">
            <w:pPr>
              <w:pStyle w:val="11"/>
              <w:tabs>
                <w:tab w:val="left" w:pos="851"/>
              </w:tabs>
              <w:spacing w:line="240" w:lineRule="auto"/>
              <w:ind w:firstLine="0"/>
              <w:jc w:val="both"/>
              <w:rPr>
                <w:sz w:val="24"/>
                <w:szCs w:val="24"/>
                <w:lang w:val="ru"/>
              </w:rPr>
            </w:pPr>
            <w:r w:rsidRPr="00D96CE1">
              <w:rPr>
                <w:sz w:val="24"/>
                <w:szCs w:val="24"/>
                <w:lang w:val="ru"/>
              </w:rPr>
              <w:t>Под личной заинтересованностью работника Заказчика и (или) члена Комиссии по закупкам понимается матери</w:t>
            </w:r>
            <w:r w:rsidRPr="00D96CE1">
              <w:rPr>
                <w:sz w:val="24"/>
                <w:szCs w:val="24"/>
                <w:lang w:val="ru"/>
              </w:rPr>
              <w:softHyphen/>
              <w:t>альная или иная заинтересованность, которая влияет или может повлиять на испол</w:t>
            </w:r>
            <w:r w:rsidRPr="00D96CE1">
              <w:rPr>
                <w:sz w:val="24"/>
                <w:szCs w:val="24"/>
                <w:lang w:val="ru"/>
              </w:rPr>
              <w:softHyphen/>
              <w:t>нение им возложенных на него обязанностей (исполнения полномочий).</w:t>
            </w:r>
          </w:p>
          <w:p w14:paraId="4308F3F8" w14:textId="11558FD0" w:rsidR="00F87FF8" w:rsidRPr="00E63930" w:rsidRDefault="00F87FF8" w:rsidP="00E63930">
            <w:pPr>
              <w:pStyle w:val="11"/>
              <w:tabs>
                <w:tab w:val="left" w:pos="851"/>
              </w:tabs>
              <w:spacing w:line="240" w:lineRule="auto"/>
              <w:ind w:firstLine="0"/>
              <w:jc w:val="both"/>
              <w:rPr>
                <w:sz w:val="24"/>
                <w:szCs w:val="24"/>
                <w:lang w:val="ru"/>
              </w:rPr>
            </w:pPr>
            <w:r w:rsidRPr="00D96CE1">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Pr="00D96CE1">
              <w:rPr>
                <w:sz w:val="24"/>
                <w:szCs w:val="24"/>
              </w:rPr>
              <w:t>.</w:t>
            </w:r>
          </w:p>
        </w:tc>
      </w:tr>
      <w:tr w:rsidR="00F87FF8" w:rsidRPr="00D96CE1" w14:paraId="569ED11B" w14:textId="77777777" w:rsidTr="00F87FF8">
        <w:tc>
          <w:tcPr>
            <w:tcW w:w="3114" w:type="dxa"/>
            <w:vMerge/>
          </w:tcPr>
          <w:p w14:paraId="2EEFF2DC"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4644C0A2" w14:textId="0356064C" w:rsidR="00F87FF8" w:rsidRPr="00E63930" w:rsidRDefault="00F87FF8" w:rsidP="00E63930">
            <w:pPr>
              <w:pStyle w:val="a4"/>
              <w:numPr>
                <w:ilvl w:val="0"/>
                <w:numId w:val="34"/>
              </w:numPr>
              <w:tabs>
                <w:tab w:val="left" w:pos="314"/>
              </w:tabs>
              <w:autoSpaceDE w:val="0"/>
              <w:autoSpaceDN w:val="0"/>
              <w:adjustRightInd w:val="0"/>
              <w:ind w:left="0" w:firstLine="0"/>
              <w:rPr>
                <w:rFonts w:eastAsia="Times New Roman"/>
                <w:sz w:val="24"/>
                <w:szCs w:val="24"/>
                <w:lang w:eastAsia="ru-RU"/>
              </w:rPr>
            </w:pPr>
            <w:r w:rsidRPr="00D96CE1">
              <w:rPr>
                <w:rFonts w:eastAsia="Times New Roman"/>
                <w:sz w:val="24"/>
                <w:szCs w:val="24"/>
                <w:lang w:eastAsia="ru-RU"/>
              </w:rPr>
              <w:t xml:space="preserve">Отсутствие на момент проведения </w:t>
            </w:r>
            <w:r>
              <w:rPr>
                <w:rFonts w:eastAsia="Times New Roman"/>
                <w:sz w:val="24"/>
                <w:szCs w:val="24"/>
                <w:lang w:eastAsia="ru-RU"/>
              </w:rPr>
              <w:t>Предварительного</w:t>
            </w:r>
            <w:r w:rsidRPr="00D96CE1">
              <w:rPr>
                <w:rFonts w:eastAsia="Times New Roman"/>
                <w:sz w:val="24"/>
                <w:szCs w:val="24"/>
                <w:lang w:eastAsia="ru-RU"/>
              </w:rPr>
              <w:t xml:space="preserve"> отбора и подведения его итогов претензионно-исковой работы Заказчика, связанной с неисполнением Участником </w:t>
            </w:r>
            <w:r>
              <w:rPr>
                <w:rFonts w:eastAsia="Times New Roman"/>
                <w:sz w:val="24"/>
                <w:szCs w:val="24"/>
                <w:lang w:eastAsia="ru-RU"/>
              </w:rPr>
              <w:t>Предварительного</w:t>
            </w:r>
            <w:r w:rsidRPr="00D96CE1">
              <w:rPr>
                <w:rFonts w:eastAsia="Times New Roman"/>
                <w:sz w:val="24"/>
                <w:szCs w:val="24"/>
                <w:lang w:eastAsia="ru-RU"/>
              </w:rPr>
              <w:t xml:space="preserve">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F87FF8" w:rsidRPr="00D96CE1" w14:paraId="4AA8C7DD" w14:textId="77777777" w:rsidTr="00F87FF8">
        <w:tc>
          <w:tcPr>
            <w:tcW w:w="3114" w:type="dxa"/>
            <w:vMerge/>
          </w:tcPr>
          <w:p w14:paraId="0A8C98DE"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4ED13345" w14:textId="41067E57" w:rsidR="00F87FF8" w:rsidRPr="00F87FF8" w:rsidRDefault="00F87FF8" w:rsidP="00F87FF8">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D96CE1">
              <w:rPr>
                <w:rFonts w:eastAsia="Times New Roman"/>
                <w:sz w:val="24"/>
                <w:szCs w:val="24"/>
                <w:lang w:eastAsia="ru-RU"/>
              </w:rPr>
              <w:t xml:space="preserve">Отсутствие фактов неисполнения либо ненадлежащего исполнения Участником </w:t>
            </w:r>
            <w:r>
              <w:rPr>
                <w:rFonts w:eastAsia="Times New Roman"/>
                <w:sz w:val="24"/>
                <w:szCs w:val="24"/>
                <w:lang w:eastAsia="ru-RU"/>
              </w:rPr>
              <w:t>Предварительного</w:t>
            </w:r>
            <w:r w:rsidRPr="00D96CE1">
              <w:rPr>
                <w:rFonts w:eastAsia="Times New Roman"/>
                <w:sz w:val="24"/>
                <w:szCs w:val="24"/>
                <w:lang w:eastAsia="ru-RU"/>
              </w:rPr>
              <w:t xml:space="preserve">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F87FF8" w:rsidRPr="00D96CE1" w14:paraId="42E3926C" w14:textId="77777777" w:rsidTr="00F87FF8">
        <w:tc>
          <w:tcPr>
            <w:tcW w:w="3114" w:type="dxa"/>
            <w:vMerge/>
          </w:tcPr>
          <w:p w14:paraId="31E02735"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7F4CDDBD" w14:textId="2F308174" w:rsidR="00F87FF8" w:rsidRPr="00F87FF8" w:rsidRDefault="00F87FF8" w:rsidP="00F87FF8">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D96CE1">
              <w:rPr>
                <w:rFonts w:eastAsia="Times New Roman"/>
                <w:sz w:val="24"/>
                <w:szCs w:val="24"/>
                <w:lang w:eastAsia="ru-RU"/>
              </w:rPr>
              <w:t xml:space="preserve">Наличие обязательства Участника </w:t>
            </w:r>
            <w:r>
              <w:rPr>
                <w:rFonts w:eastAsia="Times New Roman"/>
                <w:sz w:val="24"/>
                <w:szCs w:val="24"/>
                <w:lang w:eastAsia="ru-RU"/>
              </w:rPr>
              <w:t>Предварительного</w:t>
            </w:r>
            <w:r w:rsidRPr="00D96CE1">
              <w:rPr>
                <w:rFonts w:eastAsia="Times New Roman"/>
                <w:sz w:val="24"/>
                <w:szCs w:val="24"/>
                <w:lang w:eastAsia="ru-RU"/>
              </w:rPr>
              <w:t xml:space="preserve">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tc>
      </w:tr>
      <w:tr w:rsidR="00F87FF8" w:rsidRPr="00D96CE1" w14:paraId="1841DF43" w14:textId="77777777" w:rsidTr="00F87FF8">
        <w:trPr>
          <w:cantSplit/>
        </w:trPr>
        <w:tc>
          <w:tcPr>
            <w:tcW w:w="3114" w:type="dxa"/>
            <w:vMerge/>
          </w:tcPr>
          <w:p w14:paraId="2F750F54"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38D9D80B" w14:textId="14311851" w:rsidR="00F87FF8" w:rsidRPr="00F87FF8" w:rsidRDefault="00F87FF8" w:rsidP="00F87FF8">
            <w:pPr>
              <w:pStyle w:val="a4"/>
              <w:numPr>
                <w:ilvl w:val="0"/>
                <w:numId w:val="34"/>
              </w:numPr>
              <w:tabs>
                <w:tab w:val="left" w:pos="314"/>
              </w:tabs>
              <w:autoSpaceDE w:val="0"/>
              <w:autoSpaceDN w:val="0"/>
              <w:adjustRightInd w:val="0"/>
              <w:ind w:left="0" w:firstLine="0"/>
              <w:contextualSpacing w:val="0"/>
              <w:rPr>
                <w:rFonts w:eastAsia="Times New Roman"/>
                <w:sz w:val="24"/>
                <w:szCs w:val="24"/>
                <w:lang w:eastAsia="ru-RU"/>
              </w:rPr>
            </w:pPr>
            <w:r w:rsidRPr="00D96CE1">
              <w:rPr>
                <w:rFonts w:eastAsia="Times New Roman"/>
                <w:sz w:val="24"/>
                <w:szCs w:val="24"/>
                <w:lang w:eastAsia="ru-RU"/>
              </w:rPr>
              <w:t xml:space="preserve">Наличие у Участника </w:t>
            </w:r>
            <w:r>
              <w:rPr>
                <w:rFonts w:eastAsia="Times New Roman"/>
                <w:sz w:val="24"/>
                <w:szCs w:val="24"/>
                <w:lang w:eastAsia="ru-RU"/>
              </w:rPr>
              <w:t>Предварительного</w:t>
            </w:r>
            <w:r w:rsidRPr="00D96CE1">
              <w:rPr>
                <w:rFonts w:eastAsia="Times New Roman"/>
                <w:sz w:val="24"/>
                <w:szCs w:val="24"/>
                <w:lang w:eastAsia="ru-RU"/>
              </w:rPr>
              <w:t xml:space="preserve">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D96CE1">
              <w:rPr>
                <w:sz w:val="24"/>
                <w:szCs w:val="24"/>
              </w:rPr>
              <w:t xml:space="preserve"> Общероссийским классификатором видов экономической деятельности (ОК 029-2014 (КДЕС Ред. 2).</w:t>
            </w:r>
          </w:p>
        </w:tc>
      </w:tr>
      <w:tr w:rsidR="00F87FF8" w:rsidRPr="00D96CE1" w14:paraId="6CB18045" w14:textId="77777777" w:rsidTr="00BC5F90">
        <w:trPr>
          <w:cantSplit/>
        </w:trPr>
        <w:tc>
          <w:tcPr>
            <w:tcW w:w="3114" w:type="dxa"/>
            <w:vMerge/>
          </w:tcPr>
          <w:p w14:paraId="321EC8D6"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620B75C2" w14:textId="6FF795B1" w:rsidR="00F87FF8" w:rsidRPr="00F87FF8" w:rsidRDefault="00F87FF8" w:rsidP="00F87FF8">
            <w:pPr>
              <w:pStyle w:val="a4"/>
              <w:numPr>
                <w:ilvl w:val="0"/>
                <w:numId w:val="34"/>
              </w:numPr>
              <w:tabs>
                <w:tab w:val="left" w:pos="314"/>
              </w:tabs>
              <w:autoSpaceDE w:val="0"/>
              <w:autoSpaceDN w:val="0"/>
              <w:adjustRightInd w:val="0"/>
              <w:ind w:left="0" w:firstLine="0"/>
              <w:rPr>
                <w:rFonts w:eastAsia="Times New Roman"/>
                <w:sz w:val="24"/>
                <w:szCs w:val="24"/>
                <w:lang w:eastAsia="ru-RU"/>
              </w:rPr>
            </w:pPr>
            <w:r w:rsidRPr="00D96CE1">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Pr>
                <w:rFonts w:eastAsia="Times New Roman"/>
                <w:sz w:val="24"/>
                <w:szCs w:val="24"/>
                <w:lang w:eastAsia="ru-RU"/>
              </w:rPr>
              <w:t>Предварительного</w:t>
            </w:r>
            <w:r w:rsidRPr="00D96CE1">
              <w:rPr>
                <w:rFonts w:eastAsia="Times New Roman"/>
                <w:sz w:val="24"/>
                <w:szCs w:val="24"/>
                <w:lang w:eastAsia="ru-RU"/>
              </w:rPr>
              <w:t xml:space="preserve"> отбора - </w:t>
            </w:r>
            <w:r w:rsidRPr="00D96CE1">
              <w:rPr>
                <w:bCs/>
                <w:sz w:val="24"/>
                <w:szCs w:val="24"/>
              </w:rPr>
              <w:t>физического лица, применяющего специальный налоговый режим «Налог на профессиональный доход»</w:t>
            </w:r>
            <w:r w:rsidRPr="00D96CE1">
              <w:rPr>
                <w:sz w:val="24"/>
                <w:szCs w:val="24"/>
              </w:rPr>
              <w:t>.</w:t>
            </w:r>
          </w:p>
        </w:tc>
      </w:tr>
      <w:tr w:rsidR="00F87FF8" w:rsidRPr="00D96CE1" w14:paraId="73545ED5" w14:textId="77777777" w:rsidTr="00BC5F90">
        <w:trPr>
          <w:trHeight w:val="2684"/>
        </w:trPr>
        <w:tc>
          <w:tcPr>
            <w:tcW w:w="3114" w:type="dxa"/>
            <w:vMerge/>
          </w:tcPr>
          <w:p w14:paraId="64F58073"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394DA8E0" w14:textId="59A88625" w:rsidR="00F87FF8" w:rsidRPr="00F87FF8" w:rsidRDefault="00F87FF8" w:rsidP="00F87FF8">
            <w:pPr>
              <w:pStyle w:val="a4"/>
              <w:numPr>
                <w:ilvl w:val="0"/>
                <w:numId w:val="34"/>
              </w:numPr>
              <w:tabs>
                <w:tab w:val="left" w:pos="314"/>
              </w:tabs>
              <w:autoSpaceDE w:val="0"/>
              <w:autoSpaceDN w:val="0"/>
              <w:adjustRightInd w:val="0"/>
              <w:ind w:left="0" w:firstLine="0"/>
              <w:contextualSpacing w:val="0"/>
              <w:rPr>
                <w:sz w:val="24"/>
                <w:szCs w:val="24"/>
                <w:lang w:eastAsia="ru-RU"/>
              </w:rPr>
            </w:pPr>
            <w:r w:rsidRPr="00D96CE1">
              <w:rPr>
                <w:rFonts w:eastAsia="Times New Roman"/>
                <w:sz w:val="24"/>
                <w:szCs w:val="24"/>
                <w:lang w:eastAsia="ru-RU"/>
              </w:rPr>
              <w:t xml:space="preserve">Отсутствие сведений об Участнике </w:t>
            </w:r>
            <w:r>
              <w:rPr>
                <w:sz w:val="24"/>
                <w:szCs w:val="24"/>
              </w:rPr>
              <w:t>Предварительного</w:t>
            </w:r>
            <w:r w:rsidRPr="00D96CE1">
              <w:rPr>
                <w:sz w:val="24"/>
                <w:szCs w:val="24"/>
              </w:rPr>
              <w:t xml:space="preserve"> отбора</w:t>
            </w:r>
            <w:r w:rsidRPr="00D96CE1">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w:t>
            </w:r>
            <w:r>
              <w:rPr>
                <w:rFonts w:eastAsia="Times New Roman"/>
                <w:sz w:val="24"/>
                <w:szCs w:val="24"/>
                <w:lang w:eastAsia="ru-RU"/>
              </w:rPr>
              <w:t>Предварительного</w:t>
            </w:r>
            <w:r w:rsidRPr="00D96CE1">
              <w:rPr>
                <w:rFonts w:eastAsia="Times New Roman"/>
                <w:sz w:val="24"/>
                <w:szCs w:val="24"/>
                <w:lang w:eastAsia="ru-RU"/>
              </w:rPr>
              <w:t xml:space="preserve">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F87FF8" w:rsidRPr="00D96CE1" w14:paraId="1A1BFC44" w14:textId="77777777" w:rsidTr="00BC5F90">
        <w:trPr>
          <w:trHeight w:val="3060"/>
        </w:trPr>
        <w:tc>
          <w:tcPr>
            <w:tcW w:w="3114" w:type="dxa"/>
            <w:vMerge/>
          </w:tcPr>
          <w:p w14:paraId="06C6F9D5"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bottom w:val="nil"/>
            </w:tcBorders>
          </w:tcPr>
          <w:p w14:paraId="66597695" w14:textId="77777777" w:rsidR="00F87FF8" w:rsidRPr="00D96CE1" w:rsidRDefault="00F87FF8" w:rsidP="00F87FF8">
            <w:pPr>
              <w:pStyle w:val="a4"/>
              <w:numPr>
                <w:ilvl w:val="0"/>
                <w:numId w:val="34"/>
              </w:numPr>
              <w:tabs>
                <w:tab w:val="left" w:pos="314"/>
              </w:tabs>
              <w:autoSpaceDE w:val="0"/>
              <w:autoSpaceDN w:val="0"/>
              <w:adjustRightInd w:val="0"/>
              <w:ind w:left="0" w:firstLine="0"/>
              <w:contextualSpacing w:val="0"/>
              <w:rPr>
                <w:sz w:val="24"/>
                <w:szCs w:val="24"/>
                <w:lang w:eastAsia="ru-RU"/>
              </w:rPr>
            </w:pPr>
            <w:r w:rsidRPr="00D96CE1">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11272107" w14:textId="77777777" w:rsidR="00F87FF8" w:rsidRPr="00D96CE1" w:rsidRDefault="00F87FF8" w:rsidP="00F87FF8">
            <w:pPr>
              <w:pStyle w:val="11"/>
              <w:numPr>
                <w:ilvl w:val="0"/>
                <w:numId w:val="32"/>
              </w:numPr>
              <w:shd w:val="clear" w:color="auto" w:fill="auto"/>
              <w:tabs>
                <w:tab w:val="left" w:pos="426"/>
              </w:tabs>
              <w:spacing w:line="240" w:lineRule="auto"/>
              <w:ind w:left="0" w:firstLine="0"/>
              <w:jc w:val="both"/>
              <w:rPr>
                <w:sz w:val="24"/>
                <w:szCs w:val="24"/>
              </w:rPr>
            </w:pPr>
            <w:r w:rsidRPr="00D96CE1">
              <w:rPr>
                <w:sz w:val="24"/>
                <w:szCs w:val="24"/>
              </w:rPr>
              <w:t>о наличии конфликта интересов;</w:t>
            </w:r>
          </w:p>
          <w:p w14:paraId="252AB66D" w14:textId="77777777" w:rsidR="00F87FF8" w:rsidRPr="00D96CE1" w:rsidRDefault="00F87FF8" w:rsidP="00F87FF8">
            <w:pPr>
              <w:pStyle w:val="11"/>
              <w:numPr>
                <w:ilvl w:val="0"/>
                <w:numId w:val="32"/>
              </w:numPr>
              <w:shd w:val="clear" w:color="auto" w:fill="auto"/>
              <w:tabs>
                <w:tab w:val="left" w:pos="426"/>
              </w:tabs>
              <w:spacing w:line="240" w:lineRule="auto"/>
              <w:ind w:left="0" w:firstLine="0"/>
              <w:jc w:val="both"/>
              <w:rPr>
                <w:sz w:val="24"/>
                <w:szCs w:val="24"/>
              </w:rPr>
            </w:pPr>
            <w:r w:rsidRPr="00D96CE1">
              <w:rPr>
                <w:sz w:val="24"/>
                <w:szCs w:val="24"/>
              </w:rPr>
              <w:t xml:space="preserve">об отрицательной деловой репутации Участника закупки; </w:t>
            </w:r>
          </w:p>
          <w:p w14:paraId="1A6B1BF3" w14:textId="15354363" w:rsidR="00F87FF8" w:rsidRPr="00F87FF8" w:rsidRDefault="00F87FF8" w:rsidP="00F87FF8">
            <w:pPr>
              <w:pStyle w:val="11"/>
              <w:numPr>
                <w:ilvl w:val="0"/>
                <w:numId w:val="32"/>
              </w:numPr>
              <w:shd w:val="clear" w:color="auto" w:fill="auto"/>
              <w:tabs>
                <w:tab w:val="left" w:pos="426"/>
              </w:tabs>
              <w:spacing w:line="240" w:lineRule="auto"/>
              <w:ind w:left="0" w:firstLine="0"/>
              <w:jc w:val="both"/>
              <w:rPr>
                <w:sz w:val="24"/>
                <w:szCs w:val="24"/>
              </w:rPr>
            </w:pPr>
            <w:r w:rsidRPr="00D96CE1">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F87FF8" w:rsidRPr="00D96CE1" w14:paraId="202F96C2" w14:textId="77777777" w:rsidTr="00F87FF8">
        <w:tc>
          <w:tcPr>
            <w:tcW w:w="3114" w:type="dxa"/>
            <w:vMerge/>
          </w:tcPr>
          <w:p w14:paraId="457C3585" w14:textId="77777777" w:rsidR="00F87FF8" w:rsidRPr="00D96CE1" w:rsidRDefault="00F87FF8" w:rsidP="00E63930">
            <w:pPr>
              <w:pStyle w:val="a4"/>
              <w:tabs>
                <w:tab w:val="left" w:pos="301"/>
              </w:tabs>
              <w:ind w:left="0" w:firstLine="0"/>
              <w:contextualSpacing w:val="0"/>
              <w:jc w:val="left"/>
              <w:rPr>
                <w:b/>
                <w:sz w:val="24"/>
                <w:szCs w:val="24"/>
              </w:rPr>
            </w:pPr>
          </w:p>
        </w:tc>
        <w:tc>
          <w:tcPr>
            <w:tcW w:w="6941" w:type="dxa"/>
            <w:tcBorders>
              <w:top w:val="nil"/>
            </w:tcBorders>
          </w:tcPr>
          <w:p w14:paraId="491E0842" w14:textId="340E6C4C" w:rsidR="00F87FF8" w:rsidRPr="00D96CE1" w:rsidRDefault="00F87FF8" w:rsidP="00F87FF8">
            <w:pPr>
              <w:pStyle w:val="a4"/>
              <w:numPr>
                <w:ilvl w:val="0"/>
                <w:numId w:val="34"/>
              </w:numPr>
              <w:tabs>
                <w:tab w:val="left" w:pos="314"/>
              </w:tabs>
              <w:autoSpaceDE w:val="0"/>
              <w:autoSpaceDN w:val="0"/>
              <w:adjustRightInd w:val="0"/>
              <w:ind w:left="0" w:firstLine="0"/>
              <w:contextualSpacing w:val="0"/>
              <w:rPr>
                <w:sz w:val="24"/>
                <w:szCs w:val="24"/>
              </w:rPr>
            </w:pPr>
            <w:r w:rsidRPr="00D96CE1">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D96CE1" w14:paraId="06EFA88B" w14:textId="77777777" w:rsidTr="00D96CE1">
        <w:tc>
          <w:tcPr>
            <w:tcW w:w="3114" w:type="dxa"/>
          </w:tcPr>
          <w:p w14:paraId="704A6660" w14:textId="61ACC17A" w:rsidR="00A55A51" w:rsidRPr="00D96CE1" w:rsidRDefault="00881719" w:rsidP="00D96CE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D96CE1">
              <w:rPr>
                <w:b/>
                <w:sz w:val="24"/>
                <w:szCs w:val="24"/>
              </w:rPr>
              <w:t xml:space="preserve"> </w:t>
            </w:r>
            <w:r w:rsidR="00A55A51" w:rsidRPr="00D96CE1">
              <w:rPr>
                <w:b/>
                <w:sz w:val="24"/>
                <w:szCs w:val="24"/>
              </w:rPr>
              <w:t xml:space="preserve">Место, дата, время проведения </w:t>
            </w:r>
            <w:r w:rsidR="00B153AF">
              <w:rPr>
                <w:b/>
                <w:sz w:val="24"/>
                <w:szCs w:val="24"/>
              </w:rPr>
              <w:t>Предварительного</w:t>
            </w:r>
            <w:r w:rsidR="00A55A51" w:rsidRPr="00D96CE1">
              <w:rPr>
                <w:b/>
                <w:sz w:val="24"/>
                <w:szCs w:val="24"/>
              </w:rPr>
              <w:t xml:space="preserve"> отбора</w:t>
            </w:r>
          </w:p>
        </w:tc>
        <w:tc>
          <w:tcPr>
            <w:tcW w:w="6941" w:type="dxa"/>
          </w:tcPr>
          <w:p w14:paraId="2ED062A5" w14:textId="77777777" w:rsidR="00A55A51" w:rsidRPr="00D96CE1" w:rsidRDefault="00A55A51" w:rsidP="00D96CE1">
            <w:pPr>
              <w:pStyle w:val="a7"/>
              <w:shd w:val="clear" w:color="auto" w:fill="auto"/>
              <w:spacing w:line="240" w:lineRule="auto"/>
              <w:ind w:firstLine="0"/>
              <w:jc w:val="both"/>
              <w:rPr>
                <w:bCs/>
                <w:sz w:val="24"/>
                <w:szCs w:val="24"/>
              </w:rPr>
            </w:pPr>
            <w:r w:rsidRPr="00D96CE1">
              <w:rPr>
                <w:sz w:val="24"/>
                <w:szCs w:val="24"/>
              </w:rPr>
              <w:t>Место</w:t>
            </w:r>
            <w:r w:rsidRPr="00D96CE1">
              <w:rPr>
                <w:bCs/>
                <w:sz w:val="24"/>
                <w:szCs w:val="24"/>
              </w:rPr>
              <w:t>: 683031, Камчатский край, г. Петропавловск-Камчатский, проспект Карла Маркса, д. 23, офис 506.</w:t>
            </w:r>
          </w:p>
          <w:p w14:paraId="54421A16" w14:textId="5374212E" w:rsidR="00A55A51" w:rsidRPr="00D96CE1" w:rsidRDefault="00A55A51" w:rsidP="00D96CE1">
            <w:pPr>
              <w:pStyle w:val="a4"/>
              <w:tabs>
                <w:tab w:val="left" w:pos="314"/>
              </w:tabs>
              <w:autoSpaceDE w:val="0"/>
              <w:autoSpaceDN w:val="0"/>
              <w:adjustRightInd w:val="0"/>
              <w:ind w:left="0" w:firstLine="0"/>
              <w:contextualSpacing w:val="0"/>
              <w:rPr>
                <w:rFonts w:eastAsia="Times New Roman"/>
                <w:sz w:val="24"/>
                <w:szCs w:val="24"/>
                <w:lang w:eastAsia="ru-RU"/>
              </w:rPr>
            </w:pPr>
            <w:r w:rsidRPr="00D96CE1">
              <w:rPr>
                <w:bCs/>
                <w:sz w:val="24"/>
                <w:szCs w:val="24"/>
              </w:rPr>
              <w:t xml:space="preserve">Дата, время проведения </w:t>
            </w:r>
            <w:r w:rsidR="00B153AF">
              <w:rPr>
                <w:bCs/>
                <w:sz w:val="24"/>
                <w:szCs w:val="24"/>
              </w:rPr>
              <w:t>Предварительного</w:t>
            </w:r>
            <w:r w:rsidRPr="00D96CE1">
              <w:rPr>
                <w:bCs/>
                <w:sz w:val="24"/>
                <w:szCs w:val="24"/>
              </w:rPr>
              <w:t xml:space="preserve"> отбора: в течение 5 (пяти) рабочих дней со дня окончания приема заявок</w:t>
            </w:r>
            <w:r w:rsidR="00FE7E7E" w:rsidRPr="00D96CE1">
              <w:rPr>
                <w:bCs/>
                <w:sz w:val="24"/>
                <w:szCs w:val="24"/>
              </w:rPr>
              <w:t>.</w:t>
            </w:r>
          </w:p>
        </w:tc>
      </w:tr>
      <w:tr w:rsidR="00A55A51" w:rsidRPr="00D96CE1" w14:paraId="089C3C58" w14:textId="77777777" w:rsidTr="00D96CE1">
        <w:tc>
          <w:tcPr>
            <w:tcW w:w="3114" w:type="dxa"/>
          </w:tcPr>
          <w:p w14:paraId="33219B36" w14:textId="6ACD87C6" w:rsidR="00A55A51" w:rsidRPr="00D96CE1" w:rsidRDefault="00881719" w:rsidP="00D96CE1">
            <w:pPr>
              <w:pStyle w:val="a4"/>
              <w:numPr>
                <w:ilvl w:val="0"/>
                <w:numId w:val="23"/>
              </w:numPr>
              <w:tabs>
                <w:tab w:val="left" w:pos="301"/>
              </w:tabs>
              <w:ind w:left="0" w:firstLine="0"/>
              <w:contextualSpacing w:val="0"/>
              <w:jc w:val="left"/>
              <w:rPr>
                <w:b/>
                <w:sz w:val="24"/>
                <w:szCs w:val="24"/>
              </w:rPr>
            </w:pPr>
            <w:r w:rsidRPr="00D96CE1">
              <w:rPr>
                <w:b/>
                <w:sz w:val="24"/>
                <w:szCs w:val="24"/>
              </w:rPr>
              <w:t xml:space="preserve"> </w:t>
            </w:r>
            <w:r w:rsidR="00A55A51" w:rsidRPr="00D96CE1">
              <w:rPr>
                <w:b/>
                <w:sz w:val="24"/>
                <w:szCs w:val="24"/>
              </w:rPr>
              <w:t>Критерии оценки</w:t>
            </w:r>
          </w:p>
        </w:tc>
        <w:tc>
          <w:tcPr>
            <w:tcW w:w="6941" w:type="dxa"/>
          </w:tcPr>
          <w:p w14:paraId="3DD74862" w14:textId="664DF9A2" w:rsidR="00A55A51" w:rsidRPr="00D96CE1" w:rsidRDefault="00A55A51" w:rsidP="00D96CE1">
            <w:pPr>
              <w:pStyle w:val="a4"/>
              <w:tabs>
                <w:tab w:val="left" w:pos="226"/>
              </w:tabs>
              <w:autoSpaceDE w:val="0"/>
              <w:autoSpaceDN w:val="0"/>
              <w:adjustRightInd w:val="0"/>
              <w:ind w:left="0" w:firstLine="0"/>
              <w:contextualSpacing w:val="0"/>
              <w:rPr>
                <w:sz w:val="24"/>
                <w:szCs w:val="24"/>
              </w:rPr>
            </w:pPr>
            <w:r w:rsidRPr="00D96CE1">
              <w:rPr>
                <w:sz w:val="24"/>
                <w:szCs w:val="24"/>
              </w:rPr>
              <w:t xml:space="preserve">Критерии: </w:t>
            </w:r>
          </w:p>
          <w:p w14:paraId="0BCA5466" w14:textId="295FDCB1" w:rsidR="002F2F0F" w:rsidRPr="00556BF1" w:rsidRDefault="002F2F0F"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556BF1">
              <w:rPr>
                <w:sz w:val="24"/>
                <w:szCs w:val="24"/>
              </w:rPr>
              <w:t>Цена услуги;</w:t>
            </w:r>
          </w:p>
          <w:p w14:paraId="0700A0BC" w14:textId="44CB4D27" w:rsidR="00A55A51" w:rsidRPr="00D96CE1" w:rsidRDefault="004370DF" w:rsidP="00D96CE1">
            <w:pPr>
              <w:pStyle w:val="a4"/>
              <w:tabs>
                <w:tab w:val="left" w:pos="226"/>
                <w:tab w:val="left" w:pos="378"/>
              </w:tabs>
              <w:autoSpaceDE w:val="0"/>
              <w:autoSpaceDN w:val="0"/>
              <w:adjustRightInd w:val="0"/>
              <w:ind w:left="0" w:firstLine="0"/>
              <w:rPr>
                <w:sz w:val="24"/>
                <w:szCs w:val="24"/>
              </w:rPr>
            </w:pPr>
            <w:r w:rsidRPr="00D96CE1">
              <w:rPr>
                <w:sz w:val="24"/>
                <w:szCs w:val="24"/>
              </w:rPr>
              <w:t>2.</w:t>
            </w:r>
            <w:r w:rsidR="00A55A51" w:rsidRPr="00D96CE1">
              <w:rPr>
                <w:sz w:val="24"/>
                <w:szCs w:val="24"/>
              </w:rPr>
              <w:t xml:space="preserve">Опыт оказания услуг, аналогичных объекту закупки; </w:t>
            </w:r>
          </w:p>
          <w:p w14:paraId="3E230A90" w14:textId="46127985" w:rsidR="00A55A51" w:rsidRPr="00D96CE1" w:rsidRDefault="004370DF" w:rsidP="00D96CE1">
            <w:pPr>
              <w:pStyle w:val="a4"/>
              <w:tabs>
                <w:tab w:val="left" w:pos="226"/>
                <w:tab w:val="left" w:pos="378"/>
              </w:tabs>
              <w:autoSpaceDE w:val="0"/>
              <w:autoSpaceDN w:val="0"/>
              <w:adjustRightInd w:val="0"/>
              <w:ind w:left="0" w:firstLine="0"/>
              <w:rPr>
                <w:sz w:val="24"/>
                <w:szCs w:val="24"/>
              </w:rPr>
            </w:pPr>
            <w:r w:rsidRPr="00D96CE1">
              <w:rPr>
                <w:sz w:val="24"/>
                <w:szCs w:val="24"/>
              </w:rPr>
              <w:t>3.</w:t>
            </w:r>
            <w:r w:rsidR="00A55A51" w:rsidRPr="00D96CE1">
              <w:rPr>
                <w:sz w:val="24"/>
                <w:szCs w:val="24"/>
              </w:rPr>
              <w:t>Опыт работы с Центрами «Мой Бизнес» на территории Российской Федерации;</w:t>
            </w:r>
          </w:p>
          <w:p w14:paraId="61590DFA" w14:textId="412888B9" w:rsidR="00A55A51" w:rsidRPr="00D96CE1" w:rsidRDefault="004370DF" w:rsidP="00D96CE1">
            <w:pPr>
              <w:pStyle w:val="a4"/>
              <w:tabs>
                <w:tab w:val="left" w:pos="226"/>
                <w:tab w:val="left" w:pos="378"/>
              </w:tabs>
              <w:autoSpaceDE w:val="0"/>
              <w:autoSpaceDN w:val="0"/>
              <w:adjustRightInd w:val="0"/>
              <w:ind w:left="0" w:firstLine="0"/>
              <w:rPr>
                <w:sz w:val="24"/>
                <w:szCs w:val="24"/>
              </w:rPr>
            </w:pPr>
            <w:r w:rsidRPr="00D96CE1">
              <w:rPr>
                <w:sz w:val="24"/>
                <w:szCs w:val="24"/>
              </w:rPr>
              <w:t>4.</w:t>
            </w:r>
            <w:r w:rsidR="00A55A51" w:rsidRPr="00D96CE1">
              <w:rPr>
                <w:sz w:val="24"/>
                <w:szCs w:val="24"/>
              </w:rPr>
              <w:t>Степень привлечения субподрядных организаций - соисполнителей.</w:t>
            </w:r>
          </w:p>
          <w:p w14:paraId="307A1D97" w14:textId="77777777" w:rsidR="00A55A51" w:rsidRPr="00A4102C" w:rsidRDefault="00A55A51" w:rsidP="00D96CE1">
            <w:pPr>
              <w:pStyle w:val="a4"/>
              <w:tabs>
                <w:tab w:val="left" w:pos="226"/>
                <w:tab w:val="left" w:pos="378"/>
              </w:tabs>
              <w:autoSpaceDE w:val="0"/>
              <w:autoSpaceDN w:val="0"/>
              <w:adjustRightInd w:val="0"/>
              <w:ind w:left="0" w:firstLine="0"/>
              <w:contextualSpacing w:val="0"/>
              <w:rPr>
                <w:sz w:val="24"/>
                <w:szCs w:val="24"/>
              </w:rPr>
            </w:pPr>
            <w:r w:rsidRPr="00A4102C">
              <w:rPr>
                <w:sz w:val="24"/>
                <w:szCs w:val="24"/>
              </w:rPr>
              <w:t>Оценки:</w:t>
            </w:r>
          </w:p>
          <w:p w14:paraId="0B010BF9" w14:textId="2E9E417B" w:rsidR="008910BF" w:rsidRPr="00A4102C" w:rsidRDefault="008910BF" w:rsidP="00D96CE1">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A4102C">
              <w:rPr>
                <w:sz w:val="24"/>
                <w:szCs w:val="24"/>
              </w:rPr>
              <w:t>Цена услуги:</w:t>
            </w:r>
          </w:p>
          <w:p w14:paraId="42350F72" w14:textId="374FB001" w:rsidR="008910BF" w:rsidRPr="00A4102C" w:rsidRDefault="00404633" w:rsidP="00D96CE1">
            <w:pPr>
              <w:pStyle w:val="a4"/>
              <w:tabs>
                <w:tab w:val="left" w:pos="226"/>
                <w:tab w:val="left" w:pos="428"/>
              </w:tabs>
              <w:autoSpaceDE w:val="0"/>
              <w:autoSpaceDN w:val="0"/>
              <w:adjustRightInd w:val="0"/>
              <w:ind w:left="0" w:firstLine="0"/>
              <w:rPr>
                <w:sz w:val="24"/>
                <w:szCs w:val="24"/>
              </w:rPr>
            </w:pPr>
            <w:r w:rsidRPr="00A4102C">
              <w:rPr>
                <w:rFonts w:eastAsia="Times New Roman"/>
                <w:bCs/>
                <w:sz w:val="24"/>
                <w:szCs w:val="24"/>
                <w:lang w:eastAsia="ru-RU"/>
              </w:rPr>
              <w:t xml:space="preserve">В рамках одного договора, согласно стоимости </w:t>
            </w:r>
            <w:r w:rsidRPr="00A4102C">
              <w:rPr>
                <w:bCs/>
                <w:sz w:val="24"/>
                <w:szCs w:val="24"/>
                <w:lang w:eastAsia="ru-RU"/>
              </w:rPr>
              <w:t>р</w:t>
            </w:r>
            <w:r w:rsidRPr="00A4102C">
              <w:rPr>
                <w:bCs/>
                <w:sz w:val="24"/>
                <w:szCs w:val="24"/>
              </w:rPr>
              <w:t>азработки макетов</w:t>
            </w:r>
            <w:r w:rsidRPr="00A4102C">
              <w:rPr>
                <w:rFonts w:eastAsia="Times New Roman"/>
                <w:bCs/>
                <w:sz w:val="24"/>
                <w:szCs w:val="24"/>
                <w:lang w:eastAsia="ru-RU"/>
              </w:rPr>
              <w:t xml:space="preserve">, изготовления и печати </w:t>
            </w:r>
            <w:r w:rsidR="00045A1F" w:rsidRPr="00A4102C">
              <w:rPr>
                <w:rFonts w:eastAsia="Times New Roman"/>
                <w:bCs/>
                <w:sz w:val="24"/>
                <w:szCs w:val="24"/>
                <w:lang w:eastAsia="ru-RU"/>
              </w:rPr>
              <w:t xml:space="preserve">полиграфической </w:t>
            </w:r>
            <w:r w:rsidRPr="00A4102C">
              <w:rPr>
                <w:rFonts w:eastAsia="Times New Roman"/>
                <w:bCs/>
                <w:sz w:val="24"/>
                <w:szCs w:val="24"/>
                <w:lang w:eastAsia="ru-RU"/>
              </w:rPr>
              <w:t>продукции ц</w:t>
            </w:r>
            <w:r w:rsidR="008910BF" w:rsidRPr="00A4102C">
              <w:rPr>
                <w:rFonts w:eastAsia="Times New Roman"/>
                <w:bCs/>
                <w:sz w:val="24"/>
                <w:szCs w:val="24"/>
                <w:lang w:eastAsia="ru-RU"/>
              </w:rPr>
              <w:t>ена объекта закупки</w:t>
            </w:r>
            <w:r w:rsidR="008910BF" w:rsidRPr="00A4102C">
              <w:rPr>
                <w:sz w:val="24"/>
                <w:szCs w:val="24"/>
              </w:rPr>
              <w:t xml:space="preserve"> составляет </w:t>
            </w:r>
            <w:r w:rsidR="004724C9" w:rsidRPr="00A4102C">
              <w:rPr>
                <w:b/>
                <w:bCs/>
                <w:sz w:val="24"/>
                <w:szCs w:val="24"/>
              </w:rPr>
              <w:t>2</w:t>
            </w:r>
            <w:r w:rsidR="00F87FF8" w:rsidRPr="00A4102C">
              <w:rPr>
                <w:b/>
                <w:bCs/>
                <w:sz w:val="24"/>
                <w:szCs w:val="24"/>
              </w:rPr>
              <w:t>5</w:t>
            </w:r>
            <w:r w:rsidR="00172227" w:rsidRPr="00A4102C">
              <w:rPr>
                <w:b/>
                <w:bCs/>
                <w:sz w:val="24"/>
                <w:szCs w:val="24"/>
              </w:rPr>
              <w:t> </w:t>
            </w:r>
            <w:r w:rsidR="004724C9" w:rsidRPr="00A4102C">
              <w:rPr>
                <w:b/>
                <w:bCs/>
                <w:sz w:val="24"/>
                <w:szCs w:val="24"/>
              </w:rPr>
              <w:t>000</w:t>
            </w:r>
            <w:r w:rsidR="008910BF" w:rsidRPr="00A4102C">
              <w:rPr>
                <w:b/>
                <w:sz w:val="24"/>
                <w:szCs w:val="24"/>
              </w:rPr>
              <w:t>,00 рублей</w:t>
            </w:r>
            <w:r w:rsidR="008910BF" w:rsidRPr="00A4102C">
              <w:rPr>
                <w:sz w:val="24"/>
                <w:szCs w:val="24"/>
              </w:rPr>
              <w:t xml:space="preserve"> – </w:t>
            </w:r>
            <w:r w:rsidR="0002046E" w:rsidRPr="00A4102C">
              <w:rPr>
                <w:sz w:val="24"/>
                <w:szCs w:val="24"/>
              </w:rPr>
              <w:t>0</w:t>
            </w:r>
            <w:r w:rsidR="008910BF" w:rsidRPr="00A4102C">
              <w:rPr>
                <w:sz w:val="24"/>
                <w:szCs w:val="24"/>
              </w:rPr>
              <w:t xml:space="preserve"> балл</w:t>
            </w:r>
            <w:r w:rsidR="0002046E" w:rsidRPr="00A4102C">
              <w:rPr>
                <w:sz w:val="24"/>
                <w:szCs w:val="24"/>
              </w:rPr>
              <w:t>ов</w:t>
            </w:r>
            <w:r w:rsidR="008910BF" w:rsidRPr="00A4102C">
              <w:rPr>
                <w:sz w:val="24"/>
                <w:szCs w:val="24"/>
              </w:rPr>
              <w:t>;</w:t>
            </w:r>
          </w:p>
          <w:p w14:paraId="1F33383C" w14:textId="1A2AC43B" w:rsidR="008910BF" w:rsidRPr="00172227" w:rsidRDefault="008910BF" w:rsidP="00D96CE1">
            <w:pPr>
              <w:pStyle w:val="a4"/>
              <w:tabs>
                <w:tab w:val="left" w:pos="226"/>
                <w:tab w:val="left" w:pos="428"/>
              </w:tabs>
              <w:autoSpaceDE w:val="0"/>
              <w:autoSpaceDN w:val="0"/>
              <w:adjustRightInd w:val="0"/>
              <w:ind w:left="0" w:firstLine="0"/>
              <w:rPr>
                <w:rFonts w:eastAsia="TimesNewRomanPS-BoldMT"/>
                <w:sz w:val="24"/>
                <w:szCs w:val="24"/>
              </w:rPr>
            </w:pPr>
            <w:r w:rsidRPr="00404633">
              <w:rPr>
                <w:rFonts w:eastAsia="TimesNewRomanPS-BoldMT"/>
                <w:sz w:val="24"/>
                <w:szCs w:val="24"/>
              </w:rPr>
              <w:t xml:space="preserve">при снижении цены объекта закупки на каждые </w:t>
            </w:r>
            <w:r w:rsidR="009E26A7" w:rsidRPr="00404633">
              <w:rPr>
                <w:rFonts w:eastAsia="TimesNewRomanPS-BoldMT"/>
                <w:sz w:val="24"/>
                <w:szCs w:val="24"/>
              </w:rPr>
              <w:t>10</w:t>
            </w:r>
            <w:r w:rsidRPr="00404633">
              <w:rPr>
                <w:rFonts w:eastAsia="TimesNewRomanPS-BoldMT"/>
                <w:sz w:val="24"/>
                <w:szCs w:val="24"/>
              </w:rPr>
              <w:t xml:space="preserve"> % – оценка увеличивается на </w:t>
            </w:r>
            <w:r w:rsidR="00172227" w:rsidRPr="00404633">
              <w:rPr>
                <w:rFonts w:eastAsia="TimesNewRomanPS-BoldMT"/>
                <w:sz w:val="24"/>
                <w:szCs w:val="24"/>
              </w:rPr>
              <w:t>2</w:t>
            </w:r>
            <w:r w:rsidRPr="00404633">
              <w:rPr>
                <w:rFonts w:eastAsia="TimesNewRomanPS-BoldMT"/>
                <w:sz w:val="24"/>
                <w:szCs w:val="24"/>
              </w:rPr>
              <w:t xml:space="preserve"> балла;</w:t>
            </w:r>
          </w:p>
          <w:p w14:paraId="57CE07AA" w14:textId="64DA210F" w:rsidR="00A55A51" w:rsidRPr="00D96CE1" w:rsidRDefault="00A55A51"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Опыт оказания услуг, аналогичных объекту закупки:</w:t>
            </w:r>
          </w:p>
          <w:p w14:paraId="44DD3C63" w14:textId="77777777" w:rsidR="00E1714C" w:rsidRPr="00D96CE1" w:rsidRDefault="00E1714C" w:rsidP="00E1714C">
            <w:pPr>
              <w:tabs>
                <w:tab w:val="left" w:pos="226"/>
              </w:tabs>
              <w:autoSpaceDE w:val="0"/>
              <w:autoSpaceDN w:val="0"/>
              <w:adjustRightInd w:val="0"/>
              <w:ind w:firstLine="0"/>
              <w:rPr>
                <w:sz w:val="24"/>
                <w:szCs w:val="24"/>
              </w:rPr>
            </w:pPr>
            <w:r w:rsidRPr="00D96CE1">
              <w:rPr>
                <w:sz w:val="24"/>
                <w:szCs w:val="24"/>
              </w:rPr>
              <w:t>0 оказанных услуг – 0 баллов,</w:t>
            </w:r>
          </w:p>
          <w:p w14:paraId="766278F4" w14:textId="77777777" w:rsidR="00E1714C" w:rsidRPr="00D96CE1" w:rsidRDefault="00E1714C" w:rsidP="00E1714C">
            <w:pPr>
              <w:tabs>
                <w:tab w:val="left" w:pos="226"/>
              </w:tabs>
              <w:autoSpaceDE w:val="0"/>
              <w:autoSpaceDN w:val="0"/>
              <w:adjustRightInd w:val="0"/>
              <w:ind w:firstLine="0"/>
              <w:rPr>
                <w:sz w:val="24"/>
                <w:szCs w:val="24"/>
              </w:rPr>
            </w:pPr>
            <w:r w:rsidRPr="00D96CE1">
              <w:rPr>
                <w:sz w:val="24"/>
                <w:szCs w:val="24"/>
              </w:rPr>
              <w:t>от 1 до 10 оказанных услуг – 3 балла,</w:t>
            </w:r>
          </w:p>
          <w:p w14:paraId="3AC7246C" w14:textId="77777777" w:rsidR="00E1714C" w:rsidRPr="00D96CE1" w:rsidRDefault="00E1714C" w:rsidP="00E1714C">
            <w:pPr>
              <w:tabs>
                <w:tab w:val="left" w:pos="226"/>
              </w:tabs>
              <w:autoSpaceDE w:val="0"/>
              <w:autoSpaceDN w:val="0"/>
              <w:adjustRightInd w:val="0"/>
              <w:ind w:firstLine="0"/>
              <w:rPr>
                <w:sz w:val="24"/>
                <w:szCs w:val="24"/>
              </w:rPr>
            </w:pPr>
            <w:r w:rsidRPr="00D96CE1">
              <w:rPr>
                <w:sz w:val="24"/>
                <w:szCs w:val="24"/>
              </w:rPr>
              <w:t>от 11 до 20 оказанных услуг – 5 баллов,</w:t>
            </w:r>
          </w:p>
          <w:p w14:paraId="04CD1FC6" w14:textId="77777777" w:rsidR="00E1714C" w:rsidRPr="00D96CE1" w:rsidRDefault="00E1714C" w:rsidP="00E1714C">
            <w:pPr>
              <w:tabs>
                <w:tab w:val="left" w:pos="226"/>
                <w:tab w:val="left" w:pos="2475"/>
              </w:tabs>
              <w:autoSpaceDE w:val="0"/>
              <w:autoSpaceDN w:val="0"/>
              <w:adjustRightInd w:val="0"/>
              <w:ind w:firstLine="0"/>
              <w:rPr>
                <w:sz w:val="24"/>
                <w:szCs w:val="24"/>
              </w:rPr>
            </w:pPr>
            <w:r w:rsidRPr="00D96CE1">
              <w:rPr>
                <w:sz w:val="24"/>
                <w:szCs w:val="24"/>
              </w:rPr>
              <w:t>от 21 до 30 оказанных услуг – 7 баллов,</w:t>
            </w:r>
            <w:r w:rsidRPr="00D96CE1">
              <w:rPr>
                <w:sz w:val="24"/>
                <w:szCs w:val="24"/>
              </w:rPr>
              <w:tab/>
            </w:r>
          </w:p>
          <w:p w14:paraId="4C48AEEB" w14:textId="77777777" w:rsidR="00E1714C" w:rsidRPr="00D96CE1" w:rsidRDefault="00E1714C" w:rsidP="00E1714C">
            <w:pPr>
              <w:pStyle w:val="a4"/>
              <w:tabs>
                <w:tab w:val="left" w:pos="226"/>
                <w:tab w:val="left" w:pos="428"/>
              </w:tabs>
              <w:autoSpaceDE w:val="0"/>
              <w:autoSpaceDN w:val="0"/>
              <w:adjustRightInd w:val="0"/>
              <w:ind w:left="0" w:firstLine="0"/>
              <w:rPr>
                <w:rFonts w:eastAsia="TimesNewRomanPS-BoldMT"/>
                <w:sz w:val="24"/>
                <w:szCs w:val="24"/>
              </w:rPr>
            </w:pPr>
            <w:r w:rsidRPr="00D96CE1">
              <w:rPr>
                <w:sz w:val="24"/>
                <w:szCs w:val="24"/>
              </w:rPr>
              <w:t>30 и более оказанных услуг – 10 баллов.</w:t>
            </w:r>
          </w:p>
          <w:p w14:paraId="4EFE36B4" w14:textId="77777777" w:rsidR="00A55A51" w:rsidRPr="00D96CE1" w:rsidRDefault="00A55A51"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D96CE1" w:rsidRDefault="00A55A51" w:rsidP="00D96CE1">
            <w:pPr>
              <w:tabs>
                <w:tab w:val="left" w:pos="226"/>
              </w:tabs>
              <w:autoSpaceDE w:val="0"/>
              <w:autoSpaceDN w:val="0"/>
              <w:adjustRightInd w:val="0"/>
              <w:ind w:firstLine="0"/>
              <w:rPr>
                <w:sz w:val="24"/>
                <w:szCs w:val="24"/>
              </w:rPr>
            </w:pPr>
            <w:r w:rsidRPr="00D96CE1">
              <w:rPr>
                <w:sz w:val="24"/>
                <w:szCs w:val="24"/>
              </w:rPr>
              <w:t>0 оказанных услуг – 0 баллов,</w:t>
            </w:r>
          </w:p>
          <w:p w14:paraId="6277B206" w14:textId="39B64CB6" w:rsidR="00A55A51" w:rsidRPr="00D96CE1" w:rsidRDefault="00AA65E9" w:rsidP="00D96CE1">
            <w:pPr>
              <w:tabs>
                <w:tab w:val="left" w:pos="226"/>
              </w:tabs>
              <w:autoSpaceDE w:val="0"/>
              <w:autoSpaceDN w:val="0"/>
              <w:adjustRightInd w:val="0"/>
              <w:ind w:firstLine="0"/>
              <w:rPr>
                <w:sz w:val="24"/>
                <w:szCs w:val="24"/>
              </w:rPr>
            </w:pPr>
            <w:r w:rsidRPr="00D96CE1">
              <w:rPr>
                <w:sz w:val="24"/>
                <w:szCs w:val="24"/>
              </w:rPr>
              <w:t xml:space="preserve">от 1 </w:t>
            </w:r>
            <w:r w:rsidR="003E20F8" w:rsidRPr="00D96CE1">
              <w:rPr>
                <w:sz w:val="24"/>
                <w:szCs w:val="24"/>
              </w:rPr>
              <w:t>до 10</w:t>
            </w:r>
            <w:r w:rsidR="00A55A51" w:rsidRPr="00D96CE1">
              <w:rPr>
                <w:sz w:val="24"/>
                <w:szCs w:val="24"/>
              </w:rPr>
              <w:t xml:space="preserve"> оказанных услуг – 3 балла,</w:t>
            </w:r>
          </w:p>
          <w:p w14:paraId="24F56AB2" w14:textId="53D410E4" w:rsidR="00A55A51" w:rsidRPr="00D96CE1" w:rsidRDefault="00AA65E9" w:rsidP="00D96CE1">
            <w:pPr>
              <w:tabs>
                <w:tab w:val="left" w:pos="226"/>
              </w:tabs>
              <w:autoSpaceDE w:val="0"/>
              <w:autoSpaceDN w:val="0"/>
              <w:adjustRightInd w:val="0"/>
              <w:ind w:firstLine="0"/>
              <w:rPr>
                <w:sz w:val="24"/>
                <w:szCs w:val="24"/>
              </w:rPr>
            </w:pPr>
            <w:r w:rsidRPr="00D96CE1">
              <w:rPr>
                <w:sz w:val="24"/>
                <w:szCs w:val="24"/>
              </w:rPr>
              <w:t xml:space="preserve">от 11 </w:t>
            </w:r>
            <w:r w:rsidR="003E20F8" w:rsidRPr="00D96CE1">
              <w:rPr>
                <w:sz w:val="24"/>
                <w:szCs w:val="24"/>
              </w:rPr>
              <w:t>до 20</w:t>
            </w:r>
            <w:r w:rsidR="00A55A51" w:rsidRPr="00D96CE1">
              <w:rPr>
                <w:sz w:val="24"/>
                <w:szCs w:val="24"/>
              </w:rPr>
              <w:t xml:space="preserve"> оказанных услуг – 5 баллов,</w:t>
            </w:r>
          </w:p>
          <w:p w14:paraId="760AF252" w14:textId="0E754870" w:rsidR="00A55A51" w:rsidRPr="00D96CE1" w:rsidRDefault="00AA65E9" w:rsidP="00D96CE1">
            <w:pPr>
              <w:tabs>
                <w:tab w:val="left" w:pos="226"/>
                <w:tab w:val="left" w:pos="2475"/>
              </w:tabs>
              <w:autoSpaceDE w:val="0"/>
              <w:autoSpaceDN w:val="0"/>
              <w:adjustRightInd w:val="0"/>
              <w:ind w:firstLine="0"/>
              <w:rPr>
                <w:sz w:val="24"/>
                <w:szCs w:val="24"/>
              </w:rPr>
            </w:pPr>
            <w:r w:rsidRPr="00D96CE1">
              <w:rPr>
                <w:sz w:val="24"/>
                <w:szCs w:val="24"/>
              </w:rPr>
              <w:t xml:space="preserve">от 21 </w:t>
            </w:r>
            <w:r w:rsidR="003E20F8" w:rsidRPr="00D96CE1">
              <w:rPr>
                <w:sz w:val="24"/>
                <w:szCs w:val="24"/>
              </w:rPr>
              <w:t>до 30</w:t>
            </w:r>
            <w:r w:rsidR="00A55A51" w:rsidRPr="00D96CE1">
              <w:rPr>
                <w:sz w:val="24"/>
                <w:szCs w:val="24"/>
              </w:rPr>
              <w:t xml:space="preserve"> оказанных услуг – 7 баллов,</w:t>
            </w:r>
            <w:r w:rsidR="00A55A51" w:rsidRPr="00D96CE1">
              <w:rPr>
                <w:sz w:val="24"/>
                <w:szCs w:val="24"/>
              </w:rPr>
              <w:tab/>
            </w:r>
          </w:p>
          <w:p w14:paraId="1CFF34D1" w14:textId="67EA48A1" w:rsidR="00A55A51" w:rsidRPr="00D96CE1" w:rsidRDefault="003E20F8" w:rsidP="00D96CE1">
            <w:pPr>
              <w:pStyle w:val="a4"/>
              <w:tabs>
                <w:tab w:val="left" w:pos="226"/>
                <w:tab w:val="left" w:pos="428"/>
              </w:tabs>
              <w:autoSpaceDE w:val="0"/>
              <w:autoSpaceDN w:val="0"/>
              <w:adjustRightInd w:val="0"/>
              <w:ind w:left="0" w:firstLine="0"/>
              <w:rPr>
                <w:rFonts w:eastAsia="TimesNewRomanPS-BoldMT"/>
                <w:sz w:val="24"/>
                <w:szCs w:val="24"/>
              </w:rPr>
            </w:pPr>
            <w:r w:rsidRPr="00D96CE1">
              <w:rPr>
                <w:sz w:val="24"/>
                <w:szCs w:val="24"/>
              </w:rPr>
              <w:t>30</w:t>
            </w:r>
            <w:r w:rsidR="00A55A51" w:rsidRPr="00D96CE1">
              <w:rPr>
                <w:sz w:val="24"/>
                <w:szCs w:val="24"/>
              </w:rPr>
              <w:t xml:space="preserve"> и более оказанных услуг – 10 баллов.</w:t>
            </w:r>
          </w:p>
          <w:p w14:paraId="059A07AD" w14:textId="77777777" w:rsidR="00A55A51" w:rsidRPr="00D96CE1" w:rsidRDefault="00A55A51" w:rsidP="00D96CE1">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D96CE1">
              <w:rPr>
                <w:sz w:val="24"/>
                <w:szCs w:val="24"/>
              </w:rPr>
              <w:t xml:space="preserve">Степень привлечения субподрядных организаций – соисполнителей: </w:t>
            </w:r>
          </w:p>
          <w:p w14:paraId="012531D9" w14:textId="1FF5CBD6" w:rsidR="00A55A51" w:rsidRPr="00D96CE1" w:rsidRDefault="00A55A51" w:rsidP="00D96CE1">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 xml:space="preserve">0 соисполнителей - </w:t>
            </w:r>
            <w:r w:rsidR="0023091C" w:rsidRPr="00D96CE1">
              <w:rPr>
                <w:rFonts w:eastAsia="TimesNewRomanPS-BoldMT"/>
                <w:sz w:val="24"/>
                <w:szCs w:val="24"/>
              </w:rPr>
              <w:t>3</w:t>
            </w:r>
            <w:r w:rsidRPr="00D96CE1">
              <w:rPr>
                <w:rFonts w:eastAsia="TimesNewRomanPS-BoldMT"/>
                <w:sz w:val="24"/>
                <w:szCs w:val="24"/>
              </w:rPr>
              <w:t xml:space="preserve"> балл</w:t>
            </w:r>
            <w:r w:rsidR="00CE07C3">
              <w:rPr>
                <w:rFonts w:eastAsia="TimesNewRomanPS-BoldMT"/>
                <w:sz w:val="24"/>
                <w:szCs w:val="24"/>
              </w:rPr>
              <w:t>а</w:t>
            </w:r>
            <w:r w:rsidRPr="00D96CE1">
              <w:rPr>
                <w:rFonts w:eastAsia="TimesNewRomanPS-BoldMT"/>
                <w:sz w:val="24"/>
                <w:szCs w:val="24"/>
              </w:rPr>
              <w:t xml:space="preserve">; </w:t>
            </w:r>
          </w:p>
          <w:p w14:paraId="0AF5F594" w14:textId="7CA139A7" w:rsidR="00A55A51" w:rsidRPr="00D96CE1" w:rsidRDefault="0002046E" w:rsidP="00D96CE1">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1 соисполнитель - 2</w:t>
            </w:r>
            <w:r w:rsidR="008910BF" w:rsidRPr="00D96CE1">
              <w:rPr>
                <w:rFonts w:eastAsia="TimesNewRomanPS-BoldMT"/>
                <w:sz w:val="24"/>
                <w:szCs w:val="24"/>
              </w:rPr>
              <w:t xml:space="preserve"> балл</w:t>
            </w:r>
            <w:r w:rsidRPr="00D96CE1">
              <w:rPr>
                <w:rFonts w:eastAsia="TimesNewRomanPS-BoldMT"/>
                <w:sz w:val="24"/>
                <w:szCs w:val="24"/>
              </w:rPr>
              <w:t>а</w:t>
            </w:r>
            <w:r w:rsidR="00A55A51" w:rsidRPr="00D96CE1">
              <w:rPr>
                <w:rFonts w:eastAsia="TimesNewRomanPS-BoldMT"/>
                <w:sz w:val="24"/>
                <w:szCs w:val="24"/>
              </w:rPr>
              <w:t>;</w:t>
            </w:r>
          </w:p>
          <w:p w14:paraId="62FD2479" w14:textId="3399A51D" w:rsidR="0002046E" w:rsidRPr="00D96CE1" w:rsidRDefault="0002046E" w:rsidP="00D96CE1">
            <w:pPr>
              <w:pStyle w:val="a4"/>
              <w:tabs>
                <w:tab w:val="left" w:pos="226"/>
                <w:tab w:val="left" w:pos="428"/>
              </w:tabs>
              <w:autoSpaceDE w:val="0"/>
              <w:autoSpaceDN w:val="0"/>
              <w:adjustRightInd w:val="0"/>
              <w:ind w:left="0" w:firstLine="0"/>
              <w:rPr>
                <w:rFonts w:eastAsia="TimesNewRomanPS-BoldMT"/>
                <w:sz w:val="24"/>
                <w:szCs w:val="24"/>
              </w:rPr>
            </w:pPr>
            <w:r w:rsidRPr="00D96CE1">
              <w:rPr>
                <w:rFonts w:eastAsia="TimesNewRomanPS-BoldMT"/>
                <w:sz w:val="24"/>
                <w:szCs w:val="24"/>
              </w:rPr>
              <w:t>2 соисполнителя - 1 балл;</w:t>
            </w:r>
          </w:p>
          <w:p w14:paraId="20200CF5" w14:textId="1E11B4CC" w:rsidR="004370DF" w:rsidRDefault="0002046E" w:rsidP="00D96CE1">
            <w:pPr>
              <w:pStyle w:val="a4"/>
              <w:autoSpaceDE w:val="0"/>
              <w:autoSpaceDN w:val="0"/>
              <w:adjustRightInd w:val="0"/>
              <w:ind w:left="0" w:firstLine="0"/>
              <w:rPr>
                <w:rFonts w:eastAsia="TimesNewRomanPS-BoldMT"/>
                <w:sz w:val="24"/>
                <w:szCs w:val="24"/>
              </w:rPr>
            </w:pPr>
            <w:r w:rsidRPr="00D96CE1">
              <w:rPr>
                <w:rFonts w:eastAsia="TimesNewRomanPS-BoldMT"/>
                <w:sz w:val="24"/>
                <w:szCs w:val="24"/>
              </w:rPr>
              <w:t>3</w:t>
            </w:r>
            <w:r w:rsidR="00A55A51" w:rsidRPr="00D96CE1">
              <w:rPr>
                <w:rFonts w:eastAsia="TimesNewRomanPS-BoldMT"/>
                <w:sz w:val="24"/>
                <w:szCs w:val="24"/>
              </w:rPr>
              <w:t xml:space="preserve"> и более соисполнителей - 0 баллов</w:t>
            </w:r>
            <w:r w:rsidRPr="00D96CE1">
              <w:rPr>
                <w:rFonts w:eastAsia="TimesNewRomanPS-BoldMT"/>
                <w:sz w:val="24"/>
                <w:szCs w:val="24"/>
              </w:rPr>
              <w:t>.</w:t>
            </w:r>
          </w:p>
          <w:p w14:paraId="15A8D265" w14:textId="02B3B247" w:rsidR="008C75D7" w:rsidRPr="00D96CE1" w:rsidRDefault="00185AA7" w:rsidP="00D96CE1">
            <w:pPr>
              <w:autoSpaceDE w:val="0"/>
              <w:autoSpaceDN w:val="0"/>
              <w:adjustRightInd w:val="0"/>
              <w:ind w:firstLine="0"/>
              <w:rPr>
                <w:rFonts w:eastAsia="TimesNewRomanPS-BoldMT"/>
                <w:sz w:val="24"/>
                <w:szCs w:val="24"/>
              </w:rPr>
            </w:pPr>
            <w:r w:rsidRPr="00D96CE1">
              <w:rPr>
                <w:sz w:val="24"/>
                <w:szCs w:val="24"/>
              </w:rPr>
              <w:t xml:space="preserve">Минимальный </w:t>
            </w:r>
            <w:r w:rsidR="00AF5256" w:rsidRPr="00D96CE1">
              <w:rPr>
                <w:sz w:val="24"/>
                <w:szCs w:val="24"/>
              </w:rPr>
              <w:t>пороговый</w:t>
            </w:r>
            <w:r w:rsidRPr="00D96CE1">
              <w:rPr>
                <w:sz w:val="24"/>
                <w:szCs w:val="24"/>
              </w:rPr>
              <w:t xml:space="preserve"> балл для включения в Реестр исполнителей по итогам </w:t>
            </w:r>
            <w:r w:rsidR="00B153AF">
              <w:rPr>
                <w:sz w:val="24"/>
                <w:szCs w:val="24"/>
              </w:rPr>
              <w:t>Предварительного</w:t>
            </w:r>
            <w:r w:rsidRPr="00D96CE1">
              <w:rPr>
                <w:sz w:val="24"/>
                <w:szCs w:val="24"/>
              </w:rPr>
              <w:t xml:space="preserve"> отбора – </w:t>
            </w:r>
            <w:r w:rsidR="009E26A7" w:rsidRPr="00172227">
              <w:rPr>
                <w:sz w:val="24"/>
                <w:szCs w:val="24"/>
              </w:rPr>
              <w:t>8</w:t>
            </w:r>
            <w:r w:rsidRPr="00172227">
              <w:rPr>
                <w:sz w:val="24"/>
                <w:szCs w:val="24"/>
              </w:rPr>
              <w:t xml:space="preserve"> баллов.</w:t>
            </w:r>
          </w:p>
        </w:tc>
      </w:tr>
      <w:tr w:rsidR="00881719" w:rsidRPr="00D96CE1" w14:paraId="2EAF89DB" w14:textId="77777777" w:rsidTr="00D96CE1">
        <w:tc>
          <w:tcPr>
            <w:tcW w:w="3114" w:type="dxa"/>
          </w:tcPr>
          <w:p w14:paraId="6CC3B2AA" w14:textId="0418CC70" w:rsidR="00881719" w:rsidRPr="00D96CE1" w:rsidRDefault="00881719" w:rsidP="00D96CE1">
            <w:pPr>
              <w:pStyle w:val="a4"/>
              <w:numPr>
                <w:ilvl w:val="0"/>
                <w:numId w:val="23"/>
              </w:numPr>
              <w:tabs>
                <w:tab w:val="left" w:pos="301"/>
              </w:tabs>
              <w:ind w:left="0" w:firstLine="0"/>
              <w:contextualSpacing w:val="0"/>
              <w:jc w:val="left"/>
              <w:rPr>
                <w:b/>
                <w:sz w:val="24"/>
                <w:szCs w:val="24"/>
              </w:rPr>
            </w:pPr>
            <w:r w:rsidRPr="00D96CE1">
              <w:rPr>
                <w:b/>
                <w:sz w:val="24"/>
                <w:szCs w:val="24"/>
              </w:rPr>
              <w:t xml:space="preserve"> Порядок рассмотрения заявок на участие в </w:t>
            </w:r>
            <w:r w:rsidR="00B153AF">
              <w:rPr>
                <w:b/>
                <w:sz w:val="24"/>
                <w:szCs w:val="24"/>
              </w:rPr>
              <w:t>Предварительном</w:t>
            </w:r>
            <w:r w:rsidRPr="00D96CE1">
              <w:rPr>
                <w:b/>
                <w:sz w:val="24"/>
                <w:szCs w:val="24"/>
              </w:rPr>
              <w:t xml:space="preserve"> отборе и формирования реестра исполнителей</w:t>
            </w:r>
          </w:p>
        </w:tc>
        <w:tc>
          <w:tcPr>
            <w:tcW w:w="6941" w:type="dxa"/>
          </w:tcPr>
          <w:p w14:paraId="79FC14A9" w14:textId="1048094B" w:rsidR="00881719" w:rsidRPr="00D96CE1" w:rsidRDefault="00881719" w:rsidP="00D96CE1">
            <w:pPr>
              <w:pStyle w:val="a4"/>
              <w:numPr>
                <w:ilvl w:val="0"/>
                <w:numId w:val="17"/>
              </w:numPr>
              <w:tabs>
                <w:tab w:val="left" w:pos="319"/>
              </w:tabs>
              <w:autoSpaceDE w:val="0"/>
              <w:autoSpaceDN w:val="0"/>
              <w:adjustRightInd w:val="0"/>
              <w:ind w:left="0" w:firstLine="0"/>
              <w:contextualSpacing w:val="0"/>
              <w:rPr>
                <w:sz w:val="24"/>
                <w:szCs w:val="24"/>
              </w:rPr>
            </w:pPr>
            <w:bookmarkStart w:id="4" w:name="_Hlk136005700"/>
            <w:r w:rsidRPr="00D96CE1">
              <w:rPr>
                <w:sz w:val="24"/>
                <w:szCs w:val="24"/>
              </w:rPr>
              <w:t xml:space="preserve">Заявки на участие в </w:t>
            </w:r>
            <w:r w:rsidR="00B153AF">
              <w:rPr>
                <w:sz w:val="24"/>
                <w:szCs w:val="24"/>
              </w:rPr>
              <w:t>Предварительном</w:t>
            </w:r>
            <w:r w:rsidRPr="00D96CE1">
              <w:rPr>
                <w:sz w:val="24"/>
                <w:szCs w:val="24"/>
              </w:rPr>
              <w:t xml:space="preserve"> отборе, поданные до либо после истечения срока их подачи, не принимаются и не рассматриваются Заказчиком.</w:t>
            </w:r>
          </w:p>
          <w:p w14:paraId="56B192E0" w14:textId="29823178"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Комиссия по закупкам обязана рассмотреть поданные заявки на участие в </w:t>
            </w:r>
            <w:r w:rsidR="00B153AF">
              <w:rPr>
                <w:sz w:val="24"/>
                <w:szCs w:val="24"/>
              </w:rPr>
              <w:t>Предварительном</w:t>
            </w:r>
            <w:r w:rsidRPr="00D96CE1">
              <w:rPr>
                <w:sz w:val="24"/>
                <w:szCs w:val="24"/>
              </w:rPr>
              <w:t xml:space="preserve"> отборе в течение 5 (пяти) рабочих дней от даты истечения срока подачи заявок на участие в </w:t>
            </w:r>
            <w:r w:rsidR="00B153AF">
              <w:rPr>
                <w:sz w:val="24"/>
                <w:szCs w:val="24"/>
              </w:rPr>
              <w:t>Предварительном</w:t>
            </w:r>
            <w:r w:rsidRPr="00D96CE1">
              <w:rPr>
                <w:sz w:val="24"/>
                <w:szCs w:val="24"/>
              </w:rPr>
              <w:t xml:space="preserve"> отборе.</w:t>
            </w:r>
          </w:p>
          <w:p w14:paraId="755C8266" w14:textId="4AE769EE"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Комиссией по закупкам на основании результатов рассмотрения заявок на участие в </w:t>
            </w:r>
            <w:r w:rsidR="00B153AF">
              <w:rPr>
                <w:sz w:val="24"/>
                <w:szCs w:val="24"/>
              </w:rPr>
              <w:t>Предварительном</w:t>
            </w:r>
            <w:r w:rsidRPr="00D96CE1">
              <w:rPr>
                <w:sz w:val="24"/>
                <w:szCs w:val="24"/>
              </w:rPr>
              <w:t xml:space="preserve"> отборе составляется реестр исполнителей и принимается решение о включении или об отказе во включении </w:t>
            </w:r>
            <w:r w:rsidR="00C23194" w:rsidRPr="00D96CE1">
              <w:rPr>
                <w:sz w:val="24"/>
                <w:szCs w:val="24"/>
              </w:rPr>
              <w:t>Участник</w:t>
            </w:r>
            <w:r w:rsidRPr="00D96CE1">
              <w:rPr>
                <w:sz w:val="24"/>
                <w:szCs w:val="24"/>
              </w:rPr>
              <w:t xml:space="preserve">а </w:t>
            </w:r>
            <w:r w:rsidR="00B153AF">
              <w:rPr>
                <w:sz w:val="24"/>
                <w:szCs w:val="24"/>
              </w:rPr>
              <w:t>Предварительного</w:t>
            </w:r>
            <w:r w:rsidRPr="00D96CE1">
              <w:rPr>
                <w:sz w:val="24"/>
                <w:szCs w:val="24"/>
              </w:rPr>
              <w:t xml:space="preserve"> отбора в реестр исполнителей.</w:t>
            </w:r>
          </w:p>
          <w:p w14:paraId="790379E3" w14:textId="74B88550"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Решение об отказе во включении </w:t>
            </w:r>
            <w:r w:rsidR="00C23194" w:rsidRPr="00D96CE1">
              <w:rPr>
                <w:sz w:val="24"/>
                <w:szCs w:val="24"/>
              </w:rPr>
              <w:t>Участник</w:t>
            </w:r>
            <w:r w:rsidRPr="00D96CE1">
              <w:rPr>
                <w:sz w:val="24"/>
                <w:szCs w:val="24"/>
              </w:rPr>
              <w:t xml:space="preserve">а </w:t>
            </w:r>
            <w:r w:rsidR="00B153AF">
              <w:rPr>
                <w:sz w:val="24"/>
                <w:szCs w:val="24"/>
              </w:rPr>
              <w:t>Предварительного</w:t>
            </w:r>
            <w:r w:rsidRPr="00D96CE1">
              <w:rPr>
                <w:sz w:val="24"/>
                <w:szCs w:val="24"/>
              </w:rPr>
              <w:t xml:space="preserve"> отбора в реестр исполнителей принимается, если:</w:t>
            </w:r>
          </w:p>
          <w:p w14:paraId="1567FCF8" w14:textId="11D57F12" w:rsidR="00881719" w:rsidRPr="00D96CE1" w:rsidRDefault="00C23194"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Участник</w:t>
            </w:r>
            <w:r w:rsidR="00881719" w:rsidRPr="00D96CE1">
              <w:rPr>
                <w:sz w:val="24"/>
                <w:szCs w:val="24"/>
              </w:rPr>
              <w:t xml:space="preserve"> </w:t>
            </w:r>
            <w:r w:rsidR="00B153AF">
              <w:rPr>
                <w:sz w:val="24"/>
                <w:szCs w:val="24"/>
              </w:rPr>
              <w:t>Предварительного</w:t>
            </w:r>
            <w:r w:rsidR="00881719" w:rsidRPr="00D96CE1">
              <w:rPr>
                <w:sz w:val="24"/>
                <w:szCs w:val="24"/>
              </w:rPr>
              <w:t xml:space="preserve"> отбора не соответствует требованиям, установленными закупочной документаций о проведении </w:t>
            </w:r>
            <w:r w:rsidR="00B153AF">
              <w:rPr>
                <w:sz w:val="24"/>
                <w:szCs w:val="24"/>
              </w:rPr>
              <w:t>Предварительного</w:t>
            </w:r>
            <w:r w:rsidR="00881719" w:rsidRPr="00D96CE1">
              <w:rPr>
                <w:sz w:val="24"/>
                <w:szCs w:val="24"/>
              </w:rPr>
              <w:t xml:space="preserve"> отбора;</w:t>
            </w:r>
          </w:p>
          <w:p w14:paraId="5160612D" w14:textId="1B5DB6E9" w:rsidR="00881719" w:rsidRPr="00D96CE1" w:rsidRDefault="00881719"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 xml:space="preserve">документы для проведения </w:t>
            </w:r>
            <w:r w:rsidR="00B153AF">
              <w:rPr>
                <w:sz w:val="24"/>
                <w:szCs w:val="24"/>
              </w:rPr>
              <w:t>Предварительного</w:t>
            </w:r>
            <w:r w:rsidRPr="00D96CE1">
              <w:rPr>
                <w:sz w:val="24"/>
                <w:szCs w:val="24"/>
              </w:rPr>
              <w:t xml:space="preserve"> отбора представлены не в полном объеме или предоставлена недостоверная информация;</w:t>
            </w:r>
          </w:p>
          <w:p w14:paraId="797CE631" w14:textId="2FA08AFA" w:rsidR="00881719" w:rsidRPr="00D96CE1" w:rsidRDefault="00881719"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 xml:space="preserve">заявка на участие в </w:t>
            </w:r>
            <w:r w:rsidR="00B153AF">
              <w:rPr>
                <w:sz w:val="24"/>
                <w:szCs w:val="24"/>
              </w:rPr>
              <w:t>Предварительном</w:t>
            </w:r>
            <w:r w:rsidRPr="00D96CE1">
              <w:rPr>
                <w:sz w:val="24"/>
                <w:szCs w:val="24"/>
              </w:rPr>
              <w:t xml:space="preserve"> отборе не соответствует требованиям, установленными закупочной документаций о проведении </w:t>
            </w:r>
            <w:r w:rsidR="00B153AF">
              <w:rPr>
                <w:sz w:val="24"/>
                <w:szCs w:val="24"/>
              </w:rPr>
              <w:t>Предварительного</w:t>
            </w:r>
            <w:r w:rsidRPr="00D96CE1">
              <w:rPr>
                <w:sz w:val="24"/>
                <w:szCs w:val="24"/>
              </w:rPr>
              <w:t xml:space="preserve"> отбора;</w:t>
            </w:r>
          </w:p>
          <w:p w14:paraId="4797E6C1" w14:textId="50C66268" w:rsidR="00881719" w:rsidRPr="00D96CE1" w:rsidRDefault="00881719"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 xml:space="preserve">в заявке на участие в </w:t>
            </w:r>
            <w:r w:rsidR="00B153AF">
              <w:rPr>
                <w:sz w:val="24"/>
                <w:szCs w:val="24"/>
              </w:rPr>
              <w:t>Предварительном</w:t>
            </w:r>
            <w:r w:rsidRPr="00D96CE1">
              <w:rPr>
                <w:sz w:val="24"/>
                <w:szCs w:val="24"/>
              </w:rPr>
              <w:t xml:space="preserve"> отборе превышена, установленная закупочной документацией цена услуги;</w:t>
            </w:r>
          </w:p>
          <w:p w14:paraId="297C44D2" w14:textId="30B62067" w:rsidR="00881719" w:rsidRPr="00172227" w:rsidRDefault="00881719" w:rsidP="00D96CE1">
            <w:pPr>
              <w:pStyle w:val="a4"/>
              <w:numPr>
                <w:ilvl w:val="0"/>
                <w:numId w:val="18"/>
              </w:numPr>
              <w:tabs>
                <w:tab w:val="left" w:pos="319"/>
              </w:tabs>
              <w:autoSpaceDE w:val="0"/>
              <w:autoSpaceDN w:val="0"/>
              <w:adjustRightInd w:val="0"/>
              <w:ind w:left="0" w:firstLine="0"/>
              <w:rPr>
                <w:sz w:val="24"/>
                <w:szCs w:val="24"/>
              </w:rPr>
            </w:pPr>
            <w:r w:rsidRPr="00172227">
              <w:rPr>
                <w:sz w:val="24"/>
                <w:szCs w:val="24"/>
              </w:rPr>
              <w:t xml:space="preserve">в заявке на участие в </w:t>
            </w:r>
            <w:r w:rsidR="00B153AF" w:rsidRPr="00172227">
              <w:rPr>
                <w:sz w:val="24"/>
                <w:szCs w:val="24"/>
              </w:rPr>
              <w:t>Предварительном</w:t>
            </w:r>
            <w:r w:rsidRPr="00172227">
              <w:rPr>
                <w:sz w:val="24"/>
                <w:szCs w:val="24"/>
              </w:rPr>
              <w:t xml:space="preserve"> отборе снижена, установленная закупочной документацией цена услуги более чем на 30%;</w:t>
            </w:r>
          </w:p>
          <w:p w14:paraId="1F68E370" w14:textId="3C42759B" w:rsidR="00881719" w:rsidRPr="00D96CE1" w:rsidRDefault="00881719"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 xml:space="preserve">подача одним </w:t>
            </w:r>
            <w:r w:rsidR="00C23194" w:rsidRPr="00D96CE1">
              <w:rPr>
                <w:sz w:val="24"/>
                <w:szCs w:val="24"/>
              </w:rPr>
              <w:t>Участник</w:t>
            </w:r>
            <w:r w:rsidRPr="00D96CE1">
              <w:rPr>
                <w:sz w:val="24"/>
                <w:szCs w:val="24"/>
              </w:rPr>
              <w:t xml:space="preserve">ом </w:t>
            </w:r>
            <w:r w:rsidR="00B153AF">
              <w:rPr>
                <w:sz w:val="24"/>
                <w:szCs w:val="24"/>
              </w:rPr>
              <w:t>Предварительном</w:t>
            </w:r>
            <w:r w:rsidRPr="00D96CE1">
              <w:rPr>
                <w:sz w:val="24"/>
                <w:szCs w:val="24"/>
              </w:rPr>
              <w:t xml:space="preserve"> отборе двух и более заявок по одному лоту;</w:t>
            </w:r>
          </w:p>
          <w:p w14:paraId="15EA0D8A" w14:textId="6A319456" w:rsidR="00881719" w:rsidRPr="00D96CE1" w:rsidRDefault="00C23194"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Участник</w:t>
            </w:r>
            <w:r w:rsidR="00881719" w:rsidRPr="00D96CE1">
              <w:rPr>
                <w:sz w:val="24"/>
                <w:szCs w:val="24"/>
              </w:rPr>
              <w:t xml:space="preserve"> </w:t>
            </w:r>
            <w:r w:rsidR="00B153AF">
              <w:rPr>
                <w:sz w:val="24"/>
                <w:szCs w:val="24"/>
              </w:rPr>
              <w:t>Предварительного</w:t>
            </w:r>
            <w:r w:rsidR="00881719" w:rsidRPr="00D96CE1">
              <w:rPr>
                <w:sz w:val="24"/>
                <w:szCs w:val="24"/>
              </w:rPr>
              <w:t xml:space="preserve"> отбора состоит в реестре недобросовестных исполнителей, сформированном по итогам деятельности Заказчика за предыдущие годы.</w:t>
            </w:r>
          </w:p>
          <w:p w14:paraId="4F163668" w14:textId="2DCB273E" w:rsidR="00881719" w:rsidRPr="00D96CE1" w:rsidRDefault="00C23194" w:rsidP="00D96CE1">
            <w:pPr>
              <w:pStyle w:val="a4"/>
              <w:numPr>
                <w:ilvl w:val="0"/>
                <w:numId w:val="18"/>
              </w:numPr>
              <w:tabs>
                <w:tab w:val="left" w:pos="319"/>
              </w:tabs>
              <w:autoSpaceDE w:val="0"/>
              <w:autoSpaceDN w:val="0"/>
              <w:adjustRightInd w:val="0"/>
              <w:ind w:left="0" w:firstLine="0"/>
              <w:rPr>
                <w:sz w:val="24"/>
                <w:szCs w:val="24"/>
              </w:rPr>
            </w:pPr>
            <w:r w:rsidRPr="00D96CE1">
              <w:rPr>
                <w:sz w:val="24"/>
                <w:szCs w:val="24"/>
              </w:rPr>
              <w:t>наличие в отношении Участник</w:t>
            </w:r>
            <w:r w:rsidR="00881719" w:rsidRPr="00D96CE1">
              <w:rPr>
                <w:sz w:val="24"/>
                <w:szCs w:val="24"/>
              </w:rPr>
              <w:t xml:space="preserve">а </w:t>
            </w:r>
            <w:r w:rsidR="00B153AF">
              <w:rPr>
                <w:sz w:val="24"/>
                <w:szCs w:val="24"/>
              </w:rPr>
              <w:t>Предварительного</w:t>
            </w:r>
            <w:r w:rsidR="00881719" w:rsidRPr="00D96CE1">
              <w:rPr>
                <w:sz w:val="24"/>
                <w:szCs w:val="24"/>
              </w:rPr>
              <w:t xml:space="preserve"> отбора отрицательных отзывов об оказании аналогичных закупке услугах.</w:t>
            </w:r>
          </w:p>
          <w:p w14:paraId="2232145E" w14:textId="4FC146FF"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В </w:t>
            </w:r>
            <w:r w:rsidR="0023091C" w:rsidRPr="00D96CE1">
              <w:rPr>
                <w:sz w:val="24"/>
                <w:szCs w:val="24"/>
              </w:rPr>
              <w:t xml:space="preserve">Реестр </w:t>
            </w:r>
            <w:r w:rsidRPr="00D96CE1">
              <w:rPr>
                <w:sz w:val="24"/>
                <w:szCs w:val="24"/>
              </w:rPr>
              <w:t xml:space="preserve">исполнителей включаются не более 10 </w:t>
            </w:r>
            <w:r w:rsidR="00C23194" w:rsidRPr="00D96CE1">
              <w:rPr>
                <w:sz w:val="24"/>
                <w:szCs w:val="24"/>
              </w:rPr>
              <w:t>Участник</w:t>
            </w:r>
            <w:r w:rsidRPr="00D96CE1">
              <w:rPr>
                <w:sz w:val="24"/>
                <w:szCs w:val="24"/>
              </w:rPr>
              <w:t xml:space="preserve">ов </w:t>
            </w:r>
            <w:r w:rsidR="00B153AF">
              <w:rPr>
                <w:sz w:val="24"/>
                <w:szCs w:val="24"/>
              </w:rPr>
              <w:t>Предварительного</w:t>
            </w:r>
            <w:r w:rsidR="0023091C" w:rsidRPr="00D96CE1">
              <w:rPr>
                <w:sz w:val="24"/>
                <w:szCs w:val="24"/>
              </w:rPr>
              <w:t xml:space="preserve"> </w:t>
            </w:r>
            <w:r w:rsidRPr="00D96CE1">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w:t>
            </w:r>
            <w:r w:rsidR="00C23194" w:rsidRPr="00D96CE1">
              <w:rPr>
                <w:sz w:val="24"/>
                <w:szCs w:val="24"/>
              </w:rPr>
              <w:t>Участник</w:t>
            </w:r>
            <w:r w:rsidRPr="00D96CE1">
              <w:rPr>
                <w:sz w:val="24"/>
                <w:szCs w:val="24"/>
              </w:rPr>
              <w:t xml:space="preserve"> </w:t>
            </w:r>
            <w:r w:rsidR="00B153AF">
              <w:rPr>
                <w:sz w:val="24"/>
                <w:szCs w:val="24"/>
              </w:rPr>
              <w:t>Предварительного</w:t>
            </w:r>
            <w:r w:rsidRPr="00D96CE1">
              <w:rPr>
                <w:sz w:val="24"/>
                <w:szCs w:val="24"/>
              </w:rPr>
              <w:t xml:space="preserve"> отбора, подавший заявку ранее. </w:t>
            </w:r>
          </w:p>
          <w:p w14:paraId="764412CB" w14:textId="1B23785D"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Заказчик утверждает </w:t>
            </w:r>
            <w:r w:rsidR="0023091C" w:rsidRPr="00D96CE1">
              <w:rPr>
                <w:sz w:val="24"/>
                <w:szCs w:val="24"/>
              </w:rPr>
              <w:t xml:space="preserve">Реестр </w:t>
            </w:r>
            <w:r w:rsidRPr="00D96CE1">
              <w:rPr>
                <w:sz w:val="24"/>
                <w:szCs w:val="24"/>
              </w:rPr>
              <w:t xml:space="preserve">исполнителей, в который включаются </w:t>
            </w:r>
            <w:r w:rsidR="00C23194" w:rsidRPr="00D96CE1">
              <w:rPr>
                <w:sz w:val="24"/>
                <w:szCs w:val="24"/>
              </w:rPr>
              <w:t>Участник</w:t>
            </w:r>
            <w:r w:rsidR="0023091C" w:rsidRPr="00D96CE1">
              <w:rPr>
                <w:sz w:val="24"/>
                <w:szCs w:val="24"/>
              </w:rPr>
              <w:t xml:space="preserve">и </w:t>
            </w:r>
            <w:r w:rsidR="00B153AF">
              <w:rPr>
                <w:sz w:val="24"/>
                <w:szCs w:val="24"/>
              </w:rPr>
              <w:t>Предварительного</w:t>
            </w:r>
            <w:r w:rsidRPr="00D96CE1">
              <w:rPr>
                <w:sz w:val="24"/>
                <w:szCs w:val="24"/>
              </w:rPr>
              <w:t xml:space="preserve"> отбора, в отношении которых принято решение о включении их в </w:t>
            </w:r>
            <w:r w:rsidR="0023091C" w:rsidRPr="00D96CE1">
              <w:rPr>
                <w:sz w:val="24"/>
                <w:szCs w:val="24"/>
              </w:rPr>
              <w:t xml:space="preserve">Реестр </w:t>
            </w:r>
            <w:r w:rsidRPr="00D96CE1">
              <w:rPr>
                <w:sz w:val="24"/>
                <w:szCs w:val="24"/>
              </w:rPr>
              <w:t>исполнителей.</w:t>
            </w:r>
          </w:p>
          <w:p w14:paraId="2C91DBE0" w14:textId="4DCECDC7"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Заказчик размещает сформированный </w:t>
            </w:r>
            <w:r w:rsidR="0023091C" w:rsidRPr="00D96CE1">
              <w:rPr>
                <w:sz w:val="24"/>
                <w:szCs w:val="24"/>
              </w:rPr>
              <w:t xml:space="preserve">Реестр </w:t>
            </w:r>
            <w:r w:rsidRPr="00D96CE1">
              <w:rPr>
                <w:sz w:val="24"/>
                <w:szCs w:val="24"/>
              </w:rPr>
              <w:t xml:space="preserve">исполнителей на сайте </w:t>
            </w:r>
            <w:hyperlink r:id="rId12" w:history="1">
              <w:r w:rsidRPr="00D96CE1">
                <w:rPr>
                  <w:sz w:val="24"/>
                  <w:szCs w:val="24"/>
                </w:rPr>
                <w:t>Мойбизнес41.рф</w:t>
              </w:r>
            </w:hyperlink>
            <w:r w:rsidRPr="00D96CE1">
              <w:rPr>
                <w:sz w:val="24"/>
                <w:szCs w:val="24"/>
              </w:rPr>
              <w:t>.</w:t>
            </w:r>
          </w:p>
          <w:p w14:paraId="1A72518F" w14:textId="00394D85" w:rsidR="00881719" w:rsidRPr="00D96CE1" w:rsidRDefault="00881719" w:rsidP="00D96CE1">
            <w:pPr>
              <w:pStyle w:val="a4"/>
              <w:numPr>
                <w:ilvl w:val="0"/>
                <w:numId w:val="17"/>
              </w:numPr>
              <w:tabs>
                <w:tab w:val="left" w:pos="319"/>
              </w:tabs>
              <w:autoSpaceDE w:val="0"/>
              <w:autoSpaceDN w:val="0"/>
              <w:adjustRightInd w:val="0"/>
              <w:ind w:left="0" w:firstLine="0"/>
              <w:rPr>
                <w:sz w:val="24"/>
                <w:szCs w:val="24"/>
              </w:rPr>
            </w:pPr>
            <w:r w:rsidRPr="00D96CE1">
              <w:rPr>
                <w:sz w:val="24"/>
                <w:szCs w:val="24"/>
              </w:rPr>
              <w:t xml:space="preserve">Реестр исполнителей действует в рамках текущего календарного года. Из числа </w:t>
            </w:r>
            <w:r w:rsidR="0023091C" w:rsidRPr="00D96CE1">
              <w:rPr>
                <w:sz w:val="24"/>
                <w:szCs w:val="24"/>
              </w:rPr>
              <w:t>Исполнителей</w:t>
            </w:r>
            <w:r w:rsidRPr="00D96CE1">
              <w:rPr>
                <w:sz w:val="24"/>
                <w:szCs w:val="24"/>
              </w:rPr>
              <w:t xml:space="preserve">, состоящих в указанном реестре, Получатель услуги выбирает конкретного </w:t>
            </w:r>
            <w:r w:rsidR="0023091C" w:rsidRPr="00D96CE1">
              <w:rPr>
                <w:sz w:val="24"/>
                <w:szCs w:val="24"/>
              </w:rPr>
              <w:t xml:space="preserve">Исполнителя </w:t>
            </w:r>
            <w:r w:rsidRPr="00D96CE1">
              <w:rPr>
                <w:sz w:val="24"/>
                <w:szCs w:val="24"/>
              </w:rPr>
              <w:t>для оказания ему услуги.</w:t>
            </w:r>
            <w:bookmarkEnd w:id="4"/>
          </w:p>
        </w:tc>
      </w:tr>
    </w:tbl>
    <w:p w14:paraId="2ECB8105" w14:textId="5F78FFFD" w:rsidR="00D96CE1" w:rsidRDefault="00D96CE1" w:rsidP="00550BF5">
      <w:pPr>
        <w:ind w:firstLine="0"/>
        <w:jc w:val="center"/>
        <w:rPr>
          <w:b/>
          <w:color w:val="000000" w:themeColor="text1"/>
          <w:sz w:val="23"/>
          <w:szCs w:val="23"/>
        </w:rPr>
      </w:pPr>
      <w:bookmarkStart w:id="5" w:name="_Hlk135299644"/>
      <w:bookmarkStart w:id="6" w:name="_Hlk135300278"/>
    </w:p>
    <w:p w14:paraId="40016720" w14:textId="77777777" w:rsidR="00D96CE1" w:rsidRDefault="00D96CE1">
      <w:pPr>
        <w:spacing w:after="160" w:line="259" w:lineRule="auto"/>
        <w:ind w:firstLine="0"/>
        <w:jc w:val="left"/>
        <w:rPr>
          <w:b/>
          <w:color w:val="000000" w:themeColor="text1"/>
          <w:sz w:val="23"/>
          <w:szCs w:val="23"/>
        </w:rPr>
      </w:pPr>
      <w:r>
        <w:rPr>
          <w:b/>
          <w:color w:val="000000" w:themeColor="text1"/>
          <w:sz w:val="23"/>
          <w:szCs w:val="23"/>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B553C0" w:rsidRPr="008C75D7" w14:paraId="3B26D19E" w14:textId="77777777" w:rsidTr="002742F6">
        <w:tc>
          <w:tcPr>
            <w:tcW w:w="4967" w:type="dxa"/>
          </w:tcPr>
          <w:p w14:paraId="41F887D6"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7" w:name="_Hlk136252020"/>
            <w:bookmarkEnd w:id="5"/>
            <w:bookmarkEnd w:id="6"/>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961" w:type="dxa"/>
          </w:tcPr>
          <w:p w14:paraId="76800530"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28540A95" w14:textId="2C9FCE5F" w:rsidR="00B553C0" w:rsidRPr="008C75D7" w:rsidRDefault="00B553C0" w:rsidP="005A1931">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 xml:space="preserve">к закупочной документации о проведении </w:t>
            </w:r>
            <w:r>
              <w:rPr>
                <w:rFonts w:eastAsia="Times New Roman"/>
                <w:sz w:val="20"/>
                <w:szCs w:val="20"/>
                <w:lang w:eastAsia="ru-RU"/>
              </w:rPr>
              <w:t>Предварительного</w:t>
            </w:r>
            <w:r w:rsidRPr="008C75D7">
              <w:rPr>
                <w:rFonts w:eastAsia="Times New Roman"/>
                <w:sz w:val="20"/>
                <w:szCs w:val="20"/>
                <w:lang w:eastAsia="ru-RU"/>
              </w:rPr>
              <w:t xml:space="preserve"> отбора</w:t>
            </w:r>
            <w:r>
              <w:rPr>
                <w:rFonts w:eastAsia="Times New Roman"/>
                <w:sz w:val="20"/>
                <w:szCs w:val="20"/>
                <w:lang w:eastAsia="ru-RU"/>
              </w:rPr>
              <w:t xml:space="preserve"> от </w:t>
            </w:r>
            <w:r w:rsidR="00A410F3">
              <w:rPr>
                <w:rFonts w:eastAsia="Times New Roman"/>
                <w:sz w:val="20"/>
                <w:szCs w:val="20"/>
                <w:lang w:eastAsia="ru-RU"/>
              </w:rPr>
              <w:t>«</w:t>
            </w:r>
            <w:r w:rsidR="005A1931">
              <w:rPr>
                <w:rFonts w:eastAsia="Times New Roman"/>
                <w:sz w:val="20"/>
                <w:szCs w:val="20"/>
                <w:lang w:eastAsia="ru-RU"/>
              </w:rPr>
              <w:t>26</w:t>
            </w:r>
            <w:r w:rsidRPr="00A410F3">
              <w:rPr>
                <w:rFonts w:eastAsia="Times New Roman"/>
                <w:sz w:val="20"/>
                <w:szCs w:val="20"/>
                <w:lang w:eastAsia="ru-RU"/>
              </w:rPr>
              <w:t xml:space="preserve">» </w:t>
            </w:r>
            <w:r w:rsidRPr="0072733D">
              <w:rPr>
                <w:rFonts w:eastAsia="Times New Roman"/>
                <w:sz w:val="20"/>
                <w:szCs w:val="20"/>
                <w:lang w:eastAsia="ru-RU"/>
              </w:rPr>
              <w:t>августа</w:t>
            </w:r>
            <w:r w:rsidRPr="009C1337">
              <w:rPr>
                <w:rFonts w:eastAsia="Times New Roman"/>
                <w:sz w:val="20"/>
                <w:szCs w:val="20"/>
                <w:lang w:eastAsia="ru-RU"/>
              </w:rPr>
              <w:t>.2025 №</w:t>
            </w:r>
            <w:r w:rsidRPr="00B3404F">
              <w:rPr>
                <w:rFonts w:eastAsia="Times New Roman"/>
                <w:color w:val="EE0000"/>
                <w:sz w:val="20"/>
                <w:szCs w:val="20"/>
                <w:lang w:eastAsia="ru-RU"/>
              </w:rPr>
              <w:t xml:space="preserve"> </w:t>
            </w:r>
            <w:r w:rsidR="00CC223C" w:rsidRPr="00CC223C">
              <w:rPr>
                <w:rFonts w:eastAsia="Times New Roman"/>
                <w:sz w:val="20"/>
                <w:szCs w:val="20"/>
                <w:lang w:eastAsia="ru-RU"/>
              </w:rPr>
              <w:t>2</w:t>
            </w:r>
            <w:r w:rsidR="005A1931">
              <w:rPr>
                <w:rFonts w:eastAsia="Times New Roman"/>
                <w:sz w:val="20"/>
                <w:szCs w:val="20"/>
                <w:lang w:eastAsia="ru-RU"/>
              </w:rPr>
              <w:t>3</w:t>
            </w:r>
          </w:p>
        </w:tc>
      </w:tr>
    </w:tbl>
    <w:p w14:paraId="5B446BEB" w14:textId="77777777" w:rsidR="00B553C0" w:rsidRPr="008C75D7" w:rsidRDefault="00B553C0" w:rsidP="00B553C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B553C0" w:rsidRPr="008C75D7" w14:paraId="17C42EA5" w14:textId="77777777" w:rsidTr="002742F6">
        <w:trPr>
          <w:trHeight w:val="781"/>
        </w:trPr>
        <w:tc>
          <w:tcPr>
            <w:tcW w:w="4957" w:type="dxa"/>
          </w:tcPr>
          <w:p w14:paraId="6AED082F" w14:textId="77777777" w:rsidR="00B553C0" w:rsidRPr="008C75D7" w:rsidRDefault="00B553C0"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225FEFE8" w14:textId="77777777" w:rsidR="00B553C0" w:rsidRPr="008C75D7" w:rsidRDefault="00B553C0"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5583626F" w14:textId="77777777" w:rsidR="00B553C0" w:rsidRPr="008C75D7" w:rsidRDefault="00B553C0" w:rsidP="002742F6">
            <w:pPr>
              <w:tabs>
                <w:tab w:val="left" w:pos="993"/>
              </w:tabs>
              <w:ind w:firstLine="0"/>
              <w:jc w:val="center"/>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Камчатский центр поддержки предпринимательства»</w:t>
            </w:r>
          </w:p>
          <w:p w14:paraId="2C641D48"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bl>
    <w:p w14:paraId="5C3E4176" w14:textId="77777777" w:rsidR="00B553C0" w:rsidRDefault="00B553C0" w:rsidP="00B553C0">
      <w:pPr>
        <w:ind w:firstLine="0"/>
        <w:jc w:val="center"/>
        <w:rPr>
          <w:b/>
          <w:color w:val="000000" w:themeColor="text1"/>
          <w:sz w:val="23"/>
          <w:szCs w:val="23"/>
        </w:rPr>
      </w:pPr>
    </w:p>
    <w:p w14:paraId="5B623DAF" w14:textId="77777777" w:rsidR="00B553C0" w:rsidRPr="002C709B" w:rsidRDefault="00B553C0" w:rsidP="00B553C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62E5390A" w14:textId="77777777" w:rsidR="00B553C0" w:rsidRPr="008C75D7" w:rsidRDefault="00B553C0" w:rsidP="00B553C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B553C0" w:rsidRPr="008C75D7" w14:paraId="20C36BB6" w14:textId="77777777" w:rsidTr="002742F6">
        <w:tc>
          <w:tcPr>
            <w:tcW w:w="704" w:type="dxa"/>
          </w:tcPr>
          <w:p w14:paraId="0ECA2601"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7C20A104" w14:textId="77777777" w:rsidR="00B553C0" w:rsidRPr="008C75D7" w:rsidRDefault="00B553C0"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0ACE208D" w14:textId="77777777" w:rsidR="00B553C0" w:rsidRPr="008C75D7" w:rsidRDefault="00B553C0"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B553C0" w:rsidRPr="008C75D7" w14:paraId="2055A58F" w14:textId="77777777" w:rsidTr="002742F6">
        <w:tc>
          <w:tcPr>
            <w:tcW w:w="704" w:type="dxa"/>
          </w:tcPr>
          <w:p w14:paraId="0407D839"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3BFEB18A"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34EDC2C4"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471D7942" w14:textId="77777777" w:rsidTr="002742F6">
        <w:tc>
          <w:tcPr>
            <w:tcW w:w="704" w:type="dxa"/>
          </w:tcPr>
          <w:p w14:paraId="10BD15F3"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40FFCB31" w14:textId="77777777" w:rsidR="00B553C0" w:rsidRPr="00275C47" w:rsidRDefault="00B553C0" w:rsidP="002742F6">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3022EE51"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058312BD" w14:textId="77777777" w:rsidTr="002742F6">
        <w:tc>
          <w:tcPr>
            <w:tcW w:w="704" w:type="dxa"/>
          </w:tcPr>
          <w:p w14:paraId="50C1BF07"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33CA5885"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74B2AC26"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6FC9C237" w14:textId="77777777" w:rsidTr="002742F6">
        <w:tc>
          <w:tcPr>
            <w:tcW w:w="704" w:type="dxa"/>
          </w:tcPr>
          <w:p w14:paraId="1072838D"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142D761E"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2F1911B9"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664DBC16" w14:textId="77777777" w:rsidTr="002742F6">
        <w:tc>
          <w:tcPr>
            <w:tcW w:w="704" w:type="dxa"/>
          </w:tcPr>
          <w:p w14:paraId="2A2CBA48"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10F33134"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5CB35196"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6BBD7443" w14:textId="77777777" w:rsidTr="002742F6">
        <w:tc>
          <w:tcPr>
            <w:tcW w:w="704" w:type="dxa"/>
          </w:tcPr>
          <w:p w14:paraId="4F35749A"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50C72544"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02ED7C12"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64EEA35B" w14:textId="77777777" w:rsidTr="002742F6">
        <w:tc>
          <w:tcPr>
            <w:tcW w:w="704" w:type="dxa"/>
          </w:tcPr>
          <w:p w14:paraId="5E22113F"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5BFC85D0"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1A653EF"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7FB63FCA" w14:textId="77777777" w:rsidTr="002742F6">
        <w:tc>
          <w:tcPr>
            <w:tcW w:w="704" w:type="dxa"/>
          </w:tcPr>
          <w:p w14:paraId="31FDC85B"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6FFC1862"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354052D3"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r w:rsidR="00B553C0" w:rsidRPr="008C75D7" w14:paraId="058FD411" w14:textId="77777777" w:rsidTr="002742F6">
        <w:tc>
          <w:tcPr>
            <w:tcW w:w="704" w:type="dxa"/>
          </w:tcPr>
          <w:p w14:paraId="0DBA321B"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3B20E3E4" w14:textId="77777777" w:rsidR="00B553C0" w:rsidRPr="00275C4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77D37080"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bl>
    <w:p w14:paraId="79C74380" w14:textId="77777777" w:rsidR="00B553C0" w:rsidRPr="008C75D7" w:rsidRDefault="00B553C0" w:rsidP="00B553C0">
      <w:pPr>
        <w:shd w:val="clear" w:color="auto" w:fill="FFFFFF"/>
        <w:ind w:firstLine="0"/>
        <w:rPr>
          <w:rFonts w:eastAsia="Times New Roman"/>
          <w:color w:val="000000" w:themeColor="text1"/>
          <w:sz w:val="23"/>
          <w:szCs w:val="23"/>
          <w:lang w:eastAsia="ru-RU"/>
        </w:rPr>
      </w:pPr>
    </w:p>
    <w:p w14:paraId="6C756F99" w14:textId="77777777" w:rsidR="00B553C0" w:rsidRPr="008C75D7"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B553C0" w:rsidRPr="008C75D7" w14:paraId="73F86587" w14:textId="77777777" w:rsidTr="002742F6">
        <w:tc>
          <w:tcPr>
            <w:tcW w:w="10055" w:type="dxa"/>
            <w:tcBorders>
              <w:top w:val="nil"/>
              <w:left w:val="nil"/>
              <w:bottom w:val="single" w:sz="4" w:space="0" w:color="auto"/>
              <w:right w:val="nil"/>
            </w:tcBorders>
          </w:tcPr>
          <w:p w14:paraId="70472236" w14:textId="77777777" w:rsidR="00B553C0" w:rsidRPr="008C75D7" w:rsidRDefault="00B553C0" w:rsidP="002742F6">
            <w:pPr>
              <w:pStyle w:val="a4"/>
              <w:ind w:left="0" w:firstLine="0"/>
              <w:rPr>
                <w:rFonts w:eastAsia="Times New Roman"/>
                <w:color w:val="000000" w:themeColor="text1"/>
                <w:sz w:val="23"/>
                <w:szCs w:val="23"/>
                <w:lang w:eastAsia="ru-RU"/>
              </w:rPr>
            </w:pPr>
          </w:p>
        </w:tc>
      </w:tr>
    </w:tbl>
    <w:p w14:paraId="1B5BEC3F" w14:textId="77777777" w:rsidR="00B553C0" w:rsidRPr="008C75D7" w:rsidRDefault="00B553C0" w:rsidP="00B553C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B553C0" w:rsidRPr="008C75D7" w14:paraId="49BD7AB9" w14:textId="77777777" w:rsidTr="002742F6">
        <w:tc>
          <w:tcPr>
            <w:tcW w:w="988" w:type="dxa"/>
          </w:tcPr>
          <w:p w14:paraId="3082FEA2" w14:textId="77777777" w:rsidR="00B553C0" w:rsidRPr="008C75D7" w:rsidRDefault="00B553C0"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C6F6D36" w14:textId="77777777" w:rsidR="00B553C0" w:rsidRPr="008C75D7" w:rsidRDefault="00B553C0" w:rsidP="002742F6">
            <w:pPr>
              <w:tabs>
                <w:tab w:val="left" w:pos="993"/>
              </w:tabs>
              <w:ind w:firstLine="0"/>
              <w:rPr>
                <w:rFonts w:eastAsia="Times New Roman"/>
                <w:color w:val="000000" w:themeColor="text1"/>
                <w:sz w:val="23"/>
                <w:szCs w:val="23"/>
                <w:lang w:eastAsia="ru-RU"/>
              </w:rPr>
            </w:pPr>
          </w:p>
        </w:tc>
      </w:tr>
    </w:tbl>
    <w:p w14:paraId="0519D757" w14:textId="77777777" w:rsidR="00B553C0" w:rsidRPr="008C75D7" w:rsidRDefault="00B553C0" w:rsidP="00B553C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B553C0" w:rsidRPr="00B53521" w14:paraId="40E18D4E" w14:textId="77777777" w:rsidTr="002742F6">
        <w:tc>
          <w:tcPr>
            <w:tcW w:w="10055" w:type="dxa"/>
            <w:gridSpan w:val="2"/>
          </w:tcPr>
          <w:p w14:paraId="4B66C6B3" w14:textId="77777777" w:rsidR="00B553C0" w:rsidRPr="00B53521" w:rsidRDefault="00B553C0" w:rsidP="002742F6">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 (</w:t>
            </w:r>
            <w:r w:rsidRPr="00B53521">
              <w:rPr>
                <w:rFonts w:eastAsia="Times New Roman"/>
                <w:b/>
                <w:bCs/>
                <w:color w:val="000000" w:themeColor="text1"/>
                <w:sz w:val="23"/>
                <w:szCs w:val="23"/>
                <w:lang w:eastAsia="ru-RU"/>
              </w:rPr>
              <w:t>с обязательным указанием номера Лота</w:t>
            </w:r>
            <w:r w:rsidRPr="00B53521">
              <w:rPr>
                <w:rFonts w:eastAsia="Times New Roman"/>
                <w:color w:val="000000" w:themeColor="text1"/>
                <w:sz w:val="23"/>
                <w:szCs w:val="23"/>
                <w:lang w:eastAsia="ru-RU"/>
              </w:rPr>
              <w:t>):</w:t>
            </w:r>
          </w:p>
        </w:tc>
      </w:tr>
      <w:tr w:rsidR="00B553C0" w:rsidRPr="00B53521" w14:paraId="1397FD3D" w14:textId="77777777" w:rsidTr="002742F6">
        <w:tc>
          <w:tcPr>
            <w:tcW w:w="851" w:type="dxa"/>
            <w:tcBorders>
              <w:bottom w:val="single" w:sz="4" w:space="0" w:color="auto"/>
            </w:tcBorders>
          </w:tcPr>
          <w:p w14:paraId="27F6BFBB" w14:textId="77777777" w:rsidR="00B553C0" w:rsidRPr="00B53521" w:rsidRDefault="00B553C0" w:rsidP="002742F6">
            <w:pPr>
              <w:tabs>
                <w:tab w:val="left" w:pos="993"/>
              </w:tabs>
              <w:ind w:firstLine="0"/>
              <w:rPr>
                <w:rFonts w:eastAsia="Times New Roman"/>
                <w:color w:val="000000" w:themeColor="text1"/>
                <w:sz w:val="23"/>
                <w:szCs w:val="23"/>
                <w:lang w:eastAsia="ru-RU"/>
              </w:rPr>
            </w:pPr>
          </w:p>
        </w:tc>
        <w:tc>
          <w:tcPr>
            <w:tcW w:w="9204" w:type="dxa"/>
            <w:tcBorders>
              <w:top w:val="single" w:sz="4" w:space="0" w:color="auto"/>
              <w:bottom w:val="single" w:sz="4" w:space="0" w:color="auto"/>
            </w:tcBorders>
          </w:tcPr>
          <w:p w14:paraId="40262CF8" w14:textId="77777777" w:rsidR="00B553C0" w:rsidRPr="00B53521" w:rsidRDefault="00B553C0" w:rsidP="002742F6">
            <w:pPr>
              <w:tabs>
                <w:tab w:val="left" w:pos="993"/>
              </w:tabs>
              <w:ind w:firstLine="0"/>
              <w:rPr>
                <w:rFonts w:eastAsia="Times New Roman"/>
                <w:color w:val="000000" w:themeColor="text1"/>
                <w:sz w:val="23"/>
                <w:szCs w:val="23"/>
                <w:lang w:eastAsia="ru-RU"/>
              </w:rPr>
            </w:pPr>
          </w:p>
        </w:tc>
      </w:tr>
    </w:tbl>
    <w:p w14:paraId="48DACA27" w14:textId="77777777" w:rsidR="00B553C0" w:rsidRPr="00B53521" w:rsidRDefault="00B553C0" w:rsidP="00B553C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0C8A0E77" w14:textId="77777777" w:rsidR="00B553C0" w:rsidRPr="00B53521"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756B43">
        <w:rPr>
          <w:rFonts w:eastAsia="Times New Roman"/>
          <w:color w:val="000000" w:themeColor="text1"/>
          <w:sz w:val="23"/>
          <w:szCs w:val="23"/>
          <w:lang w:eastAsia="ru-RU"/>
        </w:rPr>
        <w:t>Обязуется</w:t>
      </w:r>
      <w:r>
        <w:rPr>
          <w:rFonts w:eastAsia="Times New Roman"/>
          <w:color w:val="000000" w:themeColor="text1"/>
          <w:sz w:val="23"/>
          <w:szCs w:val="23"/>
          <w:lang w:eastAsia="ru-RU"/>
        </w:rPr>
        <w:t xml:space="preserve"> </w:t>
      </w:r>
      <w:r w:rsidRPr="00B53521">
        <w:rPr>
          <w:rFonts w:eastAsia="Times New Roman"/>
          <w:color w:val="000000" w:themeColor="text1"/>
          <w:sz w:val="23"/>
          <w:szCs w:val="23"/>
          <w:lang w:eastAsia="ru-RU"/>
        </w:rPr>
        <w:t>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2759ABF8" w14:textId="77777777" w:rsidR="00B553C0" w:rsidRPr="00B53521"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Данную заявку подает с пониманием того, что </w:t>
      </w:r>
      <w:r>
        <w:rPr>
          <w:rFonts w:eastAsia="Times New Roman"/>
          <w:color w:val="000000" w:themeColor="text1"/>
          <w:sz w:val="23"/>
          <w:szCs w:val="23"/>
          <w:lang w:eastAsia="ru-RU"/>
        </w:rPr>
        <w:t>внесение Участника предварительного отбора в Реестр исполнителей</w:t>
      </w:r>
      <w:r w:rsidRPr="00B53521">
        <w:rPr>
          <w:rFonts w:eastAsia="Times New Roman"/>
          <w:color w:val="000000" w:themeColor="text1"/>
          <w:sz w:val="23"/>
          <w:szCs w:val="23"/>
          <w:lang w:eastAsia="ru-RU"/>
        </w:rPr>
        <w:t xml:space="preserve">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36272089" w14:textId="77777777" w:rsidR="00B553C0" w:rsidRPr="00B53521"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161800A3" w14:textId="77777777" w:rsidR="00B553C0" w:rsidRPr="00B53521"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B553C0" w:rsidRPr="00B53521" w14:paraId="0DAE9BC8" w14:textId="77777777" w:rsidTr="002742F6">
        <w:tc>
          <w:tcPr>
            <w:tcW w:w="10055" w:type="dxa"/>
          </w:tcPr>
          <w:p w14:paraId="31DD3107" w14:textId="77777777" w:rsidR="00B553C0" w:rsidRPr="00B53521" w:rsidRDefault="00B553C0" w:rsidP="002742F6">
            <w:pPr>
              <w:pStyle w:val="a4"/>
              <w:ind w:left="0" w:firstLine="0"/>
              <w:rPr>
                <w:rFonts w:eastAsia="Times New Roman"/>
                <w:color w:val="000000" w:themeColor="text1"/>
                <w:sz w:val="23"/>
                <w:szCs w:val="23"/>
                <w:u w:val="single"/>
                <w:lang w:eastAsia="ru-RU"/>
              </w:rPr>
            </w:pPr>
          </w:p>
        </w:tc>
      </w:tr>
    </w:tbl>
    <w:p w14:paraId="7E9B1102" w14:textId="77777777" w:rsidR="00B553C0" w:rsidRPr="00B53521" w:rsidRDefault="00B553C0" w:rsidP="00B553C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(указать наименование Участника предварительного отбора)</w:t>
      </w:r>
    </w:p>
    <w:p w14:paraId="1DE87343" w14:textId="77777777" w:rsidR="00B553C0" w:rsidRPr="00D521E2" w:rsidRDefault="00B553C0" w:rsidP="00B553C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отсутствует решение арбитражного суда о признании несостоятельным (банкротом) и об открытии </w:t>
      </w:r>
      <w:r w:rsidRPr="00D521E2">
        <w:rPr>
          <w:rFonts w:eastAsia="Times New Roman"/>
          <w:color w:val="000000" w:themeColor="text1"/>
          <w:sz w:val="23"/>
          <w:szCs w:val="23"/>
          <w:lang w:eastAsia="ru-RU"/>
        </w:rPr>
        <w:t>конкурсного производства.</w:t>
      </w:r>
    </w:p>
    <w:p w14:paraId="799A9CCA" w14:textId="77777777" w:rsidR="00B553C0" w:rsidRPr="00D521E2"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3B7DEE37" w14:textId="77777777" w:rsidR="00B553C0" w:rsidRPr="00D521E2"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69287F22" w14:textId="77777777" w:rsidR="00B553C0" w:rsidRPr="00756B43"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756B43">
        <w:rPr>
          <w:sz w:val="23"/>
          <w:szCs w:val="23"/>
        </w:rPr>
        <w:t>Настоящей заявкой</w:t>
      </w:r>
      <w:r>
        <w:rPr>
          <w:sz w:val="23"/>
          <w:szCs w:val="23"/>
        </w:rPr>
        <w:t xml:space="preserve"> п</w:t>
      </w:r>
      <w:r w:rsidRPr="00D521E2">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1A21C4F" w14:textId="77777777" w:rsidR="00B553C0" w:rsidRPr="00756B43" w:rsidRDefault="00B553C0" w:rsidP="00B553C0">
      <w:pPr>
        <w:pStyle w:val="a4"/>
        <w:numPr>
          <w:ilvl w:val="0"/>
          <w:numId w:val="19"/>
        </w:numPr>
        <w:shd w:val="clear" w:color="auto" w:fill="FFFFFF"/>
        <w:ind w:left="0" w:firstLine="0"/>
        <w:rPr>
          <w:rFonts w:eastAsia="Times New Roman"/>
          <w:color w:val="000000" w:themeColor="text1"/>
          <w:sz w:val="23"/>
          <w:szCs w:val="23"/>
          <w:lang w:eastAsia="ru-RU"/>
        </w:rPr>
      </w:pPr>
      <w:r w:rsidRPr="002D393E">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324DE30" w14:textId="77777777" w:rsidR="00B553C0" w:rsidRPr="00D521E2" w:rsidRDefault="00B553C0" w:rsidP="00B553C0">
      <w:pPr>
        <w:pStyle w:val="a4"/>
        <w:numPr>
          <w:ilvl w:val="0"/>
          <w:numId w:val="19"/>
        </w:numPr>
        <w:shd w:val="clear" w:color="auto" w:fill="FFFFFF"/>
        <w:ind w:left="0" w:firstLine="0"/>
        <w:rPr>
          <w:rFonts w:eastAsia="Times New Roman"/>
          <w:sz w:val="23"/>
          <w:szCs w:val="23"/>
          <w:lang w:eastAsia="ru-RU"/>
        </w:rPr>
      </w:pPr>
      <w:r w:rsidRPr="00D521E2">
        <w:rPr>
          <w:rFonts w:eastAsia="Times New Roman"/>
          <w:sz w:val="23"/>
          <w:szCs w:val="23"/>
          <w:lang w:eastAsia="ru-RU"/>
        </w:rPr>
        <w:t>Участник предварительного отбора</w:t>
      </w:r>
      <w:r w:rsidRPr="00D521E2">
        <w:rPr>
          <w:sz w:val="23"/>
          <w:szCs w:val="23"/>
        </w:rPr>
        <w:t xml:space="preserve"> о</w:t>
      </w:r>
      <w:r w:rsidRPr="00D521E2">
        <w:rPr>
          <w:rFonts w:eastAsia="Times New Roman"/>
          <w:sz w:val="23"/>
          <w:szCs w:val="23"/>
          <w:lang w:eastAsia="ru-RU"/>
        </w:rPr>
        <w:t xml:space="preserve">бязуется отказывать в предоставлении услуги </w:t>
      </w:r>
      <w:r w:rsidRPr="00756B43">
        <w:rPr>
          <w:rFonts w:eastAsia="Times New Roman"/>
          <w:sz w:val="23"/>
          <w:szCs w:val="23"/>
          <w:lang w:eastAsia="ru-RU"/>
        </w:rPr>
        <w:t>Получателю</w:t>
      </w:r>
      <w:r w:rsidRPr="00D521E2">
        <w:rPr>
          <w:rFonts w:eastAsia="Times New Roman"/>
          <w:sz w:val="23"/>
          <w:szCs w:val="23"/>
          <w:lang w:eastAsia="ru-RU"/>
        </w:rPr>
        <w:t xml:space="preserve"> </w:t>
      </w:r>
      <w:r w:rsidRPr="00D521E2">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Pr="00D521E2">
        <w:rPr>
          <w:rFonts w:eastAsia="Times New Roman"/>
          <w:sz w:val="23"/>
          <w:szCs w:val="23"/>
          <w:lang w:eastAsia="ru-RU"/>
        </w:rPr>
        <w:t xml:space="preserve"> </w:t>
      </w:r>
    </w:p>
    <w:p w14:paraId="486CA8F6" w14:textId="77777777" w:rsidR="00B553C0" w:rsidRPr="00D521E2" w:rsidRDefault="00B553C0" w:rsidP="00B553C0">
      <w:pPr>
        <w:pStyle w:val="a4"/>
        <w:numPr>
          <w:ilvl w:val="0"/>
          <w:numId w:val="19"/>
        </w:numPr>
        <w:shd w:val="clear" w:color="auto" w:fill="FFFFFF"/>
        <w:ind w:left="0" w:firstLine="0"/>
        <w:rPr>
          <w:sz w:val="23"/>
          <w:szCs w:val="23"/>
        </w:rPr>
      </w:pPr>
      <w:r w:rsidRPr="00756B43">
        <w:rPr>
          <w:rFonts w:eastAsia="Times New Roman"/>
          <w:sz w:val="23"/>
          <w:szCs w:val="23"/>
          <w:lang w:eastAsia="ru-RU"/>
        </w:rPr>
        <w:t xml:space="preserve">Подает </w:t>
      </w:r>
      <w:r w:rsidRPr="0039526C">
        <w:rPr>
          <w:rFonts w:eastAsia="Times New Roman"/>
          <w:sz w:val="23"/>
          <w:szCs w:val="23"/>
          <w:lang w:eastAsia="ru-RU"/>
        </w:rPr>
        <w:t>данную заявку</w:t>
      </w:r>
      <w:r w:rsidRPr="00D521E2">
        <w:rPr>
          <w:rFonts w:eastAsia="Times New Roman"/>
          <w:sz w:val="23"/>
          <w:szCs w:val="23"/>
          <w:lang w:eastAsia="ru-RU"/>
        </w:rPr>
        <w:t xml:space="preserve">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D521E2">
        <w:rPr>
          <w:sz w:val="23"/>
          <w:szCs w:val="23"/>
        </w:rPr>
        <w:t>репутации Заказчика.</w:t>
      </w:r>
    </w:p>
    <w:p w14:paraId="0B9AB0D3" w14:textId="77777777" w:rsidR="00B553C0" w:rsidRPr="00D521E2" w:rsidRDefault="00B553C0" w:rsidP="00B553C0">
      <w:pPr>
        <w:pStyle w:val="11"/>
        <w:tabs>
          <w:tab w:val="left" w:pos="851"/>
        </w:tabs>
        <w:spacing w:line="240" w:lineRule="auto"/>
        <w:ind w:firstLine="567"/>
        <w:jc w:val="both"/>
        <w:rPr>
          <w:rFonts w:eastAsia="Calibri"/>
          <w:sz w:val="23"/>
          <w:szCs w:val="23"/>
        </w:rPr>
      </w:pPr>
      <w:r w:rsidRPr="00D521E2">
        <w:rPr>
          <w:rFonts w:eastAsia="Calibri"/>
          <w:sz w:val="23"/>
          <w:szCs w:val="23"/>
        </w:rPr>
        <w:t>Под личной заинтересованностью работника Заказчика и (или) члена Комиссии по закупкам понимается матери</w:t>
      </w:r>
      <w:r w:rsidRPr="00D521E2">
        <w:rPr>
          <w:rFonts w:eastAsia="Calibri"/>
          <w:sz w:val="23"/>
          <w:szCs w:val="23"/>
        </w:rPr>
        <w:softHyphen/>
        <w:t>альная или иная заинтересованность, которая влияет или может повлиять на испол</w:t>
      </w:r>
      <w:r w:rsidRPr="00D521E2">
        <w:rPr>
          <w:rFonts w:eastAsia="Calibri"/>
          <w:sz w:val="23"/>
          <w:szCs w:val="23"/>
        </w:rPr>
        <w:softHyphen/>
        <w:t>нение им возложенных на него обязанностей (исполнения полномочий).</w:t>
      </w:r>
    </w:p>
    <w:p w14:paraId="487E3EC2" w14:textId="77777777" w:rsidR="00B553C0" w:rsidRPr="00D521E2" w:rsidRDefault="00B553C0" w:rsidP="00B553C0">
      <w:pPr>
        <w:pStyle w:val="11"/>
        <w:tabs>
          <w:tab w:val="left" w:pos="851"/>
        </w:tabs>
        <w:spacing w:line="240" w:lineRule="auto"/>
        <w:ind w:firstLine="567"/>
        <w:jc w:val="both"/>
        <w:rPr>
          <w:rFonts w:eastAsia="Calibri"/>
          <w:sz w:val="23"/>
          <w:szCs w:val="23"/>
        </w:rPr>
      </w:pPr>
      <w:r w:rsidRPr="00D521E2">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E3A637B" w14:textId="77777777" w:rsidR="00B553C0" w:rsidRPr="00D521E2" w:rsidRDefault="00B553C0" w:rsidP="00B553C0">
      <w:pPr>
        <w:pStyle w:val="11"/>
        <w:tabs>
          <w:tab w:val="left" w:pos="851"/>
        </w:tabs>
        <w:spacing w:line="240" w:lineRule="auto"/>
        <w:ind w:firstLine="567"/>
        <w:jc w:val="both"/>
        <w:rPr>
          <w:rFonts w:eastAsia="Calibri"/>
          <w:sz w:val="23"/>
          <w:szCs w:val="23"/>
        </w:rPr>
      </w:pPr>
    </w:p>
    <w:p w14:paraId="110738B5" w14:textId="77777777" w:rsidR="00B553C0" w:rsidRDefault="00B553C0" w:rsidP="00B553C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B553C0" w:rsidRPr="008C75D7" w14:paraId="5A618684" w14:textId="77777777" w:rsidTr="002742F6">
        <w:tc>
          <w:tcPr>
            <w:tcW w:w="851" w:type="dxa"/>
          </w:tcPr>
          <w:p w14:paraId="5D17351E" w14:textId="77777777" w:rsidR="00B553C0" w:rsidRPr="008C75D7" w:rsidRDefault="00B553C0"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E5DB708" w14:textId="77777777" w:rsidR="00B553C0" w:rsidRPr="008C75D7" w:rsidRDefault="00B553C0"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4C43A6C4" w14:textId="77777777" w:rsidR="00B553C0" w:rsidRPr="008C75D7" w:rsidRDefault="00B553C0"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B553C0" w:rsidRPr="008C75D7" w14:paraId="67C31818" w14:textId="77777777" w:rsidTr="002742F6">
        <w:tc>
          <w:tcPr>
            <w:tcW w:w="851" w:type="dxa"/>
          </w:tcPr>
          <w:p w14:paraId="6A726392" w14:textId="77777777" w:rsidR="00B553C0" w:rsidRPr="008C75D7" w:rsidRDefault="00B553C0" w:rsidP="002742F6">
            <w:pPr>
              <w:pStyle w:val="a4"/>
              <w:ind w:left="0" w:firstLine="0"/>
              <w:rPr>
                <w:rFonts w:eastAsia="Times New Roman"/>
                <w:sz w:val="23"/>
                <w:szCs w:val="23"/>
                <w:lang w:eastAsia="ru-RU"/>
              </w:rPr>
            </w:pPr>
            <w:r>
              <w:rPr>
                <w:rFonts w:eastAsia="Times New Roman"/>
                <w:sz w:val="23"/>
                <w:szCs w:val="23"/>
                <w:lang w:eastAsia="ru-RU"/>
              </w:rPr>
              <w:t>1</w:t>
            </w:r>
            <w:r w:rsidRPr="008C75D7">
              <w:rPr>
                <w:rFonts w:eastAsia="Times New Roman"/>
                <w:sz w:val="23"/>
                <w:szCs w:val="23"/>
                <w:lang w:eastAsia="ru-RU"/>
              </w:rPr>
              <w:t>.</w:t>
            </w:r>
          </w:p>
        </w:tc>
        <w:tc>
          <w:tcPr>
            <w:tcW w:w="6804" w:type="dxa"/>
          </w:tcPr>
          <w:p w14:paraId="4162CE47" w14:textId="77777777" w:rsidR="00B553C0" w:rsidRPr="008C75D7" w:rsidRDefault="00B553C0" w:rsidP="002742F6">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06904566" w14:textId="77777777" w:rsidR="00B553C0" w:rsidRPr="008C75D7" w:rsidRDefault="00B553C0" w:rsidP="002742F6">
            <w:pPr>
              <w:pStyle w:val="a4"/>
              <w:ind w:left="0" w:firstLine="0"/>
              <w:rPr>
                <w:rFonts w:eastAsia="Times New Roman"/>
                <w:sz w:val="23"/>
                <w:szCs w:val="23"/>
                <w:lang w:eastAsia="ru-RU"/>
              </w:rPr>
            </w:pPr>
          </w:p>
        </w:tc>
      </w:tr>
      <w:tr w:rsidR="00B553C0" w:rsidRPr="008C75D7" w14:paraId="2C9AB1C2" w14:textId="77777777" w:rsidTr="002742F6">
        <w:tc>
          <w:tcPr>
            <w:tcW w:w="851" w:type="dxa"/>
          </w:tcPr>
          <w:p w14:paraId="428039D8" w14:textId="77777777" w:rsidR="00B553C0" w:rsidRPr="008C75D7" w:rsidRDefault="00B553C0" w:rsidP="002742F6">
            <w:pPr>
              <w:pStyle w:val="a4"/>
              <w:ind w:left="0" w:firstLine="0"/>
              <w:rPr>
                <w:rFonts w:eastAsia="Times New Roman"/>
                <w:sz w:val="23"/>
                <w:szCs w:val="23"/>
                <w:lang w:eastAsia="ru-RU"/>
              </w:rPr>
            </w:pPr>
            <w:r>
              <w:rPr>
                <w:rFonts w:eastAsia="Times New Roman"/>
                <w:sz w:val="23"/>
                <w:szCs w:val="23"/>
                <w:lang w:eastAsia="ru-RU"/>
              </w:rPr>
              <w:t>2</w:t>
            </w:r>
            <w:r w:rsidRPr="008C75D7">
              <w:rPr>
                <w:rFonts w:eastAsia="Times New Roman"/>
                <w:sz w:val="23"/>
                <w:szCs w:val="23"/>
                <w:lang w:eastAsia="ru-RU"/>
              </w:rPr>
              <w:t>.</w:t>
            </w:r>
          </w:p>
        </w:tc>
        <w:tc>
          <w:tcPr>
            <w:tcW w:w="6804" w:type="dxa"/>
          </w:tcPr>
          <w:p w14:paraId="4C37E73D" w14:textId="77777777" w:rsidR="00B553C0" w:rsidRPr="008C75D7" w:rsidRDefault="00B553C0" w:rsidP="002742F6">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17AEEBD9" w14:textId="77777777" w:rsidR="00B553C0" w:rsidRPr="008C75D7" w:rsidRDefault="00B553C0" w:rsidP="002742F6">
            <w:pPr>
              <w:pStyle w:val="a4"/>
              <w:ind w:left="0" w:firstLine="0"/>
              <w:rPr>
                <w:rFonts w:eastAsia="Times New Roman"/>
                <w:sz w:val="23"/>
                <w:szCs w:val="23"/>
                <w:lang w:eastAsia="ru-RU"/>
              </w:rPr>
            </w:pPr>
          </w:p>
        </w:tc>
      </w:tr>
      <w:tr w:rsidR="00B553C0" w:rsidRPr="008C75D7" w14:paraId="5A939886" w14:textId="77777777" w:rsidTr="002742F6">
        <w:tc>
          <w:tcPr>
            <w:tcW w:w="851" w:type="dxa"/>
          </w:tcPr>
          <w:p w14:paraId="45A235B8" w14:textId="77777777" w:rsidR="00B553C0" w:rsidRPr="008C75D7" w:rsidRDefault="00B553C0" w:rsidP="002742F6">
            <w:pPr>
              <w:pStyle w:val="a4"/>
              <w:ind w:left="0" w:firstLine="0"/>
              <w:rPr>
                <w:rFonts w:eastAsia="Times New Roman"/>
                <w:sz w:val="23"/>
                <w:szCs w:val="23"/>
                <w:lang w:eastAsia="ru-RU"/>
              </w:rPr>
            </w:pPr>
            <w:r>
              <w:rPr>
                <w:rFonts w:eastAsia="Times New Roman"/>
                <w:sz w:val="23"/>
                <w:szCs w:val="23"/>
                <w:lang w:eastAsia="ru-RU"/>
              </w:rPr>
              <w:t>3</w:t>
            </w:r>
            <w:r w:rsidRPr="008C75D7">
              <w:rPr>
                <w:rFonts w:eastAsia="Times New Roman"/>
                <w:sz w:val="23"/>
                <w:szCs w:val="23"/>
                <w:lang w:eastAsia="ru-RU"/>
              </w:rPr>
              <w:t>.</w:t>
            </w:r>
          </w:p>
        </w:tc>
        <w:tc>
          <w:tcPr>
            <w:tcW w:w="6804" w:type="dxa"/>
          </w:tcPr>
          <w:p w14:paraId="7AF3B04D" w14:textId="77777777" w:rsidR="00B553C0" w:rsidRPr="008C75D7" w:rsidRDefault="00B553C0" w:rsidP="002742F6">
            <w:pPr>
              <w:pStyle w:val="a4"/>
              <w:ind w:left="0" w:firstLine="0"/>
              <w:rPr>
                <w:sz w:val="23"/>
                <w:szCs w:val="23"/>
              </w:rPr>
            </w:pPr>
            <w:r w:rsidRPr="008C75D7">
              <w:rPr>
                <w:sz w:val="23"/>
                <w:szCs w:val="23"/>
              </w:rPr>
              <w:t>Сведения о соисполнителях (при наличии)</w:t>
            </w:r>
          </w:p>
        </w:tc>
        <w:tc>
          <w:tcPr>
            <w:tcW w:w="2428" w:type="dxa"/>
          </w:tcPr>
          <w:p w14:paraId="71BF7FB8" w14:textId="77777777" w:rsidR="00B553C0" w:rsidRPr="008C75D7" w:rsidRDefault="00B553C0" w:rsidP="002742F6">
            <w:pPr>
              <w:pStyle w:val="a4"/>
              <w:ind w:left="0" w:firstLine="0"/>
              <w:rPr>
                <w:rFonts w:eastAsia="Times New Roman"/>
                <w:sz w:val="23"/>
                <w:szCs w:val="23"/>
                <w:lang w:eastAsia="ru-RU"/>
              </w:rPr>
            </w:pPr>
          </w:p>
        </w:tc>
      </w:tr>
      <w:tr w:rsidR="00B553C0" w:rsidRPr="008C75D7" w14:paraId="386B9B50" w14:textId="77777777" w:rsidTr="002742F6">
        <w:tc>
          <w:tcPr>
            <w:tcW w:w="851" w:type="dxa"/>
          </w:tcPr>
          <w:p w14:paraId="6B4F2F0F" w14:textId="77777777" w:rsidR="00B553C0" w:rsidRPr="008C75D7" w:rsidRDefault="00B553C0" w:rsidP="002742F6">
            <w:pPr>
              <w:pStyle w:val="a4"/>
              <w:ind w:left="0" w:firstLine="0"/>
              <w:rPr>
                <w:rFonts w:eastAsia="Times New Roman"/>
                <w:sz w:val="23"/>
                <w:szCs w:val="23"/>
                <w:lang w:eastAsia="ru-RU"/>
              </w:rPr>
            </w:pPr>
            <w:r>
              <w:rPr>
                <w:rFonts w:eastAsia="Times New Roman"/>
                <w:sz w:val="23"/>
                <w:szCs w:val="23"/>
                <w:lang w:eastAsia="ru-RU"/>
              </w:rPr>
              <w:t>4</w:t>
            </w:r>
            <w:r w:rsidRPr="008C75D7">
              <w:rPr>
                <w:rFonts w:eastAsia="Times New Roman"/>
                <w:sz w:val="23"/>
                <w:szCs w:val="23"/>
                <w:lang w:eastAsia="ru-RU"/>
              </w:rPr>
              <w:t>.</w:t>
            </w:r>
          </w:p>
        </w:tc>
        <w:tc>
          <w:tcPr>
            <w:tcW w:w="6804" w:type="dxa"/>
          </w:tcPr>
          <w:p w14:paraId="57CD3F3E" w14:textId="77777777" w:rsidR="00B553C0" w:rsidRPr="008C75D7" w:rsidRDefault="00B553C0" w:rsidP="002742F6">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780023D5" w14:textId="77777777" w:rsidR="00B553C0" w:rsidRPr="008C75D7" w:rsidRDefault="00B553C0" w:rsidP="002742F6">
            <w:pPr>
              <w:pStyle w:val="a4"/>
              <w:ind w:left="0" w:firstLine="0"/>
              <w:rPr>
                <w:rFonts w:eastAsia="Times New Roman"/>
                <w:sz w:val="23"/>
                <w:szCs w:val="23"/>
                <w:lang w:eastAsia="ru-RU"/>
              </w:rPr>
            </w:pPr>
          </w:p>
        </w:tc>
      </w:tr>
      <w:tr w:rsidR="00B553C0" w:rsidRPr="008C75D7" w14:paraId="176502F5" w14:textId="77777777" w:rsidTr="002742F6">
        <w:tc>
          <w:tcPr>
            <w:tcW w:w="851" w:type="dxa"/>
          </w:tcPr>
          <w:p w14:paraId="13322C80" w14:textId="77777777" w:rsidR="00B553C0" w:rsidRPr="008C75D7" w:rsidRDefault="00B553C0" w:rsidP="002742F6">
            <w:pPr>
              <w:pStyle w:val="a4"/>
              <w:ind w:left="0" w:firstLine="0"/>
              <w:rPr>
                <w:rFonts w:eastAsia="Times New Roman"/>
                <w:sz w:val="23"/>
                <w:szCs w:val="23"/>
                <w:lang w:eastAsia="ru-RU"/>
              </w:rPr>
            </w:pPr>
            <w:r>
              <w:rPr>
                <w:rFonts w:eastAsia="Times New Roman"/>
                <w:sz w:val="23"/>
                <w:szCs w:val="23"/>
                <w:lang w:eastAsia="ru-RU"/>
              </w:rPr>
              <w:t>5</w:t>
            </w:r>
            <w:r w:rsidRPr="008C75D7">
              <w:rPr>
                <w:rFonts w:eastAsia="Times New Roman"/>
                <w:sz w:val="23"/>
                <w:szCs w:val="23"/>
                <w:lang w:eastAsia="ru-RU"/>
              </w:rPr>
              <w:t xml:space="preserve">. </w:t>
            </w:r>
          </w:p>
        </w:tc>
        <w:tc>
          <w:tcPr>
            <w:tcW w:w="6804" w:type="dxa"/>
          </w:tcPr>
          <w:p w14:paraId="06E1D537" w14:textId="77777777" w:rsidR="00B553C0" w:rsidRPr="008C75D7" w:rsidRDefault="00B553C0" w:rsidP="002742F6">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20BD40A0" w14:textId="77777777" w:rsidR="00B553C0" w:rsidRPr="008C75D7" w:rsidRDefault="00B553C0" w:rsidP="002742F6">
            <w:pPr>
              <w:pStyle w:val="a4"/>
              <w:ind w:left="0" w:firstLine="0"/>
              <w:rPr>
                <w:rFonts w:eastAsia="Times New Roman"/>
                <w:sz w:val="23"/>
                <w:szCs w:val="23"/>
                <w:lang w:eastAsia="ru-RU"/>
              </w:rPr>
            </w:pPr>
          </w:p>
        </w:tc>
      </w:tr>
    </w:tbl>
    <w:p w14:paraId="192F39C3" w14:textId="77777777" w:rsidR="00B553C0" w:rsidRPr="008C75D7" w:rsidRDefault="00B553C0" w:rsidP="00B553C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B553C0" w:rsidRPr="008C75D7" w14:paraId="71FDB41F" w14:textId="77777777" w:rsidTr="002742F6">
        <w:tc>
          <w:tcPr>
            <w:tcW w:w="3823" w:type="dxa"/>
            <w:tcBorders>
              <w:bottom w:val="single" w:sz="4" w:space="0" w:color="auto"/>
            </w:tcBorders>
          </w:tcPr>
          <w:p w14:paraId="43C7AFA1" w14:textId="77777777" w:rsidR="00B553C0" w:rsidRPr="008C75D7" w:rsidRDefault="00B553C0" w:rsidP="002742F6">
            <w:pPr>
              <w:ind w:firstLine="0"/>
              <w:rPr>
                <w:rFonts w:eastAsia="Times New Roman"/>
                <w:color w:val="000000" w:themeColor="text1"/>
                <w:sz w:val="23"/>
                <w:szCs w:val="23"/>
                <w:lang w:eastAsia="ru-RU"/>
              </w:rPr>
            </w:pPr>
            <w:bookmarkStart w:id="8" w:name="_Hlk135300611"/>
          </w:p>
        </w:tc>
        <w:tc>
          <w:tcPr>
            <w:tcW w:w="283" w:type="dxa"/>
          </w:tcPr>
          <w:p w14:paraId="5EA97965"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26A30397" w14:textId="77777777" w:rsidR="00B553C0" w:rsidRPr="008C75D7" w:rsidRDefault="00B553C0" w:rsidP="002742F6">
            <w:pPr>
              <w:ind w:firstLine="0"/>
              <w:rPr>
                <w:rFonts w:eastAsia="Times New Roman"/>
                <w:color w:val="000000" w:themeColor="text1"/>
                <w:sz w:val="23"/>
                <w:szCs w:val="23"/>
                <w:lang w:eastAsia="ru-RU"/>
              </w:rPr>
            </w:pPr>
          </w:p>
        </w:tc>
        <w:tc>
          <w:tcPr>
            <w:tcW w:w="283" w:type="dxa"/>
          </w:tcPr>
          <w:p w14:paraId="56CD80E9" w14:textId="77777777" w:rsidR="00B553C0" w:rsidRPr="008C75D7" w:rsidRDefault="00B553C0" w:rsidP="002742F6">
            <w:pPr>
              <w:ind w:firstLine="0"/>
              <w:rPr>
                <w:rFonts w:eastAsia="Times New Roman"/>
                <w:color w:val="000000" w:themeColor="text1"/>
                <w:sz w:val="23"/>
                <w:szCs w:val="23"/>
                <w:lang w:eastAsia="ru-RU"/>
              </w:rPr>
            </w:pPr>
          </w:p>
        </w:tc>
        <w:tc>
          <w:tcPr>
            <w:tcW w:w="3691" w:type="dxa"/>
            <w:tcBorders>
              <w:bottom w:val="single" w:sz="4" w:space="0" w:color="auto"/>
            </w:tcBorders>
          </w:tcPr>
          <w:p w14:paraId="24D7484F" w14:textId="77777777" w:rsidR="00B553C0" w:rsidRPr="008C75D7" w:rsidRDefault="00B553C0" w:rsidP="002742F6">
            <w:pPr>
              <w:ind w:firstLine="0"/>
              <w:rPr>
                <w:rFonts w:eastAsia="Times New Roman"/>
                <w:color w:val="000000" w:themeColor="text1"/>
                <w:sz w:val="23"/>
                <w:szCs w:val="23"/>
                <w:lang w:eastAsia="ru-RU"/>
              </w:rPr>
            </w:pPr>
          </w:p>
        </w:tc>
      </w:tr>
      <w:tr w:rsidR="00B553C0" w:rsidRPr="008C75D7" w14:paraId="5BDA82A8" w14:textId="77777777" w:rsidTr="002742F6">
        <w:tc>
          <w:tcPr>
            <w:tcW w:w="3823" w:type="dxa"/>
            <w:tcBorders>
              <w:top w:val="single" w:sz="4" w:space="0" w:color="auto"/>
            </w:tcBorders>
          </w:tcPr>
          <w:p w14:paraId="2CF3F6A9"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264A6C5D"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102C03C1"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0398C009" w14:textId="77777777" w:rsidR="00B553C0" w:rsidRPr="008C75D7" w:rsidRDefault="00B553C0" w:rsidP="002742F6">
            <w:pPr>
              <w:ind w:firstLine="0"/>
              <w:rPr>
                <w:rFonts w:eastAsia="Times New Roman"/>
                <w:color w:val="000000" w:themeColor="text1"/>
                <w:sz w:val="23"/>
                <w:szCs w:val="23"/>
                <w:lang w:eastAsia="ru-RU"/>
              </w:rPr>
            </w:pPr>
          </w:p>
        </w:tc>
        <w:tc>
          <w:tcPr>
            <w:tcW w:w="3691" w:type="dxa"/>
            <w:tcBorders>
              <w:top w:val="single" w:sz="4" w:space="0" w:color="auto"/>
            </w:tcBorders>
          </w:tcPr>
          <w:p w14:paraId="160BC03C"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68D33E19" w14:textId="77777777" w:rsidR="00B553C0" w:rsidRDefault="00B553C0" w:rsidP="00B553C0">
      <w:pPr>
        <w:shd w:val="clear" w:color="auto" w:fill="FFFFFF"/>
        <w:ind w:firstLine="0"/>
        <w:rPr>
          <w:rFonts w:eastAsia="Times New Roman"/>
          <w:color w:val="000000" w:themeColor="text1"/>
          <w:sz w:val="23"/>
          <w:szCs w:val="23"/>
          <w:lang w:eastAsia="ru-RU"/>
        </w:rPr>
      </w:pPr>
    </w:p>
    <w:p w14:paraId="0B022179" w14:textId="77777777" w:rsidR="00B553C0" w:rsidRPr="008C75D7"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6BCAD102" w14:textId="77777777" w:rsidR="00B553C0"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5EC12074" w14:textId="77777777" w:rsidR="00B553C0" w:rsidRDefault="00B553C0" w:rsidP="00B553C0">
      <w:pPr>
        <w:shd w:val="clear" w:color="auto" w:fill="FFFFFF"/>
        <w:ind w:firstLine="0"/>
        <w:rPr>
          <w:rFonts w:eastAsia="Times New Roman"/>
          <w:color w:val="000000" w:themeColor="text1"/>
          <w:sz w:val="23"/>
          <w:szCs w:val="23"/>
          <w:lang w:eastAsia="ru-RU"/>
        </w:rPr>
      </w:pPr>
    </w:p>
    <w:p w14:paraId="3206DD2E" w14:textId="77777777" w:rsidR="00B553C0" w:rsidRDefault="00B553C0" w:rsidP="00B553C0">
      <w:pPr>
        <w:shd w:val="clear" w:color="auto" w:fill="FFFFFF"/>
        <w:ind w:firstLine="0"/>
        <w:rPr>
          <w:rFonts w:eastAsia="Times New Roman"/>
          <w:color w:val="000000" w:themeColor="text1"/>
          <w:sz w:val="23"/>
          <w:szCs w:val="23"/>
          <w:lang w:eastAsia="ru-RU"/>
        </w:rPr>
      </w:pPr>
    </w:p>
    <w:p w14:paraId="4C5FFBC9" w14:textId="77777777" w:rsidR="00B553C0" w:rsidRDefault="00B553C0" w:rsidP="00B553C0">
      <w:pPr>
        <w:shd w:val="clear" w:color="auto" w:fill="FFFFFF"/>
        <w:ind w:firstLine="0"/>
        <w:rPr>
          <w:rFonts w:eastAsia="Times New Roman"/>
          <w:color w:val="000000" w:themeColor="text1"/>
          <w:sz w:val="23"/>
          <w:szCs w:val="23"/>
          <w:lang w:eastAsia="ru-RU"/>
        </w:rPr>
      </w:pPr>
    </w:p>
    <w:p w14:paraId="194B3234" w14:textId="77777777" w:rsidR="00B553C0" w:rsidRDefault="00B553C0" w:rsidP="00B553C0">
      <w:pPr>
        <w:shd w:val="clear" w:color="auto" w:fill="FFFFFF"/>
        <w:ind w:firstLine="0"/>
        <w:rPr>
          <w:rFonts w:eastAsia="Times New Roman"/>
          <w:color w:val="000000" w:themeColor="text1"/>
          <w:sz w:val="23"/>
          <w:szCs w:val="23"/>
          <w:lang w:eastAsia="ru-RU"/>
        </w:rPr>
      </w:pPr>
    </w:p>
    <w:p w14:paraId="1779F8E2" w14:textId="77777777" w:rsidR="00DA5C58" w:rsidRDefault="00DA5C58" w:rsidP="00B553C0">
      <w:pPr>
        <w:shd w:val="clear" w:color="auto" w:fill="FFFFFF"/>
        <w:ind w:firstLine="0"/>
        <w:rPr>
          <w:rFonts w:eastAsia="Times New Roman"/>
          <w:color w:val="000000" w:themeColor="text1"/>
          <w:sz w:val="23"/>
          <w:szCs w:val="23"/>
          <w:lang w:eastAsia="ru-RU"/>
        </w:rPr>
      </w:pPr>
    </w:p>
    <w:p w14:paraId="6BA833CF" w14:textId="77777777" w:rsidR="00DA5C58" w:rsidRDefault="00DA5C58" w:rsidP="00B553C0">
      <w:pPr>
        <w:shd w:val="clear" w:color="auto" w:fill="FFFFFF"/>
        <w:ind w:firstLine="0"/>
        <w:rPr>
          <w:rFonts w:eastAsia="Times New Roman"/>
          <w:color w:val="000000" w:themeColor="text1"/>
          <w:sz w:val="23"/>
          <w:szCs w:val="23"/>
          <w:lang w:eastAsia="ru-RU"/>
        </w:rPr>
      </w:pPr>
    </w:p>
    <w:p w14:paraId="423EF7CE" w14:textId="77777777" w:rsidR="00DA5C58" w:rsidRDefault="00DA5C58" w:rsidP="00B553C0">
      <w:pPr>
        <w:shd w:val="clear" w:color="auto" w:fill="FFFFFF"/>
        <w:ind w:firstLine="0"/>
        <w:rPr>
          <w:rFonts w:eastAsia="Times New Roman"/>
          <w:color w:val="000000" w:themeColor="text1"/>
          <w:sz w:val="23"/>
          <w:szCs w:val="23"/>
          <w:lang w:eastAsia="ru-RU"/>
        </w:rPr>
      </w:pPr>
    </w:p>
    <w:p w14:paraId="74D1A2BE" w14:textId="77777777" w:rsidR="00B553C0" w:rsidRDefault="00B553C0" w:rsidP="00B553C0">
      <w:pPr>
        <w:shd w:val="clear" w:color="auto" w:fill="FFFFFF"/>
        <w:ind w:firstLine="0"/>
        <w:rPr>
          <w:rFonts w:eastAsia="Times New Roman"/>
          <w:color w:val="000000" w:themeColor="text1"/>
          <w:sz w:val="23"/>
          <w:szCs w:val="23"/>
          <w:lang w:eastAsia="ru-RU"/>
        </w:rPr>
      </w:pPr>
    </w:p>
    <w:p w14:paraId="295D5985" w14:textId="77777777" w:rsidR="00B553C0" w:rsidRDefault="00B553C0" w:rsidP="00B553C0">
      <w:pPr>
        <w:ind w:firstLine="0"/>
        <w:jc w:val="left"/>
        <w:rPr>
          <w:sz w:val="18"/>
          <w:szCs w:val="18"/>
        </w:rPr>
      </w:pPr>
      <w:bookmarkStart w:id="9" w:name="_Hlk131581893"/>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r>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553C0" w:rsidRPr="00D521E2" w14:paraId="165A51FE" w14:textId="77777777" w:rsidTr="002742F6">
        <w:tc>
          <w:tcPr>
            <w:tcW w:w="5295" w:type="dxa"/>
          </w:tcPr>
          <w:p w14:paraId="7D401EF3" w14:textId="77777777" w:rsidR="00B553C0" w:rsidRPr="00307DCA"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10" w:name="_Hlk135235034"/>
            <w:bookmarkEnd w:id="9"/>
          </w:p>
        </w:tc>
        <w:tc>
          <w:tcPr>
            <w:tcW w:w="4765" w:type="dxa"/>
          </w:tcPr>
          <w:p w14:paraId="1FF0561A" w14:textId="77777777" w:rsidR="00B553C0" w:rsidRPr="00D521E2" w:rsidRDefault="00B553C0" w:rsidP="002742F6">
            <w:pPr>
              <w:pStyle w:val="a4"/>
              <w:tabs>
                <w:tab w:val="left" w:pos="426"/>
                <w:tab w:val="left" w:pos="567"/>
                <w:tab w:val="left" w:pos="1276"/>
              </w:tabs>
              <w:suppressAutoHyphens/>
              <w:ind w:left="0" w:firstLine="0"/>
              <w:jc w:val="right"/>
              <w:rPr>
                <w:bCs/>
                <w:iCs/>
                <w:sz w:val="20"/>
                <w:szCs w:val="20"/>
              </w:rPr>
            </w:pPr>
            <w:r w:rsidRPr="00D521E2">
              <w:rPr>
                <w:bCs/>
                <w:iCs/>
                <w:sz w:val="20"/>
                <w:szCs w:val="20"/>
              </w:rPr>
              <w:t xml:space="preserve">Приложение № 1 </w:t>
            </w:r>
          </w:p>
          <w:p w14:paraId="6223E6CE" w14:textId="77777777" w:rsidR="00B553C0" w:rsidRPr="00D521E2"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521E2">
              <w:rPr>
                <w:bCs/>
                <w:iCs/>
                <w:sz w:val="20"/>
                <w:szCs w:val="20"/>
              </w:rPr>
              <w:t xml:space="preserve">к заявке на участие в </w:t>
            </w:r>
            <w:r w:rsidRPr="00D521E2">
              <w:rPr>
                <w:sz w:val="18"/>
                <w:szCs w:val="18"/>
              </w:rPr>
              <w:t>предварительном отборе</w:t>
            </w:r>
          </w:p>
        </w:tc>
      </w:tr>
    </w:tbl>
    <w:p w14:paraId="220838FE" w14:textId="77777777" w:rsidR="00B553C0" w:rsidRPr="00D521E2" w:rsidRDefault="00B553C0" w:rsidP="00B553C0">
      <w:pPr>
        <w:ind w:firstLine="0"/>
        <w:jc w:val="left"/>
      </w:pPr>
    </w:p>
    <w:p w14:paraId="0E7D169D" w14:textId="77777777" w:rsidR="00A4102C" w:rsidRPr="005B0A26" w:rsidRDefault="00A4102C" w:rsidP="00A4102C">
      <w:pPr>
        <w:spacing w:line="259" w:lineRule="auto"/>
        <w:jc w:val="center"/>
        <w:rPr>
          <w:b/>
          <w:bCs/>
          <w:sz w:val="23"/>
          <w:szCs w:val="23"/>
        </w:rPr>
      </w:pPr>
      <w:r w:rsidRPr="005B0A26">
        <w:rPr>
          <w:b/>
          <w:bCs/>
          <w:sz w:val="23"/>
          <w:szCs w:val="23"/>
        </w:rPr>
        <w:t>Согласие</w:t>
      </w:r>
    </w:p>
    <w:p w14:paraId="6FD92ADF" w14:textId="77777777" w:rsidR="00A4102C" w:rsidRPr="005B0A26" w:rsidRDefault="00A4102C" w:rsidP="00A4102C">
      <w:pPr>
        <w:pStyle w:val="af9"/>
        <w:spacing w:line="240" w:lineRule="auto"/>
        <w:rPr>
          <w:rFonts w:cs="Times New Roman"/>
          <w:sz w:val="23"/>
          <w:szCs w:val="23"/>
        </w:rPr>
      </w:pPr>
      <w:r w:rsidRPr="005B0A26">
        <w:rPr>
          <w:rFonts w:cs="Times New Roman"/>
          <w:sz w:val="23"/>
          <w:szCs w:val="23"/>
        </w:rPr>
        <w:t>на обработку персональных данных</w:t>
      </w:r>
    </w:p>
    <w:p w14:paraId="794EA2CC" w14:textId="77777777" w:rsidR="00A4102C" w:rsidRPr="005B0A26" w:rsidRDefault="00A4102C" w:rsidP="00A4102C">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A4102C" w:rsidRPr="004337B9" w14:paraId="10925334" w14:textId="77777777" w:rsidTr="00882366">
        <w:trPr>
          <w:trHeight w:val="151"/>
          <w:jc w:val="center"/>
        </w:trPr>
        <w:tc>
          <w:tcPr>
            <w:tcW w:w="261" w:type="pct"/>
            <w:hideMark/>
          </w:tcPr>
          <w:p w14:paraId="58C85AA1" w14:textId="77777777" w:rsidR="00A4102C" w:rsidRPr="004337B9" w:rsidRDefault="00A4102C" w:rsidP="00882366">
            <w:pPr>
              <w:rPr>
                <w:sz w:val="20"/>
                <w:szCs w:val="20"/>
              </w:rPr>
            </w:pPr>
            <w:r w:rsidRPr="004337B9">
              <w:rPr>
                <w:sz w:val="20"/>
                <w:szCs w:val="20"/>
              </w:rPr>
              <w:t>Я,</w:t>
            </w:r>
          </w:p>
        </w:tc>
        <w:tc>
          <w:tcPr>
            <w:tcW w:w="4572" w:type="pct"/>
            <w:gridSpan w:val="12"/>
            <w:tcBorders>
              <w:top w:val="nil"/>
              <w:left w:val="nil"/>
              <w:bottom w:val="single" w:sz="4" w:space="0" w:color="auto"/>
              <w:right w:val="nil"/>
            </w:tcBorders>
          </w:tcPr>
          <w:p w14:paraId="1949A955" w14:textId="77777777" w:rsidR="00A4102C" w:rsidRPr="004337B9" w:rsidRDefault="00A4102C" w:rsidP="00882366">
            <w:pPr>
              <w:rPr>
                <w:sz w:val="20"/>
                <w:szCs w:val="20"/>
              </w:rPr>
            </w:pPr>
          </w:p>
        </w:tc>
        <w:tc>
          <w:tcPr>
            <w:tcW w:w="167" w:type="pct"/>
            <w:hideMark/>
          </w:tcPr>
          <w:p w14:paraId="39F1E95C" w14:textId="77777777" w:rsidR="00A4102C" w:rsidRPr="004337B9" w:rsidRDefault="00A4102C" w:rsidP="00882366">
            <w:pPr>
              <w:jc w:val="left"/>
              <w:rPr>
                <w:sz w:val="20"/>
                <w:szCs w:val="20"/>
              </w:rPr>
            </w:pPr>
            <w:r w:rsidRPr="004337B9">
              <w:rPr>
                <w:sz w:val="20"/>
                <w:szCs w:val="20"/>
              </w:rPr>
              <w:t>,</w:t>
            </w:r>
          </w:p>
        </w:tc>
      </w:tr>
      <w:tr w:rsidR="00A4102C" w:rsidRPr="004337B9" w14:paraId="0CBBF71E" w14:textId="77777777" w:rsidTr="00882366">
        <w:trPr>
          <w:trHeight w:val="413"/>
          <w:jc w:val="center"/>
        </w:trPr>
        <w:tc>
          <w:tcPr>
            <w:tcW w:w="4833" w:type="pct"/>
            <w:gridSpan w:val="13"/>
            <w:hideMark/>
          </w:tcPr>
          <w:p w14:paraId="588EB121" w14:textId="77777777" w:rsidR="00A4102C" w:rsidRPr="004337B9" w:rsidRDefault="00A4102C" w:rsidP="00882366">
            <w:pPr>
              <w:jc w:val="center"/>
              <w:rPr>
                <w:sz w:val="20"/>
                <w:szCs w:val="20"/>
                <w:vertAlign w:val="superscript"/>
              </w:rPr>
            </w:pPr>
            <w:r w:rsidRPr="004337B9">
              <w:rPr>
                <w:sz w:val="20"/>
                <w:szCs w:val="20"/>
                <w:vertAlign w:val="superscript"/>
              </w:rPr>
              <w:t>(фамилия, имя, отчество, дата рождения)</w:t>
            </w:r>
          </w:p>
          <w:p w14:paraId="752E2483" w14:textId="77777777" w:rsidR="00A4102C" w:rsidRPr="004337B9" w:rsidRDefault="00A4102C" w:rsidP="00882366">
            <w:pPr>
              <w:rPr>
                <w:sz w:val="20"/>
                <w:szCs w:val="20"/>
              </w:rPr>
            </w:pPr>
            <w:r w:rsidRPr="004337B9">
              <w:rPr>
                <w:sz w:val="20"/>
                <w:szCs w:val="20"/>
              </w:rPr>
              <w:t xml:space="preserve">зарегистрированный(ая) по адресу: </w:t>
            </w:r>
          </w:p>
        </w:tc>
        <w:tc>
          <w:tcPr>
            <w:tcW w:w="167" w:type="pct"/>
            <w:tcBorders>
              <w:bottom w:val="single" w:sz="4" w:space="0" w:color="auto"/>
            </w:tcBorders>
          </w:tcPr>
          <w:p w14:paraId="063BBA84" w14:textId="77777777" w:rsidR="00A4102C" w:rsidRPr="004337B9" w:rsidRDefault="00A4102C" w:rsidP="00882366">
            <w:pPr>
              <w:rPr>
                <w:sz w:val="20"/>
                <w:szCs w:val="20"/>
              </w:rPr>
            </w:pPr>
          </w:p>
          <w:p w14:paraId="3C6F166C" w14:textId="77777777" w:rsidR="00A4102C" w:rsidRPr="004337B9" w:rsidRDefault="00A4102C" w:rsidP="00882366">
            <w:pPr>
              <w:rPr>
                <w:sz w:val="20"/>
                <w:szCs w:val="20"/>
              </w:rPr>
            </w:pPr>
          </w:p>
        </w:tc>
      </w:tr>
      <w:tr w:rsidR="00A4102C" w:rsidRPr="004337B9" w14:paraId="5CBB889D" w14:textId="77777777" w:rsidTr="00882366">
        <w:trPr>
          <w:trHeight w:val="203"/>
          <w:jc w:val="center"/>
        </w:trPr>
        <w:tc>
          <w:tcPr>
            <w:tcW w:w="1850" w:type="pct"/>
            <w:gridSpan w:val="7"/>
            <w:tcBorders>
              <w:top w:val="nil"/>
              <w:left w:val="nil"/>
              <w:bottom w:val="single" w:sz="4" w:space="0" w:color="auto"/>
              <w:right w:val="nil"/>
            </w:tcBorders>
          </w:tcPr>
          <w:p w14:paraId="2203F11F" w14:textId="77777777" w:rsidR="00A4102C" w:rsidRPr="004337B9" w:rsidRDefault="00A4102C" w:rsidP="00882366">
            <w:pPr>
              <w:jc w:val="center"/>
              <w:rPr>
                <w:sz w:val="20"/>
                <w:szCs w:val="20"/>
              </w:rPr>
            </w:pPr>
          </w:p>
        </w:tc>
        <w:tc>
          <w:tcPr>
            <w:tcW w:w="2983" w:type="pct"/>
            <w:gridSpan w:val="6"/>
            <w:tcBorders>
              <w:top w:val="single" w:sz="4" w:space="0" w:color="auto"/>
              <w:left w:val="nil"/>
              <w:bottom w:val="single" w:sz="4" w:space="0" w:color="auto"/>
              <w:right w:val="nil"/>
            </w:tcBorders>
          </w:tcPr>
          <w:p w14:paraId="0C460716" w14:textId="77777777" w:rsidR="00A4102C" w:rsidRPr="004337B9" w:rsidRDefault="00A4102C" w:rsidP="00882366">
            <w:pPr>
              <w:jc w:val="center"/>
              <w:rPr>
                <w:sz w:val="20"/>
                <w:szCs w:val="20"/>
              </w:rPr>
            </w:pPr>
          </w:p>
        </w:tc>
        <w:tc>
          <w:tcPr>
            <w:tcW w:w="0" w:type="auto"/>
            <w:tcBorders>
              <w:bottom w:val="single" w:sz="4" w:space="0" w:color="auto"/>
            </w:tcBorders>
            <w:vAlign w:val="center"/>
            <w:hideMark/>
          </w:tcPr>
          <w:p w14:paraId="758A7BC7" w14:textId="77777777" w:rsidR="00A4102C" w:rsidRPr="004337B9" w:rsidRDefault="00A4102C" w:rsidP="00882366">
            <w:pPr>
              <w:spacing w:line="256" w:lineRule="auto"/>
              <w:jc w:val="left"/>
              <w:rPr>
                <w:sz w:val="20"/>
                <w:szCs w:val="20"/>
              </w:rPr>
            </w:pPr>
          </w:p>
        </w:tc>
      </w:tr>
      <w:tr w:rsidR="00A4102C" w:rsidRPr="004337B9" w14:paraId="688D921F" w14:textId="77777777" w:rsidTr="00882366">
        <w:trPr>
          <w:trHeight w:val="202"/>
          <w:jc w:val="center"/>
        </w:trPr>
        <w:tc>
          <w:tcPr>
            <w:tcW w:w="4833" w:type="pct"/>
            <w:gridSpan w:val="13"/>
            <w:tcBorders>
              <w:top w:val="single" w:sz="4" w:space="0" w:color="auto"/>
              <w:left w:val="nil"/>
              <w:right w:val="nil"/>
            </w:tcBorders>
          </w:tcPr>
          <w:p w14:paraId="2174CAAD" w14:textId="77777777" w:rsidR="00A4102C" w:rsidRPr="004337B9" w:rsidRDefault="00A4102C" w:rsidP="00882366">
            <w:pPr>
              <w:jc w:val="center"/>
              <w:rPr>
                <w:sz w:val="20"/>
                <w:szCs w:val="20"/>
              </w:rPr>
            </w:pPr>
          </w:p>
        </w:tc>
        <w:tc>
          <w:tcPr>
            <w:tcW w:w="0" w:type="auto"/>
            <w:vAlign w:val="center"/>
            <w:hideMark/>
          </w:tcPr>
          <w:p w14:paraId="189007F2" w14:textId="77777777" w:rsidR="00A4102C" w:rsidRPr="004337B9" w:rsidRDefault="00A4102C" w:rsidP="00882366">
            <w:pPr>
              <w:spacing w:line="256" w:lineRule="auto"/>
              <w:jc w:val="left"/>
              <w:rPr>
                <w:sz w:val="20"/>
                <w:szCs w:val="20"/>
              </w:rPr>
            </w:pPr>
          </w:p>
        </w:tc>
      </w:tr>
      <w:tr w:rsidR="00A4102C" w:rsidRPr="004337B9" w14:paraId="4BD4B222" w14:textId="77777777" w:rsidTr="00882366">
        <w:trPr>
          <w:trHeight w:val="202"/>
          <w:jc w:val="center"/>
        </w:trPr>
        <w:tc>
          <w:tcPr>
            <w:tcW w:w="4833" w:type="pct"/>
            <w:gridSpan w:val="13"/>
            <w:tcBorders>
              <w:left w:val="nil"/>
              <w:right w:val="nil"/>
            </w:tcBorders>
          </w:tcPr>
          <w:p w14:paraId="1A2BACD8" w14:textId="77777777" w:rsidR="00A4102C" w:rsidRPr="004337B9" w:rsidRDefault="00A4102C" w:rsidP="00882366">
            <w:pPr>
              <w:rPr>
                <w:sz w:val="20"/>
                <w:szCs w:val="20"/>
              </w:rPr>
            </w:pPr>
            <w:r w:rsidRPr="004337B9">
              <w:rPr>
                <w:sz w:val="20"/>
                <w:szCs w:val="20"/>
              </w:rPr>
              <w:t>проживающий(ая) по адресу:</w:t>
            </w:r>
          </w:p>
        </w:tc>
        <w:tc>
          <w:tcPr>
            <w:tcW w:w="0" w:type="auto"/>
            <w:tcBorders>
              <w:bottom w:val="single" w:sz="4" w:space="0" w:color="auto"/>
            </w:tcBorders>
            <w:vAlign w:val="center"/>
          </w:tcPr>
          <w:p w14:paraId="18929E6E" w14:textId="77777777" w:rsidR="00A4102C" w:rsidRPr="004337B9" w:rsidRDefault="00A4102C" w:rsidP="00882366">
            <w:pPr>
              <w:spacing w:line="256" w:lineRule="auto"/>
              <w:jc w:val="left"/>
              <w:rPr>
                <w:sz w:val="20"/>
                <w:szCs w:val="20"/>
              </w:rPr>
            </w:pPr>
          </w:p>
        </w:tc>
      </w:tr>
      <w:tr w:rsidR="00A4102C" w:rsidRPr="004337B9" w14:paraId="61A49589" w14:textId="77777777" w:rsidTr="00882366">
        <w:trPr>
          <w:trHeight w:val="202"/>
          <w:jc w:val="center"/>
        </w:trPr>
        <w:tc>
          <w:tcPr>
            <w:tcW w:w="1508" w:type="pct"/>
            <w:gridSpan w:val="5"/>
            <w:tcBorders>
              <w:left w:val="nil"/>
              <w:bottom w:val="single" w:sz="4" w:space="0" w:color="auto"/>
              <w:right w:val="nil"/>
            </w:tcBorders>
          </w:tcPr>
          <w:p w14:paraId="39C2A9D4" w14:textId="77777777" w:rsidR="00A4102C" w:rsidRPr="004337B9" w:rsidRDefault="00A4102C" w:rsidP="00882366">
            <w:pPr>
              <w:jc w:val="center"/>
              <w:rPr>
                <w:sz w:val="20"/>
                <w:szCs w:val="20"/>
              </w:rPr>
            </w:pPr>
          </w:p>
        </w:tc>
        <w:tc>
          <w:tcPr>
            <w:tcW w:w="3325" w:type="pct"/>
            <w:gridSpan w:val="8"/>
            <w:tcBorders>
              <w:top w:val="single" w:sz="4" w:space="0" w:color="auto"/>
              <w:left w:val="nil"/>
              <w:bottom w:val="single" w:sz="4" w:space="0" w:color="auto"/>
              <w:right w:val="nil"/>
            </w:tcBorders>
          </w:tcPr>
          <w:p w14:paraId="7BF9FDEF" w14:textId="77777777" w:rsidR="00A4102C" w:rsidRPr="004337B9" w:rsidRDefault="00A4102C" w:rsidP="00882366">
            <w:pPr>
              <w:jc w:val="center"/>
              <w:rPr>
                <w:sz w:val="20"/>
                <w:szCs w:val="20"/>
              </w:rPr>
            </w:pPr>
          </w:p>
        </w:tc>
        <w:tc>
          <w:tcPr>
            <w:tcW w:w="0" w:type="auto"/>
            <w:tcBorders>
              <w:top w:val="single" w:sz="4" w:space="0" w:color="auto"/>
              <w:bottom w:val="single" w:sz="4" w:space="0" w:color="auto"/>
            </w:tcBorders>
            <w:vAlign w:val="center"/>
          </w:tcPr>
          <w:p w14:paraId="408FA473" w14:textId="77777777" w:rsidR="00A4102C" w:rsidRPr="004337B9" w:rsidRDefault="00A4102C" w:rsidP="00882366">
            <w:pPr>
              <w:spacing w:line="256" w:lineRule="auto"/>
              <w:jc w:val="left"/>
              <w:rPr>
                <w:sz w:val="20"/>
                <w:szCs w:val="20"/>
              </w:rPr>
            </w:pPr>
          </w:p>
        </w:tc>
      </w:tr>
      <w:tr w:rsidR="00A4102C" w:rsidRPr="004337B9" w14:paraId="4F2571A6" w14:textId="77777777" w:rsidTr="00882366">
        <w:trPr>
          <w:trHeight w:val="20"/>
          <w:jc w:val="center"/>
        </w:trPr>
        <w:tc>
          <w:tcPr>
            <w:tcW w:w="891" w:type="pct"/>
            <w:gridSpan w:val="4"/>
            <w:hideMark/>
          </w:tcPr>
          <w:p w14:paraId="020986BC" w14:textId="77777777" w:rsidR="00A4102C" w:rsidRPr="004337B9" w:rsidRDefault="00A4102C" w:rsidP="00882366">
            <w:pPr>
              <w:rPr>
                <w:sz w:val="20"/>
                <w:szCs w:val="20"/>
              </w:rPr>
            </w:pPr>
            <w:r w:rsidRPr="004337B9">
              <w:rPr>
                <w:sz w:val="20"/>
                <w:szCs w:val="20"/>
              </w:rPr>
              <w:t>паспорт серии</w:t>
            </w:r>
          </w:p>
        </w:tc>
        <w:tc>
          <w:tcPr>
            <w:tcW w:w="1095" w:type="pct"/>
            <w:gridSpan w:val="4"/>
            <w:tcBorders>
              <w:top w:val="nil"/>
              <w:left w:val="nil"/>
              <w:bottom w:val="single" w:sz="4" w:space="0" w:color="auto"/>
              <w:right w:val="nil"/>
            </w:tcBorders>
          </w:tcPr>
          <w:p w14:paraId="4282853B" w14:textId="77777777" w:rsidR="00A4102C" w:rsidRPr="004337B9" w:rsidRDefault="00A4102C" w:rsidP="00882366">
            <w:pPr>
              <w:rPr>
                <w:sz w:val="20"/>
                <w:szCs w:val="20"/>
              </w:rPr>
            </w:pPr>
          </w:p>
        </w:tc>
        <w:tc>
          <w:tcPr>
            <w:tcW w:w="274" w:type="pct"/>
            <w:gridSpan w:val="2"/>
            <w:hideMark/>
          </w:tcPr>
          <w:p w14:paraId="243E0559" w14:textId="77777777" w:rsidR="00A4102C" w:rsidRPr="004337B9" w:rsidRDefault="00A4102C" w:rsidP="00882366">
            <w:pPr>
              <w:jc w:val="center"/>
              <w:rPr>
                <w:sz w:val="20"/>
                <w:szCs w:val="20"/>
              </w:rPr>
            </w:pPr>
            <w:r w:rsidRPr="004337B9">
              <w:rPr>
                <w:sz w:val="20"/>
                <w:szCs w:val="20"/>
              </w:rPr>
              <w:t>№</w:t>
            </w:r>
          </w:p>
        </w:tc>
        <w:tc>
          <w:tcPr>
            <w:tcW w:w="2740" w:type="pct"/>
            <w:gridSpan w:val="4"/>
            <w:tcBorders>
              <w:top w:val="nil"/>
              <w:left w:val="nil"/>
              <w:bottom w:val="single" w:sz="4" w:space="0" w:color="auto"/>
              <w:right w:val="nil"/>
            </w:tcBorders>
          </w:tcPr>
          <w:p w14:paraId="7A5FFACD" w14:textId="77777777" w:rsidR="00A4102C" w:rsidRPr="004337B9" w:rsidRDefault="00A4102C" w:rsidP="00882366">
            <w:pPr>
              <w:rPr>
                <w:sz w:val="20"/>
                <w:szCs w:val="20"/>
              </w:rPr>
            </w:pPr>
          </w:p>
        </w:tc>
      </w:tr>
      <w:tr w:rsidR="00A4102C" w:rsidRPr="004337B9" w14:paraId="3F8CDF25" w14:textId="77777777" w:rsidTr="00882366">
        <w:trPr>
          <w:trHeight w:val="20"/>
          <w:jc w:val="center"/>
        </w:trPr>
        <w:tc>
          <w:tcPr>
            <w:tcW w:w="448" w:type="pct"/>
            <w:gridSpan w:val="2"/>
            <w:hideMark/>
          </w:tcPr>
          <w:p w14:paraId="6A85CBC9" w14:textId="77777777" w:rsidR="00A4102C" w:rsidRPr="004337B9" w:rsidRDefault="00A4102C" w:rsidP="00882366">
            <w:pPr>
              <w:rPr>
                <w:sz w:val="20"/>
                <w:szCs w:val="20"/>
              </w:rPr>
            </w:pPr>
            <w:r w:rsidRPr="004337B9">
              <w:rPr>
                <w:sz w:val="20"/>
                <w:szCs w:val="20"/>
              </w:rPr>
              <w:t xml:space="preserve">выдан </w:t>
            </w:r>
          </w:p>
        </w:tc>
        <w:tc>
          <w:tcPr>
            <w:tcW w:w="4552" w:type="pct"/>
            <w:gridSpan w:val="12"/>
            <w:tcBorders>
              <w:top w:val="nil"/>
              <w:left w:val="nil"/>
              <w:bottom w:val="single" w:sz="4" w:space="0" w:color="auto"/>
              <w:right w:val="nil"/>
            </w:tcBorders>
          </w:tcPr>
          <w:p w14:paraId="29E7E019" w14:textId="77777777" w:rsidR="00A4102C" w:rsidRPr="004337B9" w:rsidRDefault="00A4102C" w:rsidP="00882366">
            <w:pPr>
              <w:rPr>
                <w:sz w:val="20"/>
                <w:szCs w:val="20"/>
              </w:rPr>
            </w:pPr>
          </w:p>
        </w:tc>
      </w:tr>
      <w:tr w:rsidR="00A4102C" w:rsidRPr="004337B9" w14:paraId="74BFEFC8" w14:textId="77777777" w:rsidTr="00882366">
        <w:trPr>
          <w:trHeight w:val="20"/>
          <w:jc w:val="center"/>
        </w:trPr>
        <w:tc>
          <w:tcPr>
            <w:tcW w:w="5000" w:type="pct"/>
            <w:gridSpan w:val="14"/>
            <w:tcBorders>
              <w:top w:val="nil"/>
              <w:left w:val="nil"/>
              <w:bottom w:val="single" w:sz="4" w:space="0" w:color="auto"/>
              <w:right w:val="nil"/>
            </w:tcBorders>
          </w:tcPr>
          <w:p w14:paraId="1A5973E6" w14:textId="77777777" w:rsidR="00A4102C" w:rsidRPr="004337B9" w:rsidRDefault="00A4102C" w:rsidP="00882366">
            <w:pPr>
              <w:rPr>
                <w:sz w:val="20"/>
                <w:szCs w:val="20"/>
              </w:rPr>
            </w:pPr>
          </w:p>
        </w:tc>
      </w:tr>
      <w:tr w:rsidR="00A4102C" w:rsidRPr="004337B9" w14:paraId="05F11470" w14:textId="77777777" w:rsidTr="00882366">
        <w:trPr>
          <w:trHeight w:val="20"/>
          <w:jc w:val="center"/>
        </w:trPr>
        <w:tc>
          <w:tcPr>
            <w:tcW w:w="5000" w:type="pct"/>
            <w:gridSpan w:val="14"/>
            <w:tcBorders>
              <w:top w:val="single" w:sz="4" w:space="0" w:color="auto"/>
              <w:left w:val="nil"/>
              <w:bottom w:val="nil"/>
              <w:right w:val="nil"/>
            </w:tcBorders>
          </w:tcPr>
          <w:p w14:paraId="025EB276" w14:textId="77777777" w:rsidR="00A4102C" w:rsidRPr="004337B9" w:rsidRDefault="00A4102C" w:rsidP="00882366">
            <w:pPr>
              <w:rPr>
                <w:sz w:val="20"/>
                <w:szCs w:val="20"/>
              </w:rPr>
            </w:pPr>
          </w:p>
        </w:tc>
      </w:tr>
      <w:tr w:rsidR="00A4102C" w:rsidRPr="004337B9" w14:paraId="79B32B87" w14:textId="77777777" w:rsidTr="00882366">
        <w:trPr>
          <w:trHeight w:val="156"/>
          <w:jc w:val="center"/>
        </w:trPr>
        <w:tc>
          <w:tcPr>
            <w:tcW w:w="821" w:type="pct"/>
            <w:gridSpan w:val="3"/>
            <w:hideMark/>
          </w:tcPr>
          <w:p w14:paraId="0CA9CFAE" w14:textId="77777777" w:rsidR="00A4102C" w:rsidRPr="004337B9" w:rsidRDefault="00A4102C" w:rsidP="00882366">
            <w:pPr>
              <w:rPr>
                <w:sz w:val="20"/>
                <w:szCs w:val="20"/>
              </w:rPr>
            </w:pPr>
            <w:r w:rsidRPr="004337B9">
              <w:rPr>
                <w:sz w:val="20"/>
                <w:szCs w:val="20"/>
              </w:rPr>
              <w:t>дата выдачи</w:t>
            </w:r>
          </w:p>
        </w:tc>
        <w:tc>
          <w:tcPr>
            <w:tcW w:w="4179" w:type="pct"/>
            <w:gridSpan w:val="11"/>
            <w:hideMark/>
          </w:tcPr>
          <w:p w14:paraId="6990F927" w14:textId="77777777" w:rsidR="00A4102C" w:rsidRPr="004337B9" w:rsidRDefault="00A4102C" w:rsidP="00882366">
            <w:pPr>
              <w:rPr>
                <w:sz w:val="20"/>
                <w:szCs w:val="20"/>
              </w:rPr>
            </w:pPr>
            <w:r w:rsidRPr="004337B9">
              <w:rPr>
                <w:sz w:val="20"/>
                <w:szCs w:val="20"/>
              </w:rPr>
              <w:t>«____» ____________ ___</w:t>
            </w:r>
            <w:r>
              <w:rPr>
                <w:sz w:val="20"/>
                <w:szCs w:val="20"/>
              </w:rPr>
              <w:t>___</w:t>
            </w:r>
            <w:r w:rsidRPr="004337B9">
              <w:rPr>
                <w:sz w:val="20"/>
                <w:szCs w:val="20"/>
              </w:rPr>
              <w:t>___г.</w:t>
            </w:r>
          </w:p>
        </w:tc>
      </w:tr>
      <w:tr w:rsidR="00A4102C" w:rsidRPr="004337B9" w14:paraId="4DA43CA7" w14:textId="77777777" w:rsidTr="00882366">
        <w:trPr>
          <w:trHeight w:val="80"/>
          <w:jc w:val="center"/>
        </w:trPr>
        <w:tc>
          <w:tcPr>
            <w:tcW w:w="5000" w:type="pct"/>
            <w:gridSpan w:val="14"/>
          </w:tcPr>
          <w:p w14:paraId="6999D599" w14:textId="77777777" w:rsidR="00A4102C" w:rsidRPr="004337B9" w:rsidRDefault="00A4102C" w:rsidP="00882366">
            <w:pPr>
              <w:rPr>
                <w:sz w:val="20"/>
                <w:szCs w:val="20"/>
              </w:rPr>
            </w:pPr>
            <w:r w:rsidRPr="004337B9">
              <w:rPr>
                <w:sz w:val="20"/>
                <w:szCs w:val="20"/>
              </w:rPr>
              <w:br w:type="page"/>
            </w:r>
            <w:r w:rsidRPr="004337B9">
              <w:rPr>
                <w:sz w:val="20"/>
                <w:szCs w:val="20"/>
              </w:rPr>
              <w:br w:type="page"/>
            </w:r>
          </w:p>
        </w:tc>
      </w:tr>
      <w:tr w:rsidR="00A4102C" w:rsidRPr="004337B9" w14:paraId="7576FC74" w14:textId="77777777" w:rsidTr="00882366">
        <w:trPr>
          <w:jc w:val="center"/>
        </w:trPr>
        <w:tc>
          <w:tcPr>
            <w:tcW w:w="5000" w:type="pct"/>
            <w:gridSpan w:val="14"/>
            <w:hideMark/>
          </w:tcPr>
          <w:p w14:paraId="30B7A5FD" w14:textId="77777777" w:rsidR="00A4102C" w:rsidRPr="004337B9" w:rsidRDefault="00A4102C" w:rsidP="00882366">
            <w:pPr>
              <w:rPr>
                <w:sz w:val="20"/>
                <w:szCs w:val="20"/>
              </w:rPr>
            </w:pPr>
            <w:r w:rsidRPr="004337B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4337B9">
              <w:rPr>
                <w:noProof/>
                <w:sz w:val="20"/>
                <w:szCs w:val="20"/>
              </w:rPr>
              <w:t>автономной некоммерческой организации «Камчатский центр поддержки предпринимательства»</w:t>
            </w:r>
            <w:r w:rsidRPr="004337B9">
              <w:rPr>
                <w:sz w:val="20"/>
                <w:szCs w:val="20"/>
              </w:rPr>
              <w:t xml:space="preserve">, находящегося по адресу: </w:t>
            </w:r>
            <w:r w:rsidRPr="004337B9">
              <w:rPr>
                <w:noProof/>
                <w:sz w:val="20"/>
                <w:szCs w:val="20"/>
              </w:rPr>
              <w:t>683031, Камчатский край, г.Петропавловск-Камчатский, проспект Карла Маркса, д. 23, офис 506</w:t>
            </w:r>
            <w:r w:rsidRPr="004337B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4337B9">
              <w:rPr>
                <w:spacing w:val="-5"/>
                <w:sz w:val="20"/>
                <w:szCs w:val="20"/>
              </w:rPr>
              <w:t xml:space="preserve">Акционерное общество «Федеральная корпорация по развитию малого и среднего предпринимательства»; </w:t>
            </w:r>
            <w:r w:rsidRPr="004337B9">
              <w:rPr>
                <w:sz w:val="20"/>
                <w:szCs w:val="20"/>
                <w:shd w:val="clear" w:color="auto" w:fill="FFFFFF"/>
              </w:rPr>
              <w:t>Управление федеральной налоговой службы России по Камчатскому краю;</w:t>
            </w:r>
          </w:p>
          <w:p w14:paraId="1067B427" w14:textId="77777777" w:rsidR="00A4102C" w:rsidRPr="004337B9" w:rsidRDefault="00A4102C" w:rsidP="00882366">
            <w:pPr>
              <w:rPr>
                <w:sz w:val="20"/>
                <w:szCs w:val="20"/>
              </w:rPr>
            </w:pPr>
            <w:r w:rsidRPr="004337B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A4102C" w:rsidRPr="004337B9" w14:paraId="0D4741CE" w14:textId="77777777" w:rsidTr="00882366">
        <w:trPr>
          <w:jc w:val="center"/>
        </w:trPr>
        <w:tc>
          <w:tcPr>
            <w:tcW w:w="5000" w:type="pct"/>
            <w:gridSpan w:val="14"/>
          </w:tcPr>
          <w:p w14:paraId="70BFE87F" w14:textId="77777777" w:rsidR="00A4102C" w:rsidRPr="004337B9" w:rsidRDefault="00A4102C" w:rsidP="00882366">
            <w:pPr>
              <w:rPr>
                <w:sz w:val="20"/>
                <w:szCs w:val="20"/>
              </w:rPr>
            </w:pPr>
          </w:p>
        </w:tc>
      </w:tr>
      <w:tr w:rsidR="00A4102C" w:rsidRPr="004337B9" w14:paraId="7BB27D43" w14:textId="77777777" w:rsidTr="00882366">
        <w:trPr>
          <w:jc w:val="center"/>
        </w:trPr>
        <w:tc>
          <w:tcPr>
            <w:tcW w:w="5000" w:type="pct"/>
            <w:gridSpan w:val="14"/>
            <w:hideMark/>
          </w:tcPr>
          <w:p w14:paraId="01B44472" w14:textId="77777777" w:rsidR="00A4102C" w:rsidRPr="004337B9" w:rsidRDefault="00A4102C" w:rsidP="00882366">
            <w:pPr>
              <w:rPr>
                <w:sz w:val="20"/>
                <w:szCs w:val="20"/>
              </w:rPr>
            </w:pPr>
            <w:r w:rsidRPr="004337B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4102C" w:rsidRPr="004337B9" w14:paraId="04A9185A" w14:textId="77777777" w:rsidTr="00882366">
        <w:trPr>
          <w:trHeight w:val="70"/>
          <w:jc w:val="center"/>
        </w:trPr>
        <w:tc>
          <w:tcPr>
            <w:tcW w:w="5000" w:type="pct"/>
            <w:gridSpan w:val="14"/>
          </w:tcPr>
          <w:p w14:paraId="097C67DC" w14:textId="77777777" w:rsidR="00A4102C" w:rsidRPr="004337B9" w:rsidRDefault="00A4102C" w:rsidP="00882366">
            <w:pPr>
              <w:rPr>
                <w:sz w:val="20"/>
                <w:szCs w:val="20"/>
              </w:rPr>
            </w:pPr>
          </w:p>
        </w:tc>
      </w:tr>
      <w:tr w:rsidR="00A4102C" w:rsidRPr="004337B9" w14:paraId="77355894" w14:textId="77777777" w:rsidTr="00882366">
        <w:trPr>
          <w:trHeight w:val="1038"/>
          <w:jc w:val="center"/>
        </w:trPr>
        <w:tc>
          <w:tcPr>
            <w:tcW w:w="5000" w:type="pct"/>
            <w:gridSpan w:val="14"/>
          </w:tcPr>
          <w:p w14:paraId="6617D55D" w14:textId="77777777" w:rsidR="00A4102C" w:rsidRPr="004337B9" w:rsidRDefault="00A4102C" w:rsidP="00882366">
            <w:pPr>
              <w:rPr>
                <w:sz w:val="20"/>
                <w:szCs w:val="20"/>
              </w:rPr>
            </w:pPr>
            <w:r w:rsidRPr="004337B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B61321E" w14:textId="77777777" w:rsidR="00A4102C" w:rsidRPr="00364DCE" w:rsidRDefault="00A4102C" w:rsidP="00882366">
            <w:pPr>
              <w:rPr>
                <w:sz w:val="20"/>
                <w:szCs w:val="20"/>
              </w:rPr>
            </w:pPr>
          </w:p>
          <w:p w14:paraId="32788191" w14:textId="77777777" w:rsidR="00A4102C" w:rsidRPr="00364DCE" w:rsidRDefault="00A4102C" w:rsidP="00882366">
            <w:pPr>
              <w:rPr>
                <w:sz w:val="20"/>
                <w:szCs w:val="20"/>
              </w:rPr>
            </w:pPr>
          </w:p>
          <w:p w14:paraId="540F6500" w14:textId="77777777" w:rsidR="00A4102C" w:rsidRPr="004337B9" w:rsidRDefault="00A4102C" w:rsidP="00882366">
            <w:pPr>
              <w:rPr>
                <w:sz w:val="20"/>
                <w:szCs w:val="20"/>
              </w:rPr>
            </w:pPr>
            <w:r w:rsidRPr="004337B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2500DC7" w14:textId="77777777" w:rsidR="00A4102C" w:rsidRPr="00364DCE" w:rsidRDefault="00A4102C" w:rsidP="00882366">
            <w:pPr>
              <w:rPr>
                <w:sz w:val="20"/>
                <w:szCs w:val="20"/>
              </w:rPr>
            </w:pPr>
          </w:p>
          <w:p w14:paraId="242D4178" w14:textId="77777777" w:rsidR="00A4102C" w:rsidRPr="00364DCE" w:rsidRDefault="00A4102C" w:rsidP="00882366">
            <w:pPr>
              <w:rPr>
                <w:sz w:val="20"/>
                <w:szCs w:val="20"/>
              </w:rPr>
            </w:pPr>
          </w:p>
        </w:tc>
      </w:tr>
      <w:tr w:rsidR="00A4102C" w:rsidRPr="004337B9" w14:paraId="4C5D2709" w14:textId="77777777" w:rsidTr="00882366">
        <w:trPr>
          <w:jc w:val="center"/>
        </w:trPr>
        <w:tc>
          <w:tcPr>
            <w:tcW w:w="1721" w:type="pct"/>
            <w:gridSpan w:val="6"/>
            <w:tcBorders>
              <w:top w:val="nil"/>
              <w:left w:val="nil"/>
              <w:bottom w:val="single" w:sz="4" w:space="0" w:color="auto"/>
              <w:right w:val="nil"/>
            </w:tcBorders>
          </w:tcPr>
          <w:p w14:paraId="54942A9D" w14:textId="77777777" w:rsidR="00A4102C" w:rsidRPr="004337B9" w:rsidRDefault="00A4102C" w:rsidP="00882366">
            <w:pPr>
              <w:jc w:val="center"/>
              <w:rPr>
                <w:sz w:val="20"/>
                <w:szCs w:val="20"/>
                <w:vertAlign w:val="superscript"/>
              </w:rPr>
            </w:pPr>
          </w:p>
        </w:tc>
        <w:tc>
          <w:tcPr>
            <w:tcW w:w="336" w:type="pct"/>
            <w:gridSpan w:val="3"/>
          </w:tcPr>
          <w:p w14:paraId="5333A4D2" w14:textId="77777777" w:rsidR="00A4102C" w:rsidRPr="004337B9" w:rsidRDefault="00A4102C" w:rsidP="00882366">
            <w:pPr>
              <w:jc w:val="center"/>
              <w:rPr>
                <w:sz w:val="20"/>
                <w:szCs w:val="20"/>
                <w:vertAlign w:val="superscript"/>
              </w:rPr>
            </w:pPr>
          </w:p>
        </w:tc>
        <w:tc>
          <w:tcPr>
            <w:tcW w:w="1343" w:type="pct"/>
            <w:gridSpan w:val="2"/>
            <w:tcBorders>
              <w:top w:val="nil"/>
              <w:left w:val="nil"/>
              <w:bottom w:val="single" w:sz="4" w:space="0" w:color="auto"/>
              <w:right w:val="nil"/>
            </w:tcBorders>
          </w:tcPr>
          <w:p w14:paraId="7F46F9AE" w14:textId="77777777" w:rsidR="00A4102C" w:rsidRPr="004337B9" w:rsidRDefault="00A4102C" w:rsidP="00882366">
            <w:pPr>
              <w:jc w:val="center"/>
              <w:rPr>
                <w:sz w:val="20"/>
                <w:szCs w:val="20"/>
                <w:vertAlign w:val="superscript"/>
              </w:rPr>
            </w:pPr>
          </w:p>
        </w:tc>
        <w:tc>
          <w:tcPr>
            <w:tcW w:w="260" w:type="pct"/>
          </w:tcPr>
          <w:p w14:paraId="60E58FE8" w14:textId="77777777" w:rsidR="00A4102C" w:rsidRPr="004337B9" w:rsidRDefault="00A4102C" w:rsidP="00882366">
            <w:pPr>
              <w:jc w:val="center"/>
              <w:rPr>
                <w:sz w:val="20"/>
                <w:szCs w:val="20"/>
                <w:vertAlign w:val="superscript"/>
              </w:rPr>
            </w:pPr>
          </w:p>
        </w:tc>
        <w:tc>
          <w:tcPr>
            <w:tcW w:w="1340" w:type="pct"/>
            <w:gridSpan w:val="2"/>
            <w:tcBorders>
              <w:top w:val="nil"/>
              <w:left w:val="nil"/>
              <w:bottom w:val="single" w:sz="4" w:space="0" w:color="auto"/>
              <w:right w:val="nil"/>
            </w:tcBorders>
          </w:tcPr>
          <w:p w14:paraId="61CE8F52" w14:textId="77777777" w:rsidR="00A4102C" w:rsidRPr="004337B9" w:rsidRDefault="00A4102C" w:rsidP="00882366">
            <w:pPr>
              <w:jc w:val="center"/>
              <w:rPr>
                <w:sz w:val="20"/>
                <w:szCs w:val="20"/>
                <w:vertAlign w:val="superscript"/>
              </w:rPr>
            </w:pPr>
          </w:p>
        </w:tc>
      </w:tr>
      <w:tr w:rsidR="00A4102C" w:rsidRPr="004337B9" w14:paraId="1BB26FCC" w14:textId="77777777" w:rsidTr="00882366">
        <w:trPr>
          <w:jc w:val="center"/>
        </w:trPr>
        <w:tc>
          <w:tcPr>
            <w:tcW w:w="1721" w:type="pct"/>
            <w:gridSpan w:val="6"/>
            <w:hideMark/>
          </w:tcPr>
          <w:p w14:paraId="2CAF73D7" w14:textId="77777777" w:rsidR="00A4102C" w:rsidRPr="004337B9" w:rsidRDefault="00A4102C" w:rsidP="00882366">
            <w:pPr>
              <w:jc w:val="center"/>
              <w:rPr>
                <w:sz w:val="20"/>
                <w:szCs w:val="20"/>
                <w:vertAlign w:val="superscript"/>
              </w:rPr>
            </w:pPr>
            <w:r w:rsidRPr="004337B9">
              <w:rPr>
                <w:sz w:val="20"/>
                <w:szCs w:val="20"/>
                <w:vertAlign w:val="superscript"/>
              </w:rPr>
              <w:t>(дата)</w:t>
            </w:r>
          </w:p>
        </w:tc>
        <w:tc>
          <w:tcPr>
            <w:tcW w:w="336" w:type="pct"/>
            <w:gridSpan w:val="3"/>
          </w:tcPr>
          <w:p w14:paraId="61FBC456" w14:textId="77777777" w:rsidR="00A4102C" w:rsidRPr="004337B9" w:rsidRDefault="00A4102C" w:rsidP="00882366">
            <w:pPr>
              <w:jc w:val="center"/>
              <w:rPr>
                <w:sz w:val="20"/>
                <w:szCs w:val="20"/>
                <w:vertAlign w:val="superscript"/>
              </w:rPr>
            </w:pPr>
          </w:p>
        </w:tc>
        <w:tc>
          <w:tcPr>
            <w:tcW w:w="1343" w:type="pct"/>
            <w:gridSpan w:val="2"/>
            <w:hideMark/>
          </w:tcPr>
          <w:p w14:paraId="12A81127" w14:textId="77777777" w:rsidR="00A4102C" w:rsidRPr="004337B9" w:rsidRDefault="00A4102C" w:rsidP="00882366">
            <w:pPr>
              <w:jc w:val="center"/>
              <w:rPr>
                <w:sz w:val="20"/>
                <w:szCs w:val="20"/>
                <w:vertAlign w:val="superscript"/>
              </w:rPr>
            </w:pPr>
            <w:r w:rsidRPr="004337B9">
              <w:rPr>
                <w:sz w:val="20"/>
                <w:szCs w:val="20"/>
                <w:vertAlign w:val="superscript"/>
              </w:rPr>
              <w:t>(подпись)</w:t>
            </w:r>
          </w:p>
        </w:tc>
        <w:tc>
          <w:tcPr>
            <w:tcW w:w="260" w:type="pct"/>
          </w:tcPr>
          <w:p w14:paraId="54A6CCF3" w14:textId="77777777" w:rsidR="00A4102C" w:rsidRPr="004337B9" w:rsidRDefault="00A4102C" w:rsidP="00882366">
            <w:pPr>
              <w:jc w:val="center"/>
              <w:rPr>
                <w:sz w:val="20"/>
                <w:szCs w:val="20"/>
                <w:vertAlign w:val="superscript"/>
              </w:rPr>
            </w:pPr>
          </w:p>
        </w:tc>
        <w:tc>
          <w:tcPr>
            <w:tcW w:w="1340" w:type="pct"/>
            <w:gridSpan w:val="2"/>
            <w:hideMark/>
          </w:tcPr>
          <w:p w14:paraId="1E116091" w14:textId="77777777" w:rsidR="00A4102C" w:rsidRPr="004337B9" w:rsidRDefault="00A4102C" w:rsidP="00882366">
            <w:pPr>
              <w:jc w:val="center"/>
              <w:rPr>
                <w:sz w:val="20"/>
                <w:szCs w:val="20"/>
                <w:vertAlign w:val="superscript"/>
              </w:rPr>
            </w:pPr>
            <w:r w:rsidRPr="004337B9">
              <w:rPr>
                <w:sz w:val="20"/>
                <w:szCs w:val="20"/>
                <w:vertAlign w:val="superscript"/>
              </w:rPr>
              <w:t>(расшифровка подписи)</w:t>
            </w:r>
          </w:p>
        </w:tc>
      </w:tr>
    </w:tbl>
    <w:p w14:paraId="2777A5C6" w14:textId="77777777" w:rsidR="00A4102C" w:rsidRDefault="00A4102C" w:rsidP="00A4102C">
      <w:pPr>
        <w:spacing w:line="259" w:lineRule="auto"/>
        <w:rPr>
          <w:b/>
          <w:bCs/>
          <w:sz w:val="20"/>
          <w:szCs w:val="20"/>
        </w:rPr>
      </w:pPr>
    </w:p>
    <w:p w14:paraId="0DCD9A9E" w14:textId="73B04C19" w:rsidR="00B553C0" w:rsidRDefault="00A4102C" w:rsidP="00B553C0">
      <w:pPr>
        <w:spacing w:line="259" w:lineRule="auto"/>
        <w:rPr>
          <w:sz w:val="16"/>
          <w:szCs w:val="16"/>
        </w:rPr>
      </w:pPr>
      <w:r w:rsidRPr="005B0A26">
        <w:rPr>
          <w:b/>
          <w:bCs/>
          <w:sz w:val="20"/>
          <w:szCs w:val="20"/>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sidR="00B553C0">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553C0" w:rsidRPr="008C75D7" w14:paraId="6A7DC1B3" w14:textId="77777777" w:rsidTr="002742F6">
        <w:tc>
          <w:tcPr>
            <w:tcW w:w="5295" w:type="dxa"/>
          </w:tcPr>
          <w:p w14:paraId="23B15A6F"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65E72402" w14:textId="77777777" w:rsidR="00B553C0" w:rsidRPr="008C75D7" w:rsidRDefault="00B553C0"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6F5D5473"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57CEF07" w14:textId="77777777" w:rsidR="00B553C0" w:rsidRPr="008C75D7" w:rsidRDefault="00B553C0" w:rsidP="00B553C0">
      <w:pPr>
        <w:autoSpaceDE w:val="0"/>
        <w:autoSpaceDN w:val="0"/>
        <w:adjustRightInd w:val="0"/>
        <w:jc w:val="center"/>
        <w:rPr>
          <w:b/>
          <w:bCs/>
          <w:iCs/>
          <w:sz w:val="24"/>
          <w:szCs w:val="24"/>
        </w:rPr>
      </w:pPr>
    </w:p>
    <w:p w14:paraId="54EADB2C" w14:textId="77777777" w:rsidR="00B553C0" w:rsidRPr="00307DCA" w:rsidRDefault="00B553C0" w:rsidP="00B553C0">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50E71C19" w14:textId="77777777" w:rsidR="00B553C0" w:rsidRPr="00307DCA" w:rsidRDefault="00B553C0" w:rsidP="00B553C0">
      <w:pPr>
        <w:autoSpaceDE w:val="0"/>
        <w:autoSpaceDN w:val="0"/>
        <w:adjustRightInd w:val="0"/>
        <w:rPr>
          <w:bCs/>
          <w:iCs/>
          <w:sz w:val="24"/>
          <w:szCs w:val="24"/>
        </w:rPr>
      </w:pPr>
    </w:p>
    <w:p w14:paraId="4D2DC140" w14:textId="77777777" w:rsidR="00B553C0" w:rsidRPr="008C75D7" w:rsidRDefault="00B553C0" w:rsidP="00B553C0">
      <w:pPr>
        <w:autoSpaceDE w:val="0"/>
        <w:autoSpaceDN w:val="0"/>
        <w:adjustRightInd w:val="0"/>
        <w:rPr>
          <w:bCs/>
          <w:iCs/>
          <w:sz w:val="24"/>
          <w:szCs w:val="24"/>
        </w:rPr>
      </w:pPr>
    </w:p>
    <w:p w14:paraId="6F5B89BE" w14:textId="77777777" w:rsidR="00B553C0" w:rsidRPr="008C75D7" w:rsidRDefault="00B553C0" w:rsidP="00B553C0">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B553C0" w:rsidRPr="00111B84" w14:paraId="7BA3CE49" w14:textId="77777777" w:rsidTr="002742F6">
        <w:tc>
          <w:tcPr>
            <w:tcW w:w="5704" w:type="dxa"/>
          </w:tcPr>
          <w:p w14:paraId="25C02188" w14:textId="77777777" w:rsidR="00B553C0" w:rsidRPr="00111B84" w:rsidRDefault="00B553C0" w:rsidP="002742F6">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56D31A46" w14:textId="77777777" w:rsidR="00B553C0" w:rsidRPr="00111B84" w:rsidRDefault="00B553C0" w:rsidP="002742F6">
            <w:pPr>
              <w:autoSpaceDE w:val="0"/>
              <w:autoSpaceDN w:val="0"/>
              <w:adjustRightInd w:val="0"/>
              <w:rPr>
                <w:bCs/>
                <w:iCs/>
                <w:sz w:val="24"/>
                <w:szCs w:val="24"/>
              </w:rPr>
            </w:pPr>
          </w:p>
        </w:tc>
      </w:tr>
      <w:tr w:rsidR="00B553C0" w:rsidRPr="00111B84" w14:paraId="34EE3BCD" w14:textId="77777777" w:rsidTr="002742F6">
        <w:tc>
          <w:tcPr>
            <w:tcW w:w="9957" w:type="dxa"/>
            <w:gridSpan w:val="2"/>
            <w:tcBorders>
              <w:bottom w:val="single" w:sz="4" w:space="0" w:color="auto"/>
            </w:tcBorders>
          </w:tcPr>
          <w:p w14:paraId="562DC513" w14:textId="77777777" w:rsidR="00B553C0" w:rsidRPr="00111B84" w:rsidRDefault="00B553C0" w:rsidP="002742F6">
            <w:pPr>
              <w:autoSpaceDE w:val="0"/>
              <w:autoSpaceDN w:val="0"/>
              <w:adjustRightInd w:val="0"/>
              <w:rPr>
                <w:bCs/>
                <w:iCs/>
                <w:sz w:val="24"/>
                <w:szCs w:val="24"/>
              </w:rPr>
            </w:pPr>
          </w:p>
        </w:tc>
      </w:tr>
    </w:tbl>
    <w:p w14:paraId="3278EF68" w14:textId="77777777" w:rsidR="00B553C0" w:rsidRDefault="00B553C0" w:rsidP="00B553C0">
      <w:pPr>
        <w:autoSpaceDE w:val="0"/>
        <w:autoSpaceDN w:val="0"/>
        <w:adjustRightInd w:val="0"/>
        <w:rPr>
          <w:bCs/>
          <w:iCs/>
          <w:sz w:val="24"/>
          <w:szCs w:val="24"/>
        </w:rPr>
      </w:pPr>
    </w:p>
    <w:p w14:paraId="64852AA4" w14:textId="77777777" w:rsidR="00B553C0" w:rsidRPr="008C75D7" w:rsidRDefault="00B553C0" w:rsidP="00B553C0">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B553C0" w:rsidRPr="008C75D7" w14:paraId="39A28859" w14:textId="77777777" w:rsidTr="002742F6">
        <w:tc>
          <w:tcPr>
            <w:tcW w:w="709" w:type="dxa"/>
            <w:vAlign w:val="center"/>
          </w:tcPr>
          <w:p w14:paraId="63C1C8D1" w14:textId="77777777" w:rsidR="00B553C0" w:rsidRPr="008C75D7" w:rsidRDefault="00B553C0" w:rsidP="002742F6">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1C41E1B4" w14:textId="77777777" w:rsidR="00B553C0" w:rsidRPr="008C75D7" w:rsidRDefault="00B553C0" w:rsidP="002742F6">
            <w:pPr>
              <w:autoSpaceDE w:val="0"/>
              <w:autoSpaceDN w:val="0"/>
              <w:adjustRightInd w:val="0"/>
              <w:ind w:firstLine="0"/>
              <w:jc w:val="center"/>
              <w:rPr>
                <w:b/>
                <w:iCs/>
                <w:sz w:val="24"/>
                <w:szCs w:val="24"/>
              </w:rPr>
            </w:pPr>
            <w:r w:rsidRPr="008C75D7">
              <w:rPr>
                <w:b/>
                <w:iCs/>
                <w:sz w:val="24"/>
                <w:szCs w:val="24"/>
              </w:rPr>
              <w:t>Наименование</w:t>
            </w:r>
          </w:p>
          <w:p w14:paraId="267C7FD2" w14:textId="77777777" w:rsidR="00B553C0" w:rsidRPr="008C75D7" w:rsidRDefault="00B553C0" w:rsidP="002742F6">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1140756E" w14:textId="77777777" w:rsidR="00B553C0" w:rsidRPr="008C75D7" w:rsidRDefault="00B553C0" w:rsidP="002742F6">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70E5C424" w14:textId="77777777" w:rsidR="00B553C0" w:rsidRPr="008C75D7" w:rsidRDefault="00B553C0" w:rsidP="002742F6">
            <w:pPr>
              <w:autoSpaceDE w:val="0"/>
              <w:autoSpaceDN w:val="0"/>
              <w:adjustRightInd w:val="0"/>
              <w:ind w:hanging="8"/>
              <w:jc w:val="center"/>
              <w:rPr>
                <w:b/>
                <w:iCs/>
                <w:sz w:val="24"/>
                <w:szCs w:val="24"/>
              </w:rPr>
            </w:pPr>
            <w:r w:rsidRPr="008C75D7">
              <w:rPr>
                <w:b/>
                <w:iCs/>
                <w:sz w:val="24"/>
                <w:szCs w:val="24"/>
              </w:rPr>
              <w:t>Вид услуг</w:t>
            </w:r>
          </w:p>
        </w:tc>
      </w:tr>
      <w:tr w:rsidR="00B553C0" w:rsidRPr="008C75D7" w14:paraId="34BE832D" w14:textId="77777777" w:rsidTr="002742F6">
        <w:tc>
          <w:tcPr>
            <w:tcW w:w="709" w:type="dxa"/>
            <w:vAlign w:val="center"/>
          </w:tcPr>
          <w:p w14:paraId="2B558E22" w14:textId="77777777" w:rsidR="00B553C0" w:rsidRPr="008C75D7" w:rsidRDefault="00B553C0" w:rsidP="002742F6">
            <w:pPr>
              <w:autoSpaceDE w:val="0"/>
              <w:autoSpaceDN w:val="0"/>
              <w:adjustRightInd w:val="0"/>
              <w:ind w:firstLine="0"/>
              <w:rPr>
                <w:bCs/>
                <w:iCs/>
                <w:sz w:val="24"/>
                <w:szCs w:val="24"/>
              </w:rPr>
            </w:pPr>
            <w:r w:rsidRPr="00111B84">
              <w:rPr>
                <w:bCs/>
                <w:iCs/>
                <w:sz w:val="24"/>
                <w:szCs w:val="24"/>
              </w:rPr>
              <w:t>1.</w:t>
            </w:r>
          </w:p>
        </w:tc>
        <w:tc>
          <w:tcPr>
            <w:tcW w:w="2757" w:type="dxa"/>
            <w:vAlign w:val="center"/>
          </w:tcPr>
          <w:p w14:paraId="0C3A72FD" w14:textId="77777777" w:rsidR="00B553C0" w:rsidRPr="008C75D7" w:rsidRDefault="00B553C0" w:rsidP="002742F6">
            <w:pPr>
              <w:autoSpaceDE w:val="0"/>
              <w:autoSpaceDN w:val="0"/>
              <w:adjustRightInd w:val="0"/>
              <w:rPr>
                <w:bCs/>
                <w:iCs/>
                <w:sz w:val="24"/>
                <w:szCs w:val="24"/>
              </w:rPr>
            </w:pPr>
          </w:p>
        </w:tc>
        <w:tc>
          <w:tcPr>
            <w:tcW w:w="3260" w:type="dxa"/>
            <w:vAlign w:val="center"/>
          </w:tcPr>
          <w:p w14:paraId="395A1613" w14:textId="77777777" w:rsidR="00B553C0" w:rsidRPr="008C75D7" w:rsidRDefault="00B553C0" w:rsidP="002742F6">
            <w:pPr>
              <w:autoSpaceDE w:val="0"/>
              <w:autoSpaceDN w:val="0"/>
              <w:adjustRightInd w:val="0"/>
              <w:rPr>
                <w:bCs/>
                <w:iCs/>
                <w:sz w:val="24"/>
                <w:szCs w:val="24"/>
              </w:rPr>
            </w:pPr>
          </w:p>
        </w:tc>
        <w:tc>
          <w:tcPr>
            <w:tcW w:w="3261" w:type="dxa"/>
          </w:tcPr>
          <w:p w14:paraId="500D994A" w14:textId="77777777" w:rsidR="00B553C0" w:rsidRPr="008C75D7" w:rsidRDefault="00B553C0" w:rsidP="002742F6">
            <w:pPr>
              <w:autoSpaceDE w:val="0"/>
              <w:autoSpaceDN w:val="0"/>
              <w:adjustRightInd w:val="0"/>
              <w:rPr>
                <w:bCs/>
                <w:iCs/>
                <w:sz w:val="24"/>
                <w:szCs w:val="24"/>
              </w:rPr>
            </w:pPr>
          </w:p>
        </w:tc>
      </w:tr>
      <w:tr w:rsidR="00B553C0" w:rsidRPr="008C75D7" w14:paraId="5B1ABA74" w14:textId="77777777" w:rsidTr="002742F6">
        <w:tc>
          <w:tcPr>
            <w:tcW w:w="709" w:type="dxa"/>
          </w:tcPr>
          <w:p w14:paraId="0BBB2048" w14:textId="77777777" w:rsidR="00B553C0" w:rsidRPr="008C75D7" w:rsidRDefault="00B553C0" w:rsidP="002742F6">
            <w:pPr>
              <w:autoSpaceDE w:val="0"/>
              <w:autoSpaceDN w:val="0"/>
              <w:adjustRightInd w:val="0"/>
              <w:ind w:firstLine="0"/>
              <w:rPr>
                <w:bCs/>
                <w:iCs/>
                <w:sz w:val="24"/>
                <w:szCs w:val="24"/>
              </w:rPr>
            </w:pPr>
            <w:r w:rsidRPr="00111B84">
              <w:rPr>
                <w:bCs/>
                <w:iCs/>
                <w:sz w:val="24"/>
                <w:szCs w:val="24"/>
              </w:rPr>
              <w:t>2.</w:t>
            </w:r>
          </w:p>
        </w:tc>
        <w:tc>
          <w:tcPr>
            <w:tcW w:w="2757" w:type="dxa"/>
            <w:vAlign w:val="center"/>
          </w:tcPr>
          <w:p w14:paraId="24D20FD9" w14:textId="77777777" w:rsidR="00B553C0" w:rsidRPr="008C75D7" w:rsidRDefault="00B553C0" w:rsidP="002742F6">
            <w:pPr>
              <w:autoSpaceDE w:val="0"/>
              <w:autoSpaceDN w:val="0"/>
              <w:adjustRightInd w:val="0"/>
              <w:rPr>
                <w:bCs/>
                <w:iCs/>
                <w:sz w:val="24"/>
                <w:szCs w:val="24"/>
              </w:rPr>
            </w:pPr>
          </w:p>
        </w:tc>
        <w:tc>
          <w:tcPr>
            <w:tcW w:w="3260" w:type="dxa"/>
            <w:vAlign w:val="center"/>
          </w:tcPr>
          <w:p w14:paraId="29B6B952" w14:textId="77777777" w:rsidR="00B553C0" w:rsidRPr="008C75D7" w:rsidRDefault="00B553C0" w:rsidP="002742F6">
            <w:pPr>
              <w:autoSpaceDE w:val="0"/>
              <w:autoSpaceDN w:val="0"/>
              <w:adjustRightInd w:val="0"/>
              <w:rPr>
                <w:bCs/>
                <w:iCs/>
                <w:sz w:val="24"/>
                <w:szCs w:val="24"/>
              </w:rPr>
            </w:pPr>
          </w:p>
        </w:tc>
        <w:tc>
          <w:tcPr>
            <w:tcW w:w="3261" w:type="dxa"/>
          </w:tcPr>
          <w:p w14:paraId="61F04F2F" w14:textId="77777777" w:rsidR="00B553C0" w:rsidRPr="008C75D7" w:rsidRDefault="00B553C0" w:rsidP="002742F6">
            <w:pPr>
              <w:autoSpaceDE w:val="0"/>
              <w:autoSpaceDN w:val="0"/>
              <w:adjustRightInd w:val="0"/>
              <w:rPr>
                <w:bCs/>
                <w:iCs/>
                <w:sz w:val="24"/>
                <w:szCs w:val="24"/>
              </w:rPr>
            </w:pPr>
          </w:p>
        </w:tc>
      </w:tr>
      <w:tr w:rsidR="00B553C0" w:rsidRPr="008C75D7" w14:paraId="47BFCC61" w14:textId="77777777" w:rsidTr="002742F6">
        <w:tc>
          <w:tcPr>
            <w:tcW w:w="709" w:type="dxa"/>
          </w:tcPr>
          <w:p w14:paraId="2B6FE210" w14:textId="77777777" w:rsidR="00B553C0" w:rsidRPr="008C75D7" w:rsidRDefault="00B553C0" w:rsidP="002742F6">
            <w:pPr>
              <w:autoSpaceDE w:val="0"/>
              <w:autoSpaceDN w:val="0"/>
              <w:adjustRightInd w:val="0"/>
              <w:ind w:firstLine="0"/>
              <w:rPr>
                <w:bCs/>
                <w:iCs/>
                <w:sz w:val="24"/>
                <w:szCs w:val="24"/>
              </w:rPr>
            </w:pPr>
            <w:r w:rsidRPr="00111B84">
              <w:rPr>
                <w:bCs/>
                <w:iCs/>
                <w:sz w:val="24"/>
                <w:szCs w:val="24"/>
              </w:rPr>
              <w:t>3.</w:t>
            </w:r>
          </w:p>
        </w:tc>
        <w:tc>
          <w:tcPr>
            <w:tcW w:w="2757" w:type="dxa"/>
            <w:vAlign w:val="center"/>
          </w:tcPr>
          <w:p w14:paraId="7E404531" w14:textId="77777777" w:rsidR="00B553C0" w:rsidRPr="008C75D7" w:rsidRDefault="00B553C0" w:rsidP="002742F6">
            <w:pPr>
              <w:autoSpaceDE w:val="0"/>
              <w:autoSpaceDN w:val="0"/>
              <w:adjustRightInd w:val="0"/>
              <w:rPr>
                <w:bCs/>
                <w:iCs/>
                <w:sz w:val="24"/>
                <w:szCs w:val="24"/>
              </w:rPr>
            </w:pPr>
          </w:p>
        </w:tc>
        <w:tc>
          <w:tcPr>
            <w:tcW w:w="3260" w:type="dxa"/>
            <w:vAlign w:val="center"/>
          </w:tcPr>
          <w:p w14:paraId="02AB70A6" w14:textId="77777777" w:rsidR="00B553C0" w:rsidRPr="008C75D7" w:rsidRDefault="00B553C0" w:rsidP="002742F6">
            <w:pPr>
              <w:autoSpaceDE w:val="0"/>
              <w:autoSpaceDN w:val="0"/>
              <w:adjustRightInd w:val="0"/>
              <w:rPr>
                <w:bCs/>
                <w:iCs/>
                <w:sz w:val="24"/>
                <w:szCs w:val="24"/>
              </w:rPr>
            </w:pPr>
          </w:p>
        </w:tc>
        <w:tc>
          <w:tcPr>
            <w:tcW w:w="3261" w:type="dxa"/>
          </w:tcPr>
          <w:p w14:paraId="060D4FEC" w14:textId="77777777" w:rsidR="00B553C0" w:rsidRPr="008C75D7" w:rsidRDefault="00B553C0" w:rsidP="002742F6">
            <w:pPr>
              <w:autoSpaceDE w:val="0"/>
              <w:autoSpaceDN w:val="0"/>
              <w:adjustRightInd w:val="0"/>
              <w:rPr>
                <w:bCs/>
                <w:iCs/>
                <w:sz w:val="24"/>
                <w:szCs w:val="24"/>
              </w:rPr>
            </w:pPr>
          </w:p>
        </w:tc>
      </w:tr>
    </w:tbl>
    <w:p w14:paraId="24108630" w14:textId="77777777" w:rsidR="00B553C0" w:rsidRPr="008C75D7" w:rsidRDefault="00B553C0" w:rsidP="00B553C0">
      <w:pPr>
        <w:autoSpaceDE w:val="0"/>
        <w:autoSpaceDN w:val="0"/>
        <w:adjustRightInd w:val="0"/>
        <w:rPr>
          <w:bCs/>
          <w:iCs/>
          <w:sz w:val="24"/>
          <w:szCs w:val="24"/>
        </w:rPr>
      </w:pPr>
    </w:p>
    <w:p w14:paraId="28F8ABA4" w14:textId="77777777" w:rsidR="00B553C0" w:rsidRPr="00307DCA" w:rsidRDefault="00B553C0" w:rsidP="00B553C0">
      <w:pPr>
        <w:autoSpaceDE w:val="0"/>
        <w:autoSpaceDN w:val="0"/>
        <w:adjustRightInd w:val="0"/>
        <w:rPr>
          <w:bCs/>
          <w:iCs/>
          <w:sz w:val="24"/>
          <w:szCs w:val="24"/>
        </w:rPr>
      </w:pPr>
    </w:p>
    <w:p w14:paraId="66DD8200" w14:textId="77777777" w:rsidR="00B553C0" w:rsidRPr="00307DCA" w:rsidRDefault="00B553C0" w:rsidP="00B553C0">
      <w:pPr>
        <w:autoSpaceDE w:val="0"/>
        <w:autoSpaceDN w:val="0"/>
        <w:adjustRightInd w:val="0"/>
        <w:rPr>
          <w:bCs/>
          <w:iCs/>
          <w:sz w:val="24"/>
          <w:szCs w:val="24"/>
        </w:rPr>
      </w:pPr>
    </w:p>
    <w:p w14:paraId="5AD12885" w14:textId="77777777" w:rsidR="00B553C0" w:rsidRPr="00307DCA" w:rsidRDefault="00B553C0" w:rsidP="00B553C0">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B553C0" w:rsidRPr="00307DCA" w14:paraId="3F71B2BE" w14:textId="77777777" w:rsidTr="002742F6">
        <w:tc>
          <w:tcPr>
            <w:tcW w:w="3823" w:type="dxa"/>
            <w:tcBorders>
              <w:bottom w:val="single" w:sz="4" w:space="0" w:color="auto"/>
            </w:tcBorders>
          </w:tcPr>
          <w:p w14:paraId="250C4D16" w14:textId="77777777" w:rsidR="00B553C0" w:rsidRPr="00307DCA" w:rsidRDefault="00B553C0" w:rsidP="002742F6">
            <w:pPr>
              <w:ind w:firstLine="0"/>
              <w:rPr>
                <w:rFonts w:eastAsia="Times New Roman"/>
                <w:color w:val="000000" w:themeColor="text1"/>
                <w:sz w:val="24"/>
                <w:szCs w:val="24"/>
                <w:lang w:eastAsia="ru-RU"/>
              </w:rPr>
            </w:pPr>
          </w:p>
        </w:tc>
        <w:tc>
          <w:tcPr>
            <w:tcW w:w="283" w:type="dxa"/>
          </w:tcPr>
          <w:p w14:paraId="63F60581" w14:textId="77777777" w:rsidR="00B553C0" w:rsidRPr="00307DCA" w:rsidRDefault="00B553C0" w:rsidP="002742F6">
            <w:pPr>
              <w:ind w:firstLine="0"/>
              <w:rPr>
                <w:rFonts w:eastAsia="Times New Roman"/>
                <w:color w:val="000000" w:themeColor="text1"/>
                <w:sz w:val="24"/>
                <w:szCs w:val="24"/>
                <w:lang w:eastAsia="ru-RU"/>
              </w:rPr>
            </w:pPr>
          </w:p>
        </w:tc>
        <w:tc>
          <w:tcPr>
            <w:tcW w:w="1985" w:type="dxa"/>
            <w:tcBorders>
              <w:bottom w:val="single" w:sz="4" w:space="0" w:color="auto"/>
            </w:tcBorders>
          </w:tcPr>
          <w:p w14:paraId="703E0EC3" w14:textId="77777777" w:rsidR="00B553C0" w:rsidRPr="00307DCA" w:rsidRDefault="00B553C0" w:rsidP="002742F6">
            <w:pPr>
              <w:ind w:firstLine="0"/>
              <w:rPr>
                <w:rFonts w:eastAsia="Times New Roman"/>
                <w:color w:val="000000" w:themeColor="text1"/>
                <w:sz w:val="24"/>
                <w:szCs w:val="24"/>
                <w:lang w:eastAsia="ru-RU"/>
              </w:rPr>
            </w:pPr>
          </w:p>
        </w:tc>
        <w:tc>
          <w:tcPr>
            <w:tcW w:w="283" w:type="dxa"/>
          </w:tcPr>
          <w:p w14:paraId="17C93412" w14:textId="77777777" w:rsidR="00B553C0" w:rsidRPr="00307DCA" w:rsidRDefault="00B553C0" w:rsidP="002742F6">
            <w:pPr>
              <w:ind w:firstLine="0"/>
              <w:rPr>
                <w:rFonts w:eastAsia="Times New Roman"/>
                <w:color w:val="000000" w:themeColor="text1"/>
                <w:sz w:val="24"/>
                <w:szCs w:val="24"/>
                <w:lang w:eastAsia="ru-RU"/>
              </w:rPr>
            </w:pPr>
          </w:p>
        </w:tc>
        <w:tc>
          <w:tcPr>
            <w:tcW w:w="2971" w:type="dxa"/>
            <w:tcBorders>
              <w:bottom w:val="single" w:sz="4" w:space="0" w:color="auto"/>
            </w:tcBorders>
          </w:tcPr>
          <w:p w14:paraId="1CDF594D" w14:textId="77777777" w:rsidR="00B553C0" w:rsidRPr="00307DCA" w:rsidRDefault="00B553C0" w:rsidP="002742F6">
            <w:pPr>
              <w:ind w:firstLine="0"/>
              <w:rPr>
                <w:rFonts w:eastAsia="Times New Roman"/>
                <w:color w:val="000000" w:themeColor="text1"/>
                <w:sz w:val="24"/>
                <w:szCs w:val="24"/>
                <w:lang w:eastAsia="ru-RU"/>
              </w:rPr>
            </w:pPr>
          </w:p>
        </w:tc>
      </w:tr>
      <w:tr w:rsidR="00B553C0" w:rsidRPr="00307DCA" w14:paraId="169C07CB" w14:textId="77777777" w:rsidTr="002742F6">
        <w:tc>
          <w:tcPr>
            <w:tcW w:w="3823" w:type="dxa"/>
            <w:tcBorders>
              <w:top w:val="single" w:sz="4" w:space="0" w:color="auto"/>
            </w:tcBorders>
          </w:tcPr>
          <w:p w14:paraId="07E2FFB7" w14:textId="77777777" w:rsidR="00B553C0" w:rsidRPr="00307DCA" w:rsidRDefault="00B553C0"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2A78B70B" w14:textId="77777777" w:rsidR="00B553C0" w:rsidRPr="00307DCA" w:rsidRDefault="00B553C0" w:rsidP="002742F6">
            <w:pPr>
              <w:ind w:firstLine="0"/>
              <w:rPr>
                <w:rFonts w:eastAsia="Times New Roman"/>
                <w:color w:val="000000" w:themeColor="text1"/>
                <w:sz w:val="24"/>
                <w:szCs w:val="24"/>
                <w:lang w:eastAsia="ru-RU"/>
              </w:rPr>
            </w:pPr>
          </w:p>
        </w:tc>
        <w:tc>
          <w:tcPr>
            <w:tcW w:w="1985" w:type="dxa"/>
            <w:tcBorders>
              <w:top w:val="single" w:sz="4" w:space="0" w:color="auto"/>
            </w:tcBorders>
          </w:tcPr>
          <w:p w14:paraId="7412F73C" w14:textId="77777777" w:rsidR="00B553C0" w:rsidRPr="00307DCA" w:rsidRDefault="00B553C0"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16A3BBA0" w14:textId="77777777" w:rsidR="00B553C0" w:rsidRPr="00307DCA" w:rsidRDefault="00B553C0" w:rsidP="002742F6">
            <w:pPr>
              <w:ind w:firstLine="0"/>
              <w:rPr>
                <w:rFonts w:eastAsia="Times New Roman"/>
                <w:color w:val="000000" w:themeColor="text1"/>
                <w:sz w:val="24"/>
                <w:szCs w:val="24"/>
                <w:lang w:eastAsia="ru-RU"/>
              </w:rPr>
            </w:pPr>
          </w:p>
        </w:tc>
        <w:tc>
          <w:tcPr>
            <w:tcW w:w="2971" w:type="dxa"/>
            <w:tcBorders>
              <w:top w:val="single" w:sz="4" w:space="0" w:color="auto"/>
            </w:tcBorders>
          </w:tcPr>
          <w:p w14:paraId="2261A24C" w14:textId="77777777" w:rsidR="00B553C0" w:rsidRPr="00307DCA" w:rsidRDefault="00B553C0"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7AE3A37A" w14:textId="77777777" w:rsidR="00B553C0" w:rsidRPr="00307DCA" w:rsidRDefault="00B553C0" w:rsidP="00B553C0">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«______»_____________20____</w:t>
      </w:r>
    </w:p>
    <w:p w14:paraId="0A036A06" w14:textId="77777777" w:rsidR="00B553C0" w:rsidRPr="00307DCA" w:rsidRDefault="00B553C0" w:rsidP="00B553C0">
      <w:pPr>
        <w:shd w:val="clear" w:color="auto" w:fill="FFFFFF"/>
        <w:ind w:firstLine="0"/>
        <w:rPr>
          <w:rFonts w:eastAsia="Times New Roman"/>
          <w:color w:val="000000" w:themeColor="text1"/>
          <w:sz w:val="24"/>
          <w:szCs w:val="24"/>
          <w:lang w:eastAsia="ru-RU"/>
        </w:rPr>
      </w:pPr>
    </w:p>
    <w:p w14:paraId="40070E78" w14:textId="77777777" w:rsidR="00B553C0" w:rsidRPr="00307DCA" w:rsidRDefault="00B553C0" w:rsidP="00B553C0">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69C2E476" w14:textId="77777777" w:rsidR="00B553C0" w:rsidRPr="008C75D7" w:rsidRDefault="00B553C0" w:rsidP="00B553C0">
      <w:pPr>
        <w:autoSpaceDE w:val="0"/>
        <w:autoSpaceDN w:val="0"/>
        <w:adjustRightInd w:val="0"/>
        <w:rPr>
          <w:bCs/>
          <w:iCs/>
          <w:sz w:val="20"/>
          <w:szCs w:val="20"/>
        </w:rPr>
      </w:pPr>
    </w:p>
    <w:p w14:paraId="74C37F05" w14:textId="77777777" w:rsidR="00B553C0" w:rsidRPr="008C75D7" w:rsidRDefault="00B553C0" w:rsidP="00B553C0">
      <w:pPr>
        <w:autoSpaceDE w:val="0"/>
        <w:autoSpaceDN w:val="0"/>
        <w:adjustRightInd w:val="0"/>
        <w:rPr>
          <w:bCs/>
          <w:iCs/>
          <w:sz w:val="20"/>
          <w:szCs w:val="20"/>
        </w:rPr>
      </w:pPr>
    </w:p>
    <w:p w14:paraId="0AECE233" w14:textId="77777777" w:rsidR="00B553C0" w:rsidRPr="008C75D7" w:rsidRDefault="00B553C0" w:rsidP="00B553C0">
      <w:pPr>
        <w:autoSpaceDE w:val="0"/>
        <w:autoSpaceDN w:val="0"/>
        <w:adjustRightInd w:val="0"/>
        <w:jc w:val="center"/>
        <w:rPr>
          <w:b/>
          <w:bCs/>
          <w:iCs/>
          <w:sz w:val="24"/>
          <w:szCs w:val="24"/>
        </w:rPr>
      </w:pPr>
    </w:p>
    <w:p w14:paraId="3CAE69E9" w14:textId="77777777" w:rsidR="00B553C0" w:rsidRPr="008C75D7" w:rsidRDefault="00B553C0" w:rsidP="00B553C0">
      <w:pPr>
        <w:autoSpaceDE w:val="0"/>
        <w:autoSpaceDN w:val="0"/>
        <w:adjustRightInd w:val="0"/>
        <w:jc w:val="center"/>
        <w:rPr>
          <w:b/>
          <w:bCs/>
          <w:iCs/>
          <w:sz w:val="24"/>
          <w:szCs w:val="24"/>
        </w:rPr>
      </w:pPr>
    </w:p>
    <w:p w14:paraId="0A21F002" w14:textId="77777777" w:rsidR="00B553C0" w:rsidRPr="008C75D7" w:rsidRDefault="00B553C0" w:rsidP="00B553C0">
      <w:pPr>
        <w:autoSpaceDE w:val="0"/>
        <w:autoSpaceDN w:val="0"/>
        <w:adjustRightInd w:val="0"/>
        <w:jc w:val="center"/>
        <w:rPr>
          <w:b/>
          <w:bCs/>
          <w:iCs/>
          <w:sz w:val="24"/>
          <w:szCs w:val="24"/>
        </w:rPr>
      </w:pPr>
    </w:p>
    <w:p w14:paraId="53012077" w14:textId="77777777" w:rsidR="00B553C0" w:rsidRPr="008C75D7" w:rsidRDefault="00B553C0" w:rsidP="00B553C0">
      <w:pPr>
        <w:autoSpaceDE w:val="0"/>
        <w:autoSpaceDN w:val="0"/>
        <w:adjustRightInd w:val="0"/>
        <w:jc w:val="center"/>
        <w:rPr>
          <w:b/>
          <w:bCs/>
          <w:iCs/>
          <w:sz w:val="24"/>
          <w:szCs w:val="24"/>
        </w:rPr>
      </w:pPr>
    </w:p>
    <w:p w14:paraId="6D4767B8" w14:textId="77777777" w:rsidR="00B553C0" w:rsidRPr="008C75D7" w:rsidRDefault="00B553C0" w:rsidP="00B553C0">
      <w:pPr>
        <w:autoSpaceDE w:val="0"/>
        <w:autoSpaceDN w:val="0"/>
        <w:adjustRightInd w:val="0"/>
        <w:jc w:val="center"/>
        <w:rPr>
          <w:b/>
          <w:bCs/>
          <w:iCs/>
          <w:sz w:val="24"/>
          <w:szCs w:val="24"/>
        </w:rPr>
      </w:pPr>
    </w:p>
    <w:p w14:paraId="6762ECA9" w14:textId="77777777" w:rsidR="00B553C0" w:rsidRPr="008C75D7" w:rsidRDefault="00B553C0" w:rsidP="00B553C0">
      <w:pPr>
        <w:autoSpaceDE w:val="0"/>
        <w:autoSpaceDN w:val="0"/>
        <w:adjustRightInd w:val="0"/>
        <w:jc w:val="center"/>
        <w:rPr>
          <w:b/>
          <w:bCs/>
          <w:iCs/>
          <w:sz w:val="24"/>
          <w:szCs w:val="24"/>
        </w:rPr>
      </w:pPr>
    </w:p>
    <w:p w14:paraId="591E021C" w14:textId="77777777" w:rsidR="00B553C0" w:rsidRPr="008C75D7" w:rsidRDefault="00B553C0" w:rsidP="00B553C0">
      <w:pPr>
        <w:autoSpaceDE w:val="0"/>
        <w:autoSpaceDN w:val="0"/>
        <w:adjustRightInd w:val="0"/>
        <w:jc w:val="center"/>
        <w:rPr>
          <w:b/>
          <w:bCs/>
          <w:iCs/>
          <w:sz w:val="24"/>
          <w:szCs w:val="24"/>
        </w:rPr>
      </w:pPr>
    </w:p>
    <w:p w14:paraId="6F43C988" w14:textId="77777777" w:rsidR="00B553C0" w:rsidRPr="008C75D7" w:rsidRDefault="00B553C0" w:rsidP="00B553C0">
      <w:pPr>
        <w:autoSpaceDE w:val="0"/>
        <w:autoSpaceDN w:val="0"/>
        <w:adjustRightInd w:val="0"/>
        <w:jc w:val="center"/>
        <w:rPr>
          <w:b/>
          <w:bCs/>
          <w:iCs/>
          <w:sz w:val="24"/>
          <w:szCs w:val="24"/>
        </w:rPr>
      </w:pPr>
    </w:p>
    <w:p w14:paraId="16974CB0" w14:textId="77777777" w:rsidR="00B553C0" w:rsidRPr="008C75D7" w:rsidRDefault="00B553C0" w:rsidP="00B553C0">
      <w:pPr>
        <w:autoSpaceDE w:val="0"/>
        <w:autoSpaceDN w:val="0"/>
        <w:adjustRightInd w:val="0"/>
        <w:jc w:val="center"/>
        <w:rPr>
          <w:b/>
          <w:bCs/>
          <w:iCs/>
          <w:sz w:val="24"/>
          <w:szCs w:val="24"/>
        </w:rPr>
      </w:pPr>
    </w:p>
    <w:p w14:paraId="4565AD2A" w14:textId="77777777" w:rsidR="00B553C0" w:rsidRPr="008C75D7" w:rsidRDefault="00B553C0" w:rsidP="00B553C0">
      <w:pPr>
        <w:autoSpaceDE w:val="0"/>
        <w:autoSpaceDN w:val="0"/>
        <w:adjustRightInd w:val="0"/>
        <w:jc w:val="center"/>
        <w:rPr>
          <w:b/>
          <w:bCs/>
          <w:iCs/>
          <w:sz w:val="24"/>
          <w:szCs w:val="24"/>
        </w:rPr>
      </w:pPr>
    </w:p>
    <w:p w14:paraId="68B10B0F" w14:textId="77777777" w:rsidR="00B553C0" w:rsidRPr="008C75D7" w:rsidRDefault="00B553C0" w:rsidP="00B553C0">
      <w:pPr>
        <w:autoSpaceDE w:val="0"/>
        <w:autoSpaceDN w:val="0"/>
        <w:adjustRightInd w:val="0"/>
        <w:jc w:val="center"/>
        <w:rPr>
          <w:b/>
          <w:bCs/>
          <w:iCs/>
          <w:sz w:val="24"/>
          <w:szCs w:val="24"/>
        </w:rPr>
      </w:pPr>
    </w:p>
    <w:p w14:paraId="6B022061" w14:textId="77777777" w:rsidR="00B553C0" w:rsidRPr="008C75D7" w:rsidRDefault="00B553C0" w:rsidP="00B553C0">
      <w:pPr>
        <w:autoSpaceDE w:val="0"/>
        <w:autoSpaceDN w:val="0"/>
        <w:adjustRightInd w:val="0"/>
        <w:jc w:val="center"/>
        <w:rPr>
          <w:b/>
          <w:bCs/>
          <w:iCs/>
          <w:sz w:val="24"/>
          <w:szCs w:val="24"/>
        </w:rPr>
      </w:pPr>
    </w:p>
    <w:p w14:paraId="4BA11296" w14:textId="77777777" w:rsidR="00B553C0" w:rsidRPr="008C75D7" w:rsidRDefault="00B553C0" w:rsidP="00B553C0">
      <w:pPr>
        <w:autoSpaceDE w:val="0"/>
        <w:autoSpaceDN w:val="0"/>
        <w:adjustRightInd w:val="0"/>
        <w:jc w:val="center"/>
        <w:rPr>
          <w:b/>
          <w:bCs/>
          <w:iCs/>
          <w:sz w:val="24"/>
          <w:szCs w:val="24"/>
        </w:rPr>
      </w:pPr>
    </w:p>
    <w:p w14:paraId="7D52ED50" w14:textId="77777777" w:rsidR="00B553C0" w:rsidRPr="008C75D7" w:rsidRDefault="00B553C0" w:rsidP="00B553C0">
      <w:pPr>
        <w:autoSpaceDE w:val="0"/>
        <w:autoSpaceDN w:val="0"/>
        <w:adjustRightInd w:val="0"/>
        <w:jc w:val="center"/>
        <w:rPr>
          <w:b/>
          <w:bCs/>
          <w:iCs/>
          <w:sz w:val="24"/>
          <w:szCs w:val="24"/>
        </w:rPr>
      </w:pPr>
    </w:p>
    <w:p w14:paraId="71671AAF" w14:textId="77777777" w:rsidR="00B553C0" w:rsidRPr="008C75D7" w:rsidRDefault="00B553C0" w:rsidP="00B553C0">
      <w:pPr>
        <w:autoSpaceDE w:val="0"/>
        <w:autoSpaceDN w:val="0"/>
        <w:adjustRightInd w:val="0"/>
        <w:jc w:val="center"/>
        <w:rPr>
          <w:b/>
          <w:bCs/>
          <w:iCs/>
          <w:sz w:val="24"/>
          <w:szCs w:val="24"/>
        </w:rPr>
      </w:pPr>
    </w:p>
    <w:p w14:paraId="1B7798E6" w14:textId="77777777" w:rsidR="00B553C0" w:rsidRPr="008C75D7" w:rsidRDefault="00B553C0" w:rsidP="00B553C0">
      <w:pPr>
        <w:autoSpaceDE w:val="0"/>
        <w:autoSpaceDN w:val="0"/>
        <w:adjustRightInd w:val="0"/>
        <w:jc w:val="center"/>
        <w:rPr>
          <w:b/>
          <w:bCs/>
          <w:iCs/>
          <w:sz w:val="24"/>
          <w:szCs w:val="24"/>
        </w:rPr>
      </w:pPr>
    </w:p>
    <w:p w14:paraId="563163A1" w14:textId="77777777" w:rsidR="00B553C0" w:rsidRPr="008C75D7" w:rsidRDefault="00B553C0" w:rsidP="00B553C0">
      <w:pPr>
        <w:autoSpaceDE w:val="0"/>
        <w:autoSpaceDN w:val="0"/>
        <w:adjustRightInd w:val="0"/>
        <w:jc w:val="center"/>
        <w:rPr>
          <w:b/>
          <w:bCs/>
          <w:iCs/>
          <w:sz w:val="24"/>
          <w:szCs w:val="24"/>
        </w:rPr>
      </w:pPr>
    </w:p>
    <w:p w14:paraId="3FC7FA8B" w14:textId="77777777" w:rsidR="00B553C0" w:rsidRPr="008C75D7" w:rsidRDefault="00B553C0" w:rsidP="00B553C0">
      <w:pPr>
        <w:autoSpaceDE w:val="0"/>
        <w:autoSpaceDN w:val="0"/>
        <w:adjustRightInd w:val="0"/>
        <w:jc w:val="center"/>
        <w:rPr>
          <w:b/>
          <w:bCs/>
          <w:iCs/>
          <w:sz w:val="24"/>
          <w:szCs w:val="24"/>
        </w:rPr>
      </w:pPr>
    </w:p>
    <w:p w14:paraId="75E38547" w14:textId="77777777" w:rsidR="00B553C0" w:rsidRPr="008C75D7" w:rsidRDefault="00B553C0" w:rsidP="00B553C0">
      <w:pPr>
        <w:autoSpaceDE w:val="0"/>
        <w:autoSpaceDN w:val="0"/>
        <w:adjustRightInd w:val="0"/>
        <w:jc w:val="center"/>
        <w:rPr>
          <w:b/>
          <w:bCs/>
          <w:iCs/>
          <w:sz w:val="24"/>
          <w:szCs w:val="24"/>
        </w:rPr>
      </w:pPr>
    </w:p>
    <w:p w14:paraId="347CEC61" w14:textId="77777777" w:rsidR="00B553C0" w:rsidRPr="008C75D7" w:rsidRDefault="00B553C0" w:rsidP="00B553C0">
      <w:pPr>
        <w:autoSpaceDE w:val="0"/>
        <w:autoSpaceDN w:val="0"/>
        <w:adjustRightInd w:val="0"/>
        <w:jc w:val="center"/>
        <w:rPr>
          <w:b/>
          <w:bCs/>
          <w:iCs/>
          <w:sz w:val="24"/>
          <w:szCs w:val="24"/>
        </w:rPr>
      </w:pPr>
    </w:p>
    <w:p w14:paraId="37851B2F" w14:textId="77777777" w:rsidR="00B553C0" w:rsidRDefault="00B553C0" w:rsidP="00B553C0">
      <w:pPr>
        <w:autoSpaceDE w:val="0"/>
        <w:autoSpaceDN w:val="0"/>
        <w:adjustRightInd w:val="0"/>
        <w:jc w:val="center"/>
        <w:rPr>
          <w:b/>
          <w:bCs/>
          <w:iCs/>
          <w:sz w:val="24"/>
          <w:szCs w:val="24"/>
        </w:rPr>
      </w:pPr>
    </w:p>
    <w:p w14:paraId="41DB51BC" w14:textId="77777777" w:rsidR="00DA5C58" w:rsidRPr="008C75D7" w:rsidRDefault="00DA5C58" w:rsidP="00B553C0">
      <w:pPr>
        <w:autoSpaceDE w:val="0"/>
        <w:autoSpaceDN w:val="0"/>
        <w:adjustRightInd w:val="0"/>
        <w:jc w:val="center"/>
        <w:rPr>
          <w:b/>
          <w:bCs/>
          <w:iCs/>
          <w:sz w:val="24"/>
          <w:szCs w:val="24"/>
        </w:rPr>
      </w:pPr>
    </w:p>
    <w:p w14:paraId="08709AAB" w14:textId="77777777" w:rsidR="00B553C0" w:rsidRPr="008C75D7" w:rsidRDefault="00B553C0" w:rsidP="00B553C0">
      <w:pPr>
        <w:autoSpaceDE w:val="0"/>
        <w:autoSpaceDN w:val="0"/>
        <w:adjustRightInd w:val="0"/>
        <w:jc w:val="center"/>
        <w:rPr>
          <w:b/>
          <w:bCs/>
          <w:iCs/>
          <w:sz w:val="24"/>
          <w:szCs w:val="24"/>
        </w:rPr>
      </w:pPr>
    </w:p>
    <w:p w14:paraId="62EA3543" w14:textId="77777777" w:rsidR="00B553C0" w:rsidRPr="008C75D7" w:rsidRDefault="00B553C0" w:rsidP="00B553C0">
      <w:pPr>
        <w:autoSpaceDE w:val="0"/>
        <w:autoSpaceDN w:val="0"/>
        <w:adjustRightInd w:val="0"/>
        <w:jc w:val="center"/>
        <w:rPr>
          <w:b/>
          <w:bCs/>
          <w:iCs/>
          <w:sz w:val="24"/>
          <w:szCs w:val="24"/>
        </w:rPr>
      </w:pPr>
    </w:p>
    <w:p w14:paraId="4E0A2C72" w14:textId="77777777" w:rsidR="00B553C0" w:rsidRPr="008C75D7" w:rsidRDefault="00B553C0" w:rsidP="00B553C0">
      <w:pPr>
        <w:autoSpaceDE w:val="0"/>
        <w:autoSpaceDN w:val="0"/>
        <w:adjustRightInd w:val="0"/>
        <w:ind w:firstLine="0"/>
        <w:jc w:val="center"/>
        <w:rPr>
          <w:b/>
          <w:bCs/>
          <w:iCs/>
          <w:sz w:val="24"/>
          <w:szCs w:val="24"/>
        </w:rPr>
      </w:pPr>
    </w:p>
    <w:p w14:paraId="7757FAD6" w14:textId="77777777" w:rsidR="00B553C0" w:rsidRPr="008C75D7" w:rsidRDefault="00B553C0" w:rsidP="00B553C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53ED364" w14:textId="77777777" w:rsidR="00B553C0" w:rsidRDefault="00B553C0" w:rsidP="00B553C0">
      <w:pPr>
        <w:autoSpaceDE w:val="0"/>
        <w:autoSpaceDN w:val="0"/>
        <w:adjustRightInd w:val="0"/>
        <w:jc w:val="center"/>
        <w:rPr>
          <w:b/>
          <w:bCs/>
          <w:iCs/>
          <w:sz w:val="24"/>
          <w:szCs w:val="24"/>
        </w:rPr>
      </w:pPr>
    </w:p>
    <w:p w14:paraId="56404951" w14:textId="77777777" w:rsidR="00B553C0" w:rsidRDefault="00B553C0" w:rsidP="00B553C0">
      <w:pPr>
        <w:spacing w:after="160" w:line="259" w:lineRule="auto"/>
        <w:ind w:firstLine="0"/>
        <w:jc w:val="left"/>
        <w:rPr>
          <w:b/>
          <w:bCs/>
          <w:iCs/>
          <w:sz w:val="24"/>
          <w:szCs w:val="24"/>
        </w:rPr>
      </w:pPr>
      <w:r>
        <w:rPr>
          <w:b/>
          <w:bCs/>
          <w:iCs/>
          <w:sz w:val="24"/>
          <w:szCs w:val="24"/>
        </w:rPr>
        <w:br w:type="page"/>
      </w:r>
    </w:p>
    <w:p w14:paraId="7B4985C8" w14:textId="77777777" w:rsidR="00B553C0" w:rsidRPr="008C75D7" w:rsidRDefault="00B553C0" w:rsidP="00B553C0">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553C0" w:rsidRPr="008C75D7" w14:paraId="4B0EF872" w14:textId="77777777" w:rsidTr="002742F6">
        <w:tc>
          <w:tcPr>
            <w:tcW w:w="5295" w:type="dxa"/>
          </w:tcPr>
          <w:p w14:paraId="4E9E564C"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617934" w14:textId="77777777" w:rsidR="00B553C0" w:rsidRPr="008C75D7" w:rsidRDefault="00B553C0"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55738054"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85E16C4" w14:textId="77777777" w:rsidR="00B553C0" w:rsidRPr="008C75D7" w:rsidRDefault="00B553C0" w:rsidP="00B553C0">
      <w:pPr>
        <w:autoSpaceDE w:val="0"/>
        <w:autoSpaceDN w:val="0"/>
        <w:adjustRightInd w:val="0"/>
        <w:jc w:val="center"/>
        <w:rPr>
          <w:b/>
          <w:bCs/>
          <w:iCs/>
          <w:sz w:val="24"/>
          <w:szCs w:val="24"/>
        </w:rPr>
      </w:pPr>
    </w:p>
    <w:p w14:paraId="6C9C1F83" w14:textId="77777777" w:rsidR="00B553C0" w:rsidRPr="008C75D7" w:rsidRDefault="00B553C0" w:rsidP="00B553C0">
      <w:pPr>
        <w:autoSpaceDE w:val="0"/>
        <w:autoSpaceDN w:val="0"/>
        <w:adjustRightInd w:val="0"/>
        <w:jc w:val="center"/>
        <w:rPr>
          <w:b/>
          <w:bCs/>
          <w:iCs/>
          <w:sz w:val="24"/>
          <w:szCs w:val="24"/>
        </w:rPr>
      </w:pPr>
    </w:p>
    <w:p w14:paraId="3C71DB47" w14:textId="77777777" w:rsidR="00B553C0" w:rsidRPr="008C75D7" w:rsidRDefault="00B553C0" w:rsidP="00B553C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76F601D7" w14:textId="77777777" w:rsidR="00B553C0" w:rsidRDefault="00B553C0" w:rsidP="00B553C0">
      <w:pPr>
        <w:autoSpaceDE w:val="0"/>
        <w:autoSpaceDN w:val="0"/>
        <w:adjustRightInd w:val="0"/>
        <w:rPr>
          <w:bCs/>
          <w:iCs/>
          <w:sz w:val="24"/>
          <w:szCs w:val="24"/>
        </w:rPr>
      </w:pPr>
    </w:p>
    <w:p w14:paraId="56B18725" w14:textId="77777777" w:rsidR="00B553C0" w:rsidRPr="00111B84" w:rsidRDefault="00B553C0" w:rsidP="00B553C0">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B553C0" w:rsidRPr="00111B84" w14:paraId="759D7BC0" w14:textId="77777777" w:rsidTr="002742F6">
        <w:tc>
          <w:tcPr>
            <w:tcW w:w="5670" w:type="dxa"/>
          </w:tcPr>
          <w:p w14:paraId="739A81F6" w14:textId="77777777" w:rsidR="00B553C0" w:rsidRPr="00111B84" w:rsidRDefault="00B553C0"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0978AD50" w14:textId="77777777" w:rsidR="00B553C0" w:rsidRPr="00111B84" w:rsidRDefault="00B553C0" w:rsidP="002742F6">
            <w:pPr>
              <w:autoSpaceDE w:val="0"/>
              <w:autoSpaceDN w:val="0"/>
              <w:adjustRightInd w:val="0"/>
              <w:rPr>
                <w:bCs/>
                <w:iCs/>
                <w:sz w:val="24"/>
                <w:szCs w:val="24"/>
              </w:rPr>
            </w:pPr>
          </w:p>
        </w:tc>
      </w:tr>
      <w:tr w:rsidR="00B553C0" w:rsidRPr="00111B84" w14:paraId="0A6A507F" w14:textId="77777777" w:rsidTr="002742F6">
        <w:tc>
          <w:tcPr>
            <w:tcW w:w="10065" w:type="dxa"/>
            <w:gridSpan w:val="2"/>
            <w:tcBorders>
              <w:bottom w:val="single" w:sz="4" w:space="0" w:color="auto"/>
            </w:tcBorders>
          </w:tcPr>
          <w:p w14:paraId="35A15C9A" w14:textId="77777777" w:rsidR="00B553C0" w:rsidRPr="00111B84" w:rsidRDefault="00B553C0" w:rsidP="002742F6">
            <w:pPr>
              <w:autoSpaceDE w:val="0"/>
              <w:autoSpaceDN w:val="0"/>
              <w:adjustRightInd w:val="0"/>
              <w:rPr>
                <w:bCs/>
                <w:iCs/>
                <w:sz w:val="24"/>
                <w:szCs w:val="24"/>
              </w:rPr>
            </w:pPr>
          </w:p>
        </w:tc>
      </w:tr>
    </w:tbl>
    <w:p w14:paraId="2B9ED5BB" w14:textId="77777777" w:rsidR="00B553C0" w:rsidRPr="00111B84" w:rsidRDefault="00B553C0" w:rsidP="00B553C0">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553C0" w:rsidRPr="00111B84" w14:paraId="741A2B61" w14:textId="77777777" w:rsidTr="002742F6">
        <w:tc>
          <w:tcPr>
            <w:tcW w:w="10065" w:type="dxa"/>
          </w:tcPr>
          <w:p w14:paraId="077A2640" w14:textId="77777777" w:rsidR="00B553C0" w:rsidRPr="00111B84" w:rsidRDefault="00B553C0"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B553C0" w:rsidRPr="00111B84" w14:paraId="19D647C4" w14:textId="77777777" w:rsidTr="002742F6">
        <w:tc>
          <w:tcPr>
            <w:tcW w:w="10065" w:type="dxa"/>
            <w:tcBorders>
              <w:bottom w:val="single" w:sz="4" w:space="0" w:color="auto"/>
            </w:tcBorders>
          </w:tcPr>
          <w:p w14:paraId="2AFF290B" w14:textId="77777777" w:rsidR="00B553C0" w:rsidRPr="00111B84" w:rsidRDefault="00B553C0" w:rsidP="002742F6">
            <w:pPr>
              <w:autoSpaceDE w:val="0"/>
              <w:autoSpaceDN w:val="0"/>
              <w:adjustRightInd w:val="0"/>
              <w:rPr>
                <w:bCs/>
                <w:iCs/>
                <w:sz w:val="24"/>
                <w:szCs w:val="24"/>
              </w:rPr>
            </w:pPr>
          </w:p>
        </w:tc>
      </w:tr>
    </w:tbl>
    <w:p w14:paraId="4C8BE998" w14:textId="77777777" w:rsidR="00B553C0" w:rsidRDefault="00B553C0" w:rsidP="00B553C0">
      <w:pPr>
        <w:autoSpaceDE w:val="0"/>
        <w:autoSpaceDN w:val="0"/>
        <w:adjustRightInd w:val="0"/>
        <w:rPr>
          <w:bCs/>
          <w:iCs/>
          <w:sz w:val="23"/>
          <w:szCs w:val="23"/>
        </w:rPr>
      </w:pPr>
    </w:p>
    <w:p w14:paraId="2E8D3952" w14:textId="77777777" w:rsidR="00B553C0" w:rsidRPr="008C75D7" w:rsidRDefault="00B553C0" w:rsidP="00B553C0">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B553C0" w:rsidRPr="008C75D7" w14:paraId="21DAC5A8" w14:textId="77777777" w:rsidTr="002742F6">
        <w:tc>
          <w:tcPr>
            <w:tcW w:w="704" w:type="dxa"/>
          </w:tcPr>
          <w:p w14:paraId="7ADCD51A" w14:textId="77777777" w:rsidR="00B553C0" w:rsidRDefault="00B553C0" w:rsidP="002742F6">
            <w:pPr>
              <w:autoSpaceDE w:val="0"/>
              <w:autoSpaceDN w:val="0"/>
              <w:adjustRightInd w:val="0"/>
              <w:ind w:firstLine="0"/>
              <w:jc w:val="center"/>
              <w:rPr>
                <w:b/>
                <w:iCs/>
                <w:sz w:val="23"/>
                <w:szCs w:val="23"/>
              </w:rPr>
            </w:pPr>
          </w:p>
          <w:p w14:paraId="04E8503E"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 п/п</w:t>
            </w:r>
          </w:p>
        </w:tc>
        <w:tc>
          <w:tcPr>
            <w:tcW w:w="2466" w:type="dxa"/>
          </w:tcPr>
          <w:p w14:paraId="5F5B0F7F"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436E6516"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D28D0AF" w14:textId="77777777" w:rsidR="00B553C0" w:rsidRPr="008C75D7" w:rsidRDefault="00B553C0"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B553C0" w:rsidRPr="008C75D7" w14:paraId="7F608661" w14:textId="77777777" w:rsidTr="002742F6">
        <w:tc>
          <w:tcPr>
            <w:tcW w:w="704" w:type="dxa"/>
          </w:tcPr>
          <w:p w14:paraId="60DD9013" w14:textId="77777777" w:rsidR="00B553C0" w:rsidRPr="008C75D7" w:rsidRDefault="00B553C0" w:rsidP="002742F6">
            <w:pPr>
              <w:autoSpaceDE w:val="0"/>
              <w:autoSpaceDN w:val="0"/>
              <w:adjustRightInd w:val="0"/>
              <w:ind w:firstLine="164"/>
              <w:jc w:val="center"/>
              <w:rPr>
                <w:bCs/>
                <w:iCs/>
                <w:sz w:val="23"/>
                <w:szCs w:val="23"/>
              </w:rPr>
            </w:pPr>
            <w:r w:rsidRPr="008C75D7">
              <w:rPr>
                <w:bCs/>
                <w:iCs/>
                <w:sz w:val="23"/>
                <w:szCs w:val="23"/>
              </w:rPr>
              <w:t>1</w:t>
            </w:r>
          </w:p>
        </w:tc>
        <w:tc>
          <w:tcPr>
            <w:tcW w:w="2466" w:type="dxa"/>
          </w:tcPr>
          <w:p w14:paraId="2EED2523" w14:textId="77777777" w:rsidR="00B553C0" w:rsidRPr="008C75D7" w:rsidRDefault="00B553C0" w:rsidP="002742F6">
            <w:pPr>
              <w:autoSpaceDE w:val="0"/>
              <w:autoSpaceDN w:val="0"/>
              <w:adjustRightInd w:val="0"/>
              <w:rPr>
                <w:bCs/>
                <w:iCs/>
                <w:sz w:val="23"/>
                <w:szCs w:val="23"/>
              </w:rPr>
            </w:pPr>
          </w:p>
        </w:tc>
        <w:tc>
          <w:tcPr>
            <w:tcW w:w="1479" w:type="dxa"/>
          </w:tcPr>
          <w:p w14:paraId="5AB66955" w14:textId="77777777" w:rsidR="00B553C0" w:rsidRPr="008C75D7" w:rsidRDefault="00B553C0" w:rsidP="002742F6">
            <w:pPr>
              <w:autoSpaceDE w:val="0"/>
              <w:autoSpaceDN w:val="0"/>
              <w:adjustRightInd w:val="0"/>
              <w:rPr>
                <w:bCs/>
                <w:iCs/>
                <w:sz w:val="23"/>
                <w:szCs w:val="23"/>
              </w:rPr>
            </w:pPr>
          </w:p>
        </w:tc>
        <w:tc>
          <w:tcPr>
            <w:tcW w:w="5411" w:type="dxa"/>
          </w:tcPr>
          <w:p w14:paraId="22F3D5DF" w14:textId="77777777" w:rsidR="00B553C0" w:rsidRPr="008C75D7" w:rsidRDefault="00B553C0" w:rsidP="002742F6">
            <w:pPr>
              <w:autoSpaceDE w:val="0"/>
              <w:autoSpaceDN w:val="0"/>
              <w:adjustRightInd w:val="0"/>
              <w:rPr>
                <w:bCs/>
                <w:iCs/>
                <w:sz w:val="23"/>
                <w:szCs w:val="23"/>
              </w:rPr>
            </w:pPr>
          </w:p>
        </w:tc>
      </w:tr>
      <w:tr w:rsidR="00B553C0" w:rsidRPr="008C75D7" w14:paraId="16A07387" w14:textId="77777777" w:rsidTr="002742F6">
        <w:tc>
          <w:tcPr>
            <w:tcW w:w="704" w:type="dxa"/>
          </w:tcPr>
          <w:p w14:paraId="3510242F" w14:textId="77777777" w:rsidR="00B553C0" w:rsidRPr="008C75D7" w:rsidRDefault="00B553C0" w:rsidP="002742F6">
            <w:pPr>
              <w:autoSpaceDE w:val="0"/>
              <w:autoSpaceDN w:val="0"/>
              <w:adjustRightInd w:val="0"/>
              <w:ind w:firstLine="164"/>
              <w:jc w:val="center"/>
              <w:rPr>
                <w:bCs/>
                <w:iCs/>
                <w:sz w:val="23"/>
                <w:szCs w:val="23"/>
              </w:rPr>
            </w:pPr>
            <w:r w:rsidRPr="008C75D7">
              <w:rPr>
                <w:bCs/>
                <w:iCs/>
                <w:sz w:val="23"/>
                <w:szCs w:val="23"/>
              </w:rPr>
              <w:t>2</w:t>
            </w:r>
          </w:p>
        </w:tc>
        <w:tc>
          <w:tcPr>
            <w:tcW w:w="2466" w:type="dxa"/>
          </w:tcPr>
          <w:p w14:paraId="4748FD1C" w14:textId="77777777" w:rsidR="00B553C0" w:rsidRPr="008C75D7" w:rsidRDefault="00B553C0" w:rsidP="002742F6">
            <w:pPr>
              <w:autoSpaceDE w:val="0"/>
              <w:autoSpaceDN w:val="0"/>
              <w:adjustRightInd w:val="0"/>
              <w:rPr>
                <w:bCs/>
                <w:iCs/>
                <w:sz w:val="23"/>
                <w:szCs w:val="23"/>
              </w:rPr>
            </w:pPr>
          </w:p>
        </w:tc>
        <w:tc>
          <w:tcPr>
            <w:tcW w:w="1479" w:type="dxa"/>
          </w:tcPr>
          <w:p w14:paraId="5622F370" w14:textId="77777777" w:rsidR="00B553C0" w:rsidRPr="008C75D7" w:rsidRDefault="00B553C0" w:rsidP="002742F6">
            <w:pPr>
              <w:autoSpaceDE w:val="0"/>
              <w:autoSpaceDN w:val="0"/>
              <w:adjustRightInd w:val="0"/>
              <w:rPr>
                <w:bCs/>
                <w:iCs/>
                <w:sz w:val="23"/>
                <w:szCs w:val="23"/>
              </w:rPr>
            </w:pPr>
          </w:p>
        </w:tc>
        <w:tc>
          <w:tcPr>
            <w:tcW w:w="5411" w:type="dxa"/>
          </w:tcPr>
          <w:p w14:paraId="15E1E87B" w14:textId="77777777" w:rsidR="00B553C0" w:rsidRPr="008C75D7" w:rsidRDefault="00B553C0" w:rsidP="002742F6">
            <w:pPr>
              <w:autoSpaceDE w:val="0"/>
              <w:autoSpaceDN w:val="0"/>
              <w:adjustRightInd w:val="0"/>
              <w:rPr>
                <w:bCs/>
                <w:iCs/>
                <w:sz w:val="23"/>
                <w:szCs w:val="23"/>
              </w:rPr>
            </w:pPr>
          </w:p>
        </w:tc>
      </w:tr>
      <w:tr w:rsidR="00B553C0" w:rsidRPr="008C75D7" w14:paraId="08A10445" w14:textId="77777777" w:rsidTr="002742F6">
        <w:tc>
          <w:tcPr>
            <w:tcW w:w="704" w:type="dxa"/>
          </w:tcPr>
          <w:p w14:paraId="247CC867" w14:textId="77777777" w:rsidR="00B553C0" w:rsidRPr="008C75D7" w:rsidRDefault="00B553C0" w:rsidP="002742F6">
            <w:pPr>
              <w:autoSpaceDE w:val="0"/>
              <w:autoSpaceDN w:val="0"/>
              <w:adjustRightInd w:val="0"/>
              <w:ind w:firstLine="164"/>
              <w:jc w:val="center"/>
              <w:rPr>
                <w:bCs/>
                <w:iCs/>
                <w:sz w:val="23"/>
                <w:szCs w:val="23"/>
              </w:rPr>
            </w:pPr>
            <w:r w:rsidRPr="008C75D7">
              <w:rPr>
                <w:bCs/>
                <w:iCs/>
                <w:sz w:val="23"/>
                <w:szCs w:val="23"/>
              </w:rPr>
              <w:t>3</w:t>
            </w:r>
          </w:p>
        </w:tc>
        <w:tc>
          <w:tcPr>
            <w:tcW w:w="2466" w:type="dxa"/>
          </w:tcPr>
          <w:p w14:paraId="6220E065" w14:textId="77777777" w:rsidR="00B553C0" w:rsidRPr="008C75D7" w:rsidRDefault="00B553C0" w:rsidP="002742F6">
            <w:pPr>
              <w:autoSpaceDE w:val="0"/>
              <w:autoSpaceDN w:val="0"/>
              <w:adjustRightInd w:val="0"/>
              <w:rPr>
                <w:bCs/>
                <w:iCs/>
                <w:sz w:val="23"/>
                <w:szCs w:val="23"/>
              </w:rPr>
            </w:pPr>
          </w:p>
        </w:tc>
        <w:tc>
          <w:tcPr>
            <w:tcW w:w="1479" w:type="dxa"/>
          </w:tcPr>
          <w:p w14:paraId="224D7FC0" w14:textId="77777777" w:rsidR="00B553C0" w:rsidRPr="008C75D7" w:rsidRDefault="00B553C0" w:rsidP="002742F6">
            <w:pPr>
              <w:autoSpaceDE w:val="0"/>
              <w:autoSpaceDN w:val="0"/>
              <w:adjustRightInd w:val="0"/>
              <w:rPr>
                <w:bCs/>
                <w:iCs/>
                <w:sz w:val="23"/>
                <w:szCs w:val="23"/>
              </w:rPr>
            </w:pPr>
          </w:p>
        </w:tc>
        <w:tc>
          <w:tcPr>
            <w:tcW w:w="5411" w:type="dxa"/>
          </w:tcPr>
          <w:p w14:paraId="122AA24C" w14:textId="77777777" w:rsidR="00B553C0" w:rsidRPr="008C75D7" w:rsidRDefault="00B553C0" w:rsidP="002742F6">
            <w:pPr>
              <w:autoSpaceDE w:val="0"/>
              <w:autoSpaceDN w:val="0"/>
              <w:adjustRightInd w:val="0"/>
              <w:rPr>
                <w:bCs/>
                <w:iCs/>
                <w:sz w:val="23"/>
                <w:szCs w:val="23"/>
              </w:rPr>
            </w:pPr>
          </w:p>
        </w:tc>
      </w:tr>
      <w:tr w:rsidR="00B553C0" w:rsidRPr="008C75D7" w14:paraId="649E4D6C" w14:textId="77777777" w:rsidTr="002742F6">
        <w:tc>
          <w:tcPr>
            <w:tcW w:w="704" w:type="dxa"/>
          </w:tcPr>
          <w:p w14:paraId="242D898F" w14:textId="77777777" w:rsidR="00B553C0" w:rsidRPr="008C75D7" w:rsidRDefault="00B553C0" w:rsidP="002742F6">
            <w:pPr>
              <w:autoSpaceDE w:val="0"/>
              <w:autoSpaceDN w:val="0"/>
              <w:adjustRightInd w:val="0"/>
              <w:ind w:firstLine="164"/>
              <w:jc w:val="center"/>
              <w:rPr>
                <w:bCs/>
                <w:iCs/>
                <w:sz w:val="23"/>
                <w:szCs w:val="23"/>
              </w:rPr>
            </w:pPr>
            <w:r w:rsidRPr="008C75D7">
              <w:rPr>
                <w:bCs/>
                <w:iCs/>
                <w:sz w:val="23"/>
                <w:szCs w:val="23"/>
              </w:rPr>
              <w:t>…</w:t>
            </w:r>
          </w:p>
        </w:tc>
        <w:tc>
          <w:tcPr>
            <w:tcW w:w="2466" w:type="dxa"/>
          </w:tcPr>
          <w:p w14:paraId="0202F929" w14:textId="77777777" w:rsidR="00B553C0" w:rsidRPr="008C75D7" w:rsidRDefault="00B553C0" w:rsidP="002742F6">
            <w:pPr>
              <w:autoSpaceDE w:val="0"/>
              <w:autoSpaceDN w:val="0"/>
              <w:adjustRightInd w:val="0"/>
              <w:rPr>
                <w:bCs/>
                <w:iCs/>
                <w:sz w:val="23"/>
                <w:szCs w:val="23"/>
              </w:rPr>
            </w:pPr>
          </w:p>
        </w:tc>
        <w:tc>
          <w:tcPr>
            <w:tcW w:w="1479" w:type="dxa"/>
          </w:tcPr>
          <w:p w14:paraId="471D54F0" w14:textId="77777777" w:rsidR="00B553C0" w:rsidRPr="008C75D7" w:rsidRDefault="00B553C0" w:rsidP="002742F6">
            <w:pPr>
              <w:autoSpaceDE w:val="0"/>
              <w:autoSpaceDN w:val="0"/>
              <w:adjustRightInd w:val="0"/>
              <w:rPr>
                <w:bCs/>
                <w:iCs/>
                <w:sz w:val="23"/>
                <w:szCs w:val="23"/>
              </w:rPr>
            </w:pPr>
          </w:p>
        </w:tc>
        <w:tc>
          <w:tcPr>
            <w:tcW w:w="5411" w:type="dxa"/>
          </w:tcPr>
          <w:p w14:paraId="4B505A20" w14:textId="77777777" w:rsidR="00B553C0" w:rsidRPr="008C75D7" w:rsidRDefault="00B553C0" w:rsidP="002742F6">
            <w:pPr>
              <w:autoSpaceDE w:val="0"/>
              <w:autoSpaceDN w:val="0"/>
              <w:adjustRightInd w:val="0"/>
              <w:rPr>
                <w:bCs/>
                <w:iCs/>
                <w:sz w:val="23"/>
                <w:szCs w:val="23"/>
              </w:rPr>
            </w:pPr>
          </w:p>
        </w:tc>
      </w:tr>
    </w:tbl>
    <w:p w14:paraId="280D133C" w14:textId="77777777" w:rsidR="00B553C0" w:rsidRPr="008C75D7" w:rsidRDefault="00B553C0" w:rsidP="00B553C0">
      <w:pPr>
        <w:autoSpaceDE w:val="0"/>
        <w:autoSpaceDN w:val="0"/>
        <w:adjustRightInd w:val="0"/>
        <w:rPr>
          <w:bCs/>
          <w:iCs/>
          <w:sz w:val="23"/>
          <w:szCs w:val="23"/>
        </w:rPr>
      </w:pPr>
    </w:p>
    <w:p w14:paraId="18A7A6F6" w14:textId="77777777" w:rsidR="00B553C0" w:rsidRPr="008C75D7" w:rsidRDefault="00B553C0" w:rsidP="00B553C0">
      <w:pPr>
        <w:autoSpaceDE w:val="0"/>
        <w:autoSpaceDN w:val="0"/>
        <w:adjustRightInd w:val="0"/>
        <w:rPr>
          <w:bCs/>
          <w:iCs/>
          <w:sz w:val="23"/>
          <w:szCs w:val="23"/>
        </w:rPr>
      </w:pPr>
    </w:p>
    <w:p w14:paraId="72BCEDC0" w14:textId="77777777" w:rsidR="00B553C0" w:rsidRPr="008C75D7" w:rsidRDefault="00B553C0" w:rsidP="00B553C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B553C0" w:rsidRPr="008C75D7" w14:paraId="6F516150" w14:textId="77777777" w:rsidTr="002742F6">
        <w:tc>
          <w:tcPr>
            <w:tcW w:w="3823" w:type="dxa"/>
            <w:tcBorders>
              <w:bottom w:val="single" w:sz="4" w:space="0" w:color="auto"/>
            </w:tcBorders>
          </w:tcPr>
          <w:p w14:paraId="54F9DC67" w14:textId="77777777" w:rsidR="00B553C0" w:rsidRPr="008C75D7" w:rsidRDefault="00B553C0" w:rsidP="002742F6">
            <w:pPr>
              <w:ind w:firstLine="0"/>
              <w:rPr>
                <w:rFonts w:eastAsia="Times New Roman"/>
                <w:color w:val="000000" w:themeColor="text1"/>
                <w:sz w:val="23"/>
                <w:szCs w:val="23"/>
                <w:lang w:eastAsia="ru-RU"/>
              </w:rPr>
            </w:pPr>
          </w:p>
        </w:tc>
        <w:tc>
          <w:tcPr>
            <w:tcW w:w="283" w:type="dxa"/>
          </w:tcPr>
          <w:p w14:paraId="10894CCA"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7E538E09" w14:textId="77777777" w:rsidR="00B553C0" w:rsidRPr="008C75D7" w:rsidRDefault="00B553C0" w:rsidP="002742F6">
            <w:pPr>
              <w:ind w:firstLine="0"/>
              <w:rPr>
                <w:rFonts w:eastAsia="Times New Roman"/>
                <w:color w:val="000000" w:themeColor="text1"/>
                <w:sz w:val="23"/>
                <w:szCs w:val="23"/>
                <w:lang w:eastAsia="ru-RU"/>
              </w:rPr>
            </w:pPr>
          </w:p>
        </w:tc>
        <w:tc>
          <w:tcPr>
            <w:tcW w:w="283" w:type="dxa"/>
          </w:tcPr>
          <w:p w14:paraId="667CF95C" w14:textId="77777777" w:rsidR="00B553C0" w:rsidRPr="008C75D7" w:rsidRDefault="00B553C0"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637735A2" w14:textId="77777777" w:rsidR="00B553C0" w:rsidRPr="008C75D7" w:rsidRDefault="00B553C0" w:rsidP="002742F6">
            <w:pPr>
              <w:ind w:firstLine="0"/>
              <w:rPr>
                <w:rFonts w:eastAsia="Times New Roman"/>
                <w:color w:val="000000" w:themeColor="text1"/>
                <w:sz w:val="23"/>
                <w:szCs w:val="23"/>
                <w:lang w:eastAsia="ru-RU"/>
              </w:rPr>
            </w:pPr>
          </w:p>
        </w:tc>
      </w:tr>
      <w:tr w:rsidR="00B553C0" w:rsidRPr="008C75D7" w14:paraId="19C5F16D" w14:textId="77777777" w:rsidTr="002742F6">
        <w:tc>
          <w:tcPr>
            <w:tcW w:w="3823" w:type="dxa"/>
            <w:tcBorders>
              <w:top w:val="single" w:sz="4" w:space="0" w:color="auto"/>
            </w:tcBorders>
          </w:tcPr>
          <w:p w14:paraId="200F359F"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288DC79"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577EBAEA"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D57C40" w14:textId="77777777" w:rsidR="00B553C0" w:rsidRPr="008C75D7" w:rsidRDefault="00B553C0"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200C7A8B"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9CBAEA6" w14:textId="77777777" w:rsidR="00B553C0" w:rsidRPr="008C75D7"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5F7FE27" w14:textId="77777777" w:rsidR="00B553C0" w:rsidRPr="008C75D7" w:rsidRDefault="00B553C0" w:rsidP="00B553C0">
      <w:pPr>
        <w:shd w:val="clear" w:color="auto" w:fill="FFFFFF"/>
        <w:ind w:firstLine="0"/>
        <w:rPr>
          <w:rFonts w:eastAsia="Times New Roman"/>
          <w:color w:val="000000" w:themeColor="text1"/>
          <w:sz w:val="23"/>
          <w:szCs w:val="23"/>
          <w:lang w:eastAsia="ru-RU"/>
        </w:rPr>
      </w:pPr>
    </w:p>
    <w:p w14:paraId="45DE14EE" w14:textId="77777777" w:rsidR="00B553C0" w:rsidRPr="008C75D7"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3D5C48D" w14:textId="77777777" w:rsidR="00B553C0" w:rsidRPr="008C75D7" w:rsidRDefault="00B553C0" w:rsidP="00B553C0">
      <w:pPr>
        <w:ind w:firstLine="0"/>
        <w:rPr>
          <w:sz w:val="23"/>
          <w:szCs w:val="23"/>
        </w:rPr>
      </w:pPr>
    </w:p>
    <w:p w14:paraId="6AE24A1C" w14:textId="77777777" w:rsidR="00B553C0" w:rsidRPr="008C75D7" w:rsidRDefault="00B553C0" w:rsidP="00B553C0">
      <w:pPr>
        <w:autoSpaceDE w:val="0"/>
        <w:autoSpaceDN w:val="0"/>
        <w:adjustRightInd w:val="0"/>
        <w:rPr>
          <w:bCs/>
          <w:iCs/>
          <w:sz w:val="20"/>
          <w:szCs w:val="20"/>
        </w:rPr>
      </w:pPr>
    </w:p>
    <w:p w14:paraId="0641FBCD" w14:textId="77777777" w:rsidR="00B553C0" w:rsidRPr="008C75D7" w:rsidRDefault="00B553C0" w:rsidP="00B553C0">
      <w:pPr>
        <w:rPr>
          <w:sz w:val="20"/>
          <w:szCs w:val="20"/>
        </w:rPr>
      </w:pPr>
    </w:p>
    <w:p w14:paraId="2C65A30B" w14:textId="77777777" w:rsidR="00B553C0" w:rsidRPr="008C75D7" w:rsidRDefault="00B553C0" w:rsidP="00B553C0">
      <w:pPr>
        <w:rPr>
          <w:sz w:val="20"/>
          <w:szCs w:val="20"/>
        </w:rPr>
      </w:pPr>
    </w:p>
    <w:p w14:paraId="522C9FFB" w14:textId="77777777" w:rsidR="00B553C0" w:rsidRPr="008C75D7" w:rsidRDefault="00B553C0" w:rsidP="00B553C0">
      <w:pPr>
        <w:rPr>
          <w:sz w:val="20"/>
          <w:szCs w:val="20"/>
        </w:rPr>
      </w:pPr>
    </w:p>
    <w:p w14:paraId="150248DD" w14:textId="77777777" w:rsidR="00B553C0" w:rsidRPr="008C75D7" w:rsidRDefault="00B553C0" w:rsidP="00B553C0">
      <w:pPr>
        <w:rPr>
          <w:sz w:val="20"/>
          <w:szCs w:val="20"/>
        </w:rPr>
      </w:pPr>
    </w:p>
    <w:p w14:paraId="13B1F03F" w14:textId="77777777" w:rsidR="00B553C0" w:rsidRPr="008C75D7" w:rsidRDefault="00B553C0" w:rsidP="00B553C0">
      <w:pPr>
        <w:rPr>
          <w:sz w:val="20"/>
          <w:szCs w:val="20"/>
        </w:rPr>
      </w:pPr>
    </w:p>
    <w:p w14:paraId="2C5A6FF0" w14:textId="77777777" w:rsidR="00B553C0" w:rsidRPr="008C75D7" w:rsidRDefault="00B553C0" w:rsidP="00B553C0">
      <w:pPr>
        <w:rPr>
          <w:sz w:val="20"/>
          <w:szCs w:val="20"/>
        </w:rPr>
      </w:pPr>
    </w:p>
    <w:p w14:paraId="248515DE" w14:textId="77777777" w:rsidR="00B553C0" w:rsidRPr="008C75D7" w:rsidRDefault="00B553C0" w:rsidP="00B553C0">
      <w:pPr>
        <w:rPr>
          <w:sz w:val="20"/>
          <w:szCs w:val="20"/>
        </w:rPr>
      </w:pPr>
    </w:p>
    <w:p w14:paraId="20A4AAA9" w14:textId="77777777" w:rsidR="00B553C0" w:rsidRPr="008C75D7" w:rsidRDefault="00B553C0" w:rsidP="00B553C0">
      <w:pPr>
        <w:rPr>
          <w:sz w:val="20"/>
          <w:szCs w:val="20"/>
        </w:rPr>
      </w:pPr>
    </w:p>
    <w:p w14:paraId="6833D408" w14:textId="77777777" w:rsidR="00B553C0" w:rsidRPr="008C75D7" w:rsidRDefault="00B553C0" w:rsidP="00B553C0">
      <w:pPr>
        <w:rPr>
          <w:sz w:val="20"/>
          <w:szCs w:val="20"/>
        </w:rPr>
      </w:pPr>
    </w:p>
    <w:p w14:paraId="275A316A" w14:textId="77777777" w:rsidR="00B553C0" w:rsidRPr="008C75D7" w:rsidRDefault="00B553C0" w:rsidP="00B553C0">
      <w:pPr>
        <w:rPr>
          <w:sz w:val="20"/>
          <w:szCs w:val="20"/>
        </w:rPr>
      </w:pPr>
    </w:p>
    <w:p w14:paraId="4A2688AC" w14:textId="77777777" w:rsidR="00B553C0" w:rsidRPr="008C75D7" w:rsidRDefault="00B553C0" w:rsidP="00B553C0">
      <w:pPr>
        <w:rPr>
          <w:sz w:val="20"/>
          <w:szCs w:val="20"/>
        </w:rPr>
      </w:pPr>
    </w:p>
    <w:p w14:paraId="43560E2B" w14:textId="77777777" w:rsidR="00B553C0" w:rsidRPr="008C75D7" w:rsidRDefault="00B553C0" w:rsidP="00B553C0">
      <w:pPr>
        <w:rPr>
          <w:sz w:val="20"/>
          <w:szCs w:val="20"/>
        </w:rPr>
      </w:pPr>
    </w:p>
    <w:p w14:paraId="576A5FBC" w14:textId="77777777" w:rsidR="00B553C0" w:rsidRPr="008C75D7" w:rsidRDefault="00B553C0" w:rsidP="00B553C0">
      <w:pPr>
        <w:rPr>
          <w:sz w:val="20"/>
          <w:szCs w:val="20"/>
        </w:rPr>
      </w:pPr>
    </w:p>
    <w:p w14:paraId="26E7A084" w14:textId="77777777" w:rsidR="00B553C0" w:rsidRPr="008C75D7" w:rsidRDefault="00B553C0" w:rsidP="00B553C0">
      <w:pPr>
        <w:rPr>
          <w:sz w:val="20"/>
          <w:szCs w:val="20"/>
        </w:rPr>
      </w:pPr>
    </w:p>
    <w:p w14:paraId="1F05AD0A" w14:textId="77777777" w:rsidR="00B553C0" w:rsidRPr="008C75D7" w:rsidRDefault="00B553C0" w:rsidP="00B553C0">
      <w:pPr>
        <w:rPr>
          <w:sz w:val="20"/>
          <w:szCs w:val="20"/>
        </w:rPr>
      </w:pPr>
    </w:p>
    <w:p w14:paraId="37CC1E3E" w14:textId="77777777" w:rsidR="00B553C0" w:rsidRPr="008C75D7" w:rsidRDefault="00B553C0" w:rsidP="00B553C0">
      <w:pPr>
        <w:rPr>
          <w:sz w:val="20"/>
          <w:szCs w:val="20"/>
        </w:rPr>
      </w:pPr>
    </w:p>
    <w:p w14:paraId="2CB1008C" w14:textId="77777777" w:rsidR="00B553C0" w:rsidRDefault="00B553C0" w:rsidP="00B553C0">
      <w:pPr>
        <w:rPr>
          <w:sz w:val="20"/>
          <w:szCs w:val="20"/>
        </w:rPr>
      </w:pPr>
    </w:p>
    <w:p w14:paraId="1D6ED467" w14:textId="77777777" w:rsidR="00B553C0" w:rsidRDefault="00B553C0" w:rsidP="00B553C0">
      <w:pPr>
        <w:rPr>
          <w:sz w:val="20"/>
          <w:szCs w:val="20"/>
        </w:rPr>
      </w:pPr>
    </w:p>
    <w:p w14:paraId="3FD72938" w14:textId="77777777" w:rsidR="00B553C0" w:rsidRDefault="00B553C0" w:rsidP="00B553C0">
      <w:pPr>
        <w:rPr>
          <w:sz w:val="20"/>
          <w:szCs w:val="20"/>
        </w:rPr>
      </w:pPr>
    </w:p>
    <w:p w14:paraId="3C550CDB" w14:textId="77777777" w:rsidR="00B553C0" w:rsidRDefault="00B553C0" w:rsidP="00B553C0">
      <w:pPr>
        <w:rPr>
          <w:sz w:val="20"/>
          <w:szCs w:val="20"/>
        </w:rPr>
      </w:pPr>
    </w:p>
    <w:p w14:paraId="25DAFA49" w14:textId="77777777" w:rsidR="00B553C0" w:rsidRDefault="00B553C0" w:rsidP="00B553C0">
      <w:pPr>
        <w:rPr>
          <w:sz w:val="20"/>
          <w:szCs w:val="20"/>
        </w:rPr>
      </w:pPr>
    </w:p>
    <w:p w14:paraId="5CC09C5B" w14:textId="77777777" w:rsidR="00B553C0" w:rsidRDefault="00B553C0" w:rsidP="00B553C0">
      <w:pPr>
        <w:rPr>
          <w:sz w:val="20"/>
          <w:szCs w:val="20"/>
        </w:rPr>
      </w:pPr>
    </w:p>
    <w:p w14:paraId="643B4718" w14:textId="77777777" w:rsidR="00B553C0" w:rsidRDefault="00B553C0" w:rsidP="00B553C0">
      <w:pPr>
        <w:rPr>
          <w:sz w:val="20"/>
          <w:szCs w:val="20"/>
        </w:rPr>
      </w:pPr>
    </w:p>
    <w:p w14:paraId="51233D1C" w14:textId="77777777" w:rsidR="00B553C0" w:rsidRDefault="00B553C0" w:rsidP="00B553C0">
      <w:pPr>
        <w:rPr>
          <w:sz w:val="20"/>
          <w:szCs w:val="20"/>
        </w:rPr>
      </w:pPr>
    </w:p>
    <w:p w14:paraId="4FEC2965" w14:textId="77777777" w:rsidR="00B553C0" w:rsidRPr="008C75D7" w:rsidRDefault="00B553C0" w:rsidP="00B553C0">
      <w:pPr>
        <w:rPr>
          <w:sz w:val="20"/>
          <w:szCs w:val="20"/>
        </w:rPr>
      </w:pPr>
    </w:p>
    <w:p w14:paraId="31FCF9CF" w14:textId="77777777" w:rsidR="00B553C0" w:rsidRDefault="00B553C0" w:rsidP="00B553C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5108462D" w14:textId="77777777" w:rsidR="00B553C0" w:rsidRDefault="00B553C0" w:rsidP="00B553C0">
      <w:pPr>
        <w:ind w:firstLine="0"/>
        <w:rPr>
          <w:sz w:val="16"/>
          <w:szCs w:val="16"/>
        </w:rPr>
      </w:pPr>
    </w:p>
    <w:p w14:paraId="45790D3B" w14:textId="77777777" w:rsidR="00B553C0" w:rsidRDefault="00B553C0" w:rsidP="00B553C0">
      <w:pPr>
        <w:ind w:firstLine="0"/>
        <w:rPr>
          <w:sz w:val="16"/>
          <w:szCs w:val="16"/>
        </w:rPr>
      </w:pPr>
    </w:p>
    <w:p w14:paraId="4FFD64F4" w14:textId="77777777" w:rsidR="00B553C0" w:rsidRDefault="00B553C0" w:rsidP="00B553C0">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B553C0" w:rsidRPr="008C75D7" w14:paraId="091E80A7" w14:textId="77777777" w:rsidTr="002742F6">
        <w:tc>
          <w:tcPr>
            <w:tcW w:w="5295" w:type="dxa"/>
          </w:tcPr>
          <w:p w14:paraId="4716BA49"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DF54D99" w14:textId="77777777" w:rsidR="00B553C0" w:rsidRPr="008C75D7" w:rsidRDefault="00B553C0"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6AEC092" w14:textId="77777777" w:rsidR="00B553C0" w:rsidRPr="008C75D7" w:rsidRDefault="00B553C0"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23A3173" w14:textId="77777777" w:rsidR="00B553C0" w:rsidRPr="008C75D7" w:rsidRDefault="00B553C0" w:rsidP="00B553C0">
      <w:pPr>
        <w:rPr>
          <w:sz w:val="20"/>
          <w:szCs w:val="20"/>
        </w:rPr>
      </w:pPr>
    </w:p>
    <w:p w14:paraId="3D87FE1E" w14:textId="77777777" w:rsidR="00B553C0" w:rsidRPr="008C75D7" w:rsidRDefault="00B553C0" w:rsidP="00B553C0">
      <w:pPr>
        <w:autoSpaceDE w:val="0"/>
        <w:autoSpaceDN w:val="0"/>
        <w:adjustRightInd w:val="0"/>
        <w:jc w:val="center"/>
        <w:rPr>
          <w:b/>
          <w:bCs/>
          <w:iCs/>
          <w:sz w:val="24"/>
          <w:szCs w:val="24"/>
        </w:rPr>
      </w:pPr>
    </w:p>
    <w:p w14:paraId="252C89C2" w14:textId="77777777" w:rsidR="00B553C0" w:rsidRPr="008C75D7" w:rsidRDefault="00B553C0" w:rsidP="00B553C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38ADAE8B" w14:textId="77777777" w:rsidR="00B553C0" w:rsidRDefault="00B553C0" w:rsidP="00B553C0">
      <w:pPr>
        <w:autoSpaceDE w:val="0"/>
        <w:autoSpaceDN w:val="0"/>
        <w:adjustRightInd w:val="0"/>
        <w:rPr>
          <w:bCs/>
          <w:iCs/>
          <w:sz w:val="23"/>
          <w:szCs w:val="23"/>
        </w:rPr>
      </w:pPr>
    </w:p>
    <w:p w14:paraId="7A0DE6E1" w14:textId="77777777" w:rsidR="00B553C0" w:rsidRPr="008C75D7" w:rsidRDefault="00B553C0" w:rsidP="00B553C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B553C0" w:rsidRPr="00111B84" w14:paraId="3DDA882D" w14:textId="77777777" w:rsidTr="002742F6">
        <w:tc>
          <w:tcPr>
            <w:tcW w:w="5670" w:type="dxa"/>
          </w:tcPr>
          <w:p w14:paraId="025F4485" w14:textId="77777777" w:rsidR="00B553C0" w:rsidRPr="00111B84" w:rsidRDefault="00B553C0"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1BD462AF" w14:textId="77777777" w:rsidR="00B553C0" w:rsidRPr="00111B84" w:rsidRDefault="00B553C0" w:rsidP="002742F6">
            <w:pPr>
              <w:autoSpaceDE w:val="0"/>
              <w:autoSpaceDN w:val="0"/>
              <w:adjustRightInd w:val="0"/>
              <w:rPr>
                <w:bCs/>
                <w:iCs/>
                <w:sz w:val="24"/>
                <w:szCs w:val="24"/>
              </w:rPr>
            </w:pPr>
          </w:p>
        </w:tc>
      </w:tr>
      <w:tr w:rsidR="00B553C0" w:rsidRPr="00111B84" w14:paraId="3962DBBD" w14:textId="77777777" w:rsidTr="002742F6">
        <w:tc>
          <w:tcPr>
            <w:tcW w:w="10065" w:type="dxa"/>
            <w:gridSpan w:val="2"/>
            <w:tcBorders>
              <w:bottom w:val="single" w:sz="4" w:space="0" w:color="auto"/>
            </w:tcBorders>
          </w:tcPr>
          <w:p w14:paraId="03A70476" w14:textId="77777777" w:rsidR="00B553C0" w:rsidRPr="00111B84" w:rsidRDefault="00B553C0" w:rsidP="002742F6">
            <w:pPr>
              <w:autoSpaceDE w:val="0"/>
              <w:autoSpaceDN w:val="0"/>
              <w:adjustRightInd w:val="0"/>
              <w:rPr>
                <w:bCs/>
                <w:iCs/>
                <w:sz w:val="24"/>
                <w:szCs w:val="24"/>
              </w:rPr>
            </w:pPr>
          </w:p>
        </w:tc>
      </w:tr>
    </w:tbl>
    <w:p w14:paraId="2094B655" w14:textId="77777777" w:rsidR="00B553C0" w:rsidRDefault="00B553C0" w:rsidP="00B553C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553C0" w:rsidRPr="00111B84" w14:paraId="648EB9EB" w14:textId="77777777" w:rsidTr="002742F6">
        <w:tc>
          <w:tcPr>
            <w:tcW w:w="10065" w:type="dxa"/>
          </w:tcPr>
          <w:p w14:paraId="04239819" w14:textId="77777777" w:rsidR="00B553C0" w:rsidRPr="00111B84" w:rsidRDefault="00B553C0"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B553C0" w:rsidRPr="00111B84" w14:paraId="77D7D5BC" w14:textId="77777777" w:rsidTr="002742F6">
        <w:tc>
          <w:tcPr>
            <w:tcW w:w="10065" w:type="dxa"/>
            <w:tcBorders>
              <w:bottom w:val="single" w:sz="4" w:space="0" w:color="auto"/>
            </w:tcBorders>
          </w:tcPr>
          <w:p w14:paraId="527F471C" w14:textId="77777777" w:rsidR="00B553C0" w:rsidRPr="00111B84" w:rsidRDefault="00B553C0" w:rsidP="002742F6">
            <w:pPr>
              <w:autoSpaceDE w:val="0"/>
              <w:autoSpaceDN w:val="0"/>
              <w:adjustRightInd w:val="0"/>
              <w:rPr>
                <w:bCs/>
                <w:iCs/>
                <w:sz w:val="24"/>
                <w:szCs w:val="24"/>
              </w:rPr>
            </w:pPr>
          </w:p>
        </w:tc>
      </w:tr>
    </w:tbl>
    <w:p w14:paraId="2E2F81F6" w14:textId="77777777" w:rsidR="00B553C0" w:rsidRDefault="00B553C0" w:rsidP="00B553C0">
      <w:pPr>
        <w:autoSpaceDE w:val="0"/>
        <w:autoSpaceDN w:val="0"/>
        <w:adjustRightInd w:val="0"/>
        <w:rPr>
          <w:bCs/>
          <w:iCs/>
          <w:sz w:val="23"/>
          <w:szCs w:val="23"/>
        </w:rPr>
      </w:pPr>
    </w:p>
    <w:p w14:paraId="6F998D29" w14:textId="77777777" w:rsidR="00B553C0" w:rsidRPr="008C75D7" w:rsidRDefault="00B553C0" w:rsidP="00B553C0">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B553C0" w:rsidRPr="008C75D7" w14:paraId="55BD9CDE" w14:textId="77777777" w:rsidTr="002742F6">
        <w:tc>
          <w:tcPr>
            <w:tcW w:w="623" w:type="dxa"/>
          </w:tcPr>
          <w:p w14:paraId="70C95314" w14:textId="77777777" w:rsidR="00B553C0" w:rsidRPr="008C75D7" w:rsidRDefault="00B553C0" w:rsidP="002742F6">
            <w:pPr>
              <w:autoSpaceDE w:val="0"/>
              <w:autoSpaceDN w:val="0"/>
              <w:adjustRightInd w:val="0"/>
              <w:ind w:firstLine="22"/>
              <w:jc w:val="center"/>
              <w:rPr>
                <w:b/>
                <w:iCs/>
                <w:sz w:val="23"/>
                <w:szCs w:val="23"/>
              </w:rPr>
            </w:pPr>
            <w:r w:rsidRPr="008C75D7">
              <w:rPr>
                <w:b/>
                <w:iCs/>
                <w:sz w:val="23"/>
                <w:szCs w:val="23"/>
              </w:rPr>
              <w:t>№ п/п</w:t>
            </w:r>
          </w:p>
        </w:tc>
        <w:tc>
          <w:tcPr>
            <w:tcW w:w="1898" w:type="dxa"/>
          </w:tcPr>
          <w:p w14:paraId="768529C3"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6DA015A6"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316B6C3B" w14:textId="77777777" w:rsidR="00B553C0" w:rsidRPr="008C75D7" w:rsidRDefault="00B553C0" w:rsidP="002742F6">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0123CEB5" w14:textId="77777777" w:rsidR="00B553C0" w:rsidRPr="008C75D7" w:rsidRDefault="00B553C0"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B553C0" w:rsidRPr="008C75D7" w14:paraId="36405CFB" w14:textId="77777777" w:rsidTr="002742F6">
        <w:tc>
          <w:tcPr>
            <w:tcW w:w="623" w:type="dxa"/>
          </w:tcPr>
          <w:p w14:paraId="6637C372" w14:textId="77777777" w:rsidR="00B553C0" w:rsidRPr="008C75D7" w:rsidRDefault="00B553C0" w:rsidP="002742F6">
            <w:pPr>
              <w:autoSpaceDE w:val="0"/>
              <w:autoSpaceDN w:val="0"/>
              <w:adjustRightInd w:val="0"/>
              <w:ind w:firstLine="22"/>
              <w:rPr>
                <w:bCs/>
                <w:iCs/>
                <w:sz w:val="23"/>
                <w:szCs w:val="23"/>
              </w:rPr>
            </w:pPr>
            <w:r w:rsidRPr="008C75D7">
              <w:rPr>
                <w:bCs/>
                <w:iCs/>
                <w:sz w:val="23"/>
                <w:szCs w:val="23"/>
              </w:rPr>
              <w:t>1</w:t>
            </w:r>
          </w:p>
        </w:tc>
        <w:tc>
          <w:tcPr>
            <w:tcW w:w="1898" w:type="dxa"/>
          </w:tcPr>
          <w:p w14:paraId="0451C6B5" w14:textId="77777777" w:rsidR="00B553C0" w:rsidRPr="008C75D7" w:rsidRDefault="00B553C0" w:rsidP="002742F6">
            <w:pPr>
              <w:autoSpaceDE w:val="0"/>
              <w:autoSpaceDN w:val="0"/>
              <w:adjustRightInd w:val="0"/>
              <w:rPr>
                <w:bCs/>
                <w:iCs/>
                <w:sz w:val="23"/>
                <w:szCs w:val="23"/>
              </w:rPr>
            </w:pPr>
          </w:p>
        </w:tc>
        <w:tc>
          <w:tcPr>
            <w:tcW w:w="1333" w:type="dxa"/>
          </w:tcPr>
          <w:p w14:paraId="5040BC82" w14:textId="77777777" w:rsidR="00B553C0" w:rsidRPr="008C75D7" w:rsidRDefault="00B553C0" w:rsidP="002742F6">
            <w:pPr>
              <w:autoSpaceDE w:val="0"/>
              <w:autoSpaceDN w:val="0"/>
              <w:adjustRightInd w:val="0"/>
              <w:rPr>
                <w:bCs/>
                <w:iCs/>
                <w:sz w:val="23"/>
                <w:szCs w:val="23"/>
              </w:rPr>
            </w:pPr>
          </w:p>
        </w:tc>
        <w:tc>
          <w:tcPr>
            <w:tcW w:w="1811" w:type="dxa"/>
          </w:tcPr>
          <w:p w14:paraId="5E8CAE40" w14:textId="77777777" w:rsidR="00B553C0" w:rsidRPr="008C75D7" w:rsidRDefault="00B553C0" w:rsidP="002742F6">
            <w:pPr>
              <w:autoSpaceDE w:val="0"/>
              <w:autoSpaceDN w:val="0"/>
              <w:adjustRightInd w:val="0"/>
              <w:rPr>
                <w:bCs/>
                <w:iCs/>
                <w:sz w:val="23"/>
                <w:szCs w:val="23"/>
              </w:rPr>
            </w:pPr>
          </w:p>
        </w:tc>
        <w:tc>
          <w:tcPr>
            <w:tcW w:w="4395" w:type="dxa"/>
          </w:tcPr>
          <w:p w14:paraId="5605C416" w14:textId="77777777" w:rsidR="00B553C0" w:rsidRPr="008C75D7" w:rsidRDefault="00B553C0" w:rsidP="002742F6">
            <w:pPr>
              <w:autoSpaceDE w:val="0"/>
              <w:autoSpaceDN w:val="0"/>
              <w:adjustRightInd w:val="0"/>
              <w:rPr>
                <w:bCs/>
                <w:iCs/>
                <w:sz w:val="23"/>
                <w:szCs w:val="23"/>
              </w:rPr>
            </w:pPr>
          </w:p>
        </w:tc>
      </w:tr>
      <w:tr w:rsidR="00B553C0" w:rsidRPr="008C75D7" w14:paraId="5A296489" w14:textId="77777777" w:rsidTr="002742F6">
        <w:tc>
          <w:tcPr>
            <w:tcW w:w="623" w:type="dxa"/>
          </w:tcPr>
          <w:p w14:paraId="5E3BCC9E" w14:textId="77777777" w:rsidR="00B553C0" w:rsidRPr="008C75D7" w:rsidRDefault="00B553C0" w:rsidP="002742F6">
            <w:pPr>
              <w:autoSpaceDE w:val="0"/>
              <w:autoSpaceDN w:val="0"/>
              <w:adjustRightInd w:val="0"/>
              <w:ind w:firstLine="22"/>
              <w:rPr>
                <w:bCs/>
                <w:iCs/>
                <w:sz w:val="23"/>
                <w:szCs w:val="23"/>
              </w:rPr>
            </w:pPr>
            <w:r w:rsidRPr="008C75D7">
              <w:rPr>
                <w:bCs/>
                <w:iCs/>
                <w:sz w:val="23"/>
                <w:szCs w:val="23"/>
              </w:rPr>
              <w:t>2</w:t>
            </w:r>
          </w:p>
        </w:tc>
        <w:tc>
          <w:tcPr>
            <w:tcW w:w="1898" w:type="dxa"/>
          </w:tcPr>
          <w:p w14:paraId="3725B585" w14:textId="77777777" w:rsidR="00B553C0" w:rsidRPr="008C75D7" w:rsidRDefault="00B553C0" w:rsidP="002742F6">
            <w:pPr>
              <w:autoSpaceDE w:val="0"/>
              <w:autoSpaceDN w:val="0"/>
              <w:adjustRightInd w:val="0"/>
              <w:rPr>
                <w:bCs/>
                <w:iCs/>
                <w:sz w:val="23"/>
                <w:szCs w:val="23"/>
              </w:rPr>
            </w:pPr>
          </w:p>
        </w:tc>
        <w:tc>
          <w:tcPr>
            <w:tcW w:w="1333" w:type="dxa"/>
          </w:tcPr>
          <w:p w14:paraId="3CB18D47" w14:textId="77777777" w:rsidR="00B553C0" w:rsidRPr="008C75D7" w:rsidRDefault="00B553C0" w:rsidP="002742F6">
            <w:pPr>
              <w:autoSpaceDE w:val="0"/>
              <w:autoSpaceDN w:val="0"/>
              <w:adjustRightInd w:val="0"/>
              <w:rPr>
                <w:bCs/>
                <w:iCs/>
                <w:sz w:val="23"/>
                <w:szCs w:val="23"/>
              </w:rPr>
            </w:pPr>
          </w:p>
        </w:tc>
        <w:tc>
          <w:tcPr>
            <w:tcW w:w="1811" w:type="dxa"/>
          </w:tcPr>
          <w:p w14:paraId="0285AE18" w14:textId="77777777" w:rsidR="00B553C0" w:rsidRPr="008C75D7" w:rsidRDefault="00B553C0" w:rsidP="002742F6">
            <w:pPr>
              <w:autoSpaceDE w:val="0"/>
              <w:autoSpaceDN w:val="0"/>
              <w:adjustRightInd w:val="0"/>
              <w:rPr>
                <w:bCs/>
                <w:iCs/>
                <w:sz w:val="23"/>
                <w:szCs w:val="23"/>
              </w:rPr>
            </w:pPr>
          </w:p>
        </w:tc>
        <w:tc>
          <w:tcPr>
            <w:tcW w:w="4395" w:type="dxa"/>
          </w:tcPr>
          <w:p w14:paraId="5D748544" w14:textId="77777777" w:rsidR="00B553C0" w:rsidRPr="008C75D7" w:rsidRDefault="00B553C0" w:rsidP="002742F6">
            <w:pPr>
              <w:autoSpaceDE w:val="0"/>
              <w:autoSpaceDN w:val="0"/>
              <w:adjustRightInd w:val="0"/>
              <w:rPr>
                <w:bCs/>
                <w:iCs/>
                <w:sz w:val="23"/>
                <w:szCs w:val="23"/>
              </w:rPr>
            </w:pPr>
          </w:p>
        </w:tc>
      </w:tr>
      <w:tr w:rsidR="00B553C0" w:rsidRPr="008C75D7" w14:paraId="53E680E7" w14:textId="77777777" w:rsidTr="002742F6">
        <w:tc>
          <w:tcPr>
            <w:tcW w:w="623" w:type="dxa"/>
          </w:tcPr>
          <w:p w14:paraId="0102BCA8" w14:textId="77777777" w:rsidR="00B553C0" w:rsidRPr="008C75D7" w:rsidRDefault="00B553C0" w:rsidP="002742F6">
            <w:pPr>
              <w:autoSpaceDE w:val="0"/>
              <w:autoSpaceDN w:val="0"/>
              <w:adjustRightInd w:val="0"/>
              <w:ind w:firstLine="22"/>
              <w:rPr>
                <w:bCs/>
                <w:iCs/>
                <w:sz w:val="23"/>
                <w:szCs w:val="23"/>
              </w:rPr>
            </w:pPr>
            <w:r w:rsidRPr="008C75D7">
              <w:rPr>
                <w:bCs/>
                <w:iCs/>
                <w:sz w:val="23"/>
                <w:szCs w:val="23"/>
              </w:rPr>
              <w:t>3</w:t>
            </w:r>
          </w:p>
        </w:tc>
        <w:tc>
          <w:tcPr>
            <w:tcW w:w="1898" w:type="dxa"/>
          </w:tcPr>
          <w:p w14:paraId="610C272F" w14:textId="77777777" w:rsidR="00B553C0" w:rsidRPr="008C75D7" w:rsidRDefault="00B553C0" w:rsidP="002742F6">
            <w:pPr>
              <w:autoSpaceDE w:val="0"/>
              <w:autoSpaceDN w:val="0"/>
              <w:adjustRightInd w:val="0"/>
              <w:rPr>
                <w:bCs/>
                <w:iCs/>
                <w:sz w:val="23"/>
                <w:szCs w:val="23"/>
              </w:rPr>
            </w:pPr>
          </w:p>
        </w:tc>
        <w:tc>
          <w:tcPr>
            <w:tcW w:w="1333" w:type="dxa"/>
          </w:tcPr>
          <w:p w14:paraId="2A483215" w14:textId="77777777" w:rsidR="00B553C0" w:rsidRPr="008C75D7" w:rsidRDefault="00B553C0" w:rsidP="002742F6">
            <w:pPr>
              <w:autoSpaceDE w:val="0"/>
              <w:autoSpaceDN w:val="0"/>
              <w:adjustRightInd w:val="0"/>
              <w:rPr>
                <w:bCs/>
                <w:iCs/>
                <w:sz w:val="23"/>
                <w:szCs w:val="23"/>
              </w:rPr>
            </w:pPr>
          </w:p>
        </w:tc>
        <w:tc>
          <w:tcPr>
            <w:tcW w:w="1811" w:type="dxa"/>
          </w:tcPr>
          <w:p w14:paraId="2EB6262C" w14:textId="77777777" w:rsidR="00B553C0" w:rsidRPr="008C75D7" w:rsidRDefault="00B553C0" w:rsidP="002742F6">
            <w:pPr>
              <w:autoSpaceDE w:val="0"/>
              <w:autoSpaceDN w:val="0"/>
              <w:adjustRightInd w:val="0"/>
              <w:rPr>
                <w:bCs/>
                <w:iCs/>
                <w:sz w:val="23"/>
                <w:szCs w:val="23"/>
              </w:rPr>
            </w:pPr>
          </w:p>
        </w:tc>
        <w:tc>
          <w:tcPr>
            <w:tcW w:w="4395" w:type="dxa"/>
          </w:tcPr>
          <w:p w14:paraId="1CE337F5" w14:textId="77777777" w:rsidR="00B553C0" w:rsidRPr="008C75D7" w:rsidRDefault="00B553C0" w:rsidP="002742F6">
            <w:pPr>
              <w:autoSpaceDE w:val="0"/>
              <w:autoSpaceDN w:val="0"/>
              <w:adjustRightInd w:val="0"/>
              <w:rPr>
                <w:bCs/>
                <w:iCs/>
                <w:sz w:val="23"/>
                <w:szCs w:val="23"/>
              </w:rPr>
            </w:pPr>
          </w:p>
        </w:tc>
      </w:tr>
      <w:tr w:rsidR="00B553C0" w:rsidRPr="008C75D7" w14:paraId="445899CA" w14:textId="77777777" w:rsidTr="002742F6">
        <w:tc>
          <w:tcPr>
            <w:tcW w:w="623" w:type="dxa"/>
          </w:tcPr>
          <w:p w14:paraId="4CEC0206" w14:textId="77777777" w:rsidR="00B553C0" w:rsidRPr="008C75D7" w:rsidRDefault="00B553C0" w:rsidP="002742F6">
            <w:pPr>
              <w:autoSpaceDE w:val="0"/>
              <w:autoSpaceDN w:val="0"/>
              <w:adjustRightInd w:val="0"/>
              <w:ind w:firstLine="22"/>
              <w:rPr>
                <w:bCs/>
                <w:iCs/>
                <w:sz w:val="23"/>
                <w:szCs w:val="23"/>
              </w:rPr>
            </w:pPr>
            <w:r w:rsidRPr="008C75D7">
              <w:rPr>
                <w:bCs/>
                <w:iCs/>
                <w:sz w:val="23"/>
                <w:szCs w:val="23"/>
              </w:rPr>
              <w:t>…</w:t>
            </w:r>
          </w:p>
        </w:tc>
        <w:tc>
          <w:tcPr>
            <w:tcW w:w="1898" w:type="dxa"/>
          </w:tcPr>
          <w:p w14:paraId="15166D6F" w14:textId="77777777" w:rsidR="00B553C0" w:rsidRPr="008C75D7" w:rsidRDefault="00B553C0" w:rsidP="002742F6">
            <w:pPr>
              <w:autoSpaceDE w:val="0"/>
              <w:autoSpaceDN w:val="0"/>
              <w:adjustRightInd w:val="0"/>
              <w:rPr>
                <w:bCs/>
                <w:iCs/>
                <w:sz w:val="23"/>
                <w:szCs w:val="23"/>
              </w:rPr>
            </w:pPr>
          </w:p>
        </w:tc>
        <w:tc>
          <w:tcPr>
            <w:tcW w:w="1333" w:type="dxa"/>
          </w:tcPr>
          <w:p w14:paraId="1870F938" w14:textId="77777777" w:rsidR="00B553C0" w:rsidRPr="008C75D7" w:rsidRDefault="00B553C0" w:rsidP="002742F6">
            <w:pPr>
              <w:autoSpaceDE w:val="0"/>
              <w:autoSpaceDN w:val="0"/>
              <w:adjustRightInd w:val="0"/>
              <w:rPr>
                <w:bCs/>
                <w:iCs/>
                <w:sz w:val="23"/>
                <w:szCs w:val="23"/>
              </w:rPr>
            </w:pPr>
          </w:p>
        </w:tc>
        <w:tc>
          <w:tcPr>
            <w:tcW w:w="1811" w:type="dxa"/>
          </w:tcPr>
          <w:p w14:paraId="41158E2B" w14:textId="77777777" w:rsidR="00B553C0" w:rsidRPr="008C75D7" w:rsidRDefault="00B553C0" w:rsidP="002742F6">
            <w:pPr>
              <w:autoSpaceDE w:val="0"/>
              <w:autoSpaceDN w:val="0"/>
              <w:adjustRightInd w:val="0"/>
              <w:rPr>
                <w:bCs/>
                <w:iCs/>
                <w:sz w:val="23"/>
                <w:szCs w:val="23"/>
              </w:rPr>
            </w:pPr>
          </w:p>
        </w:tc>
        <w:tc>
          <w:tcPr>
            <w:tcW w:w="4395" w:type="dxa"/>
          </w:tcPr>
          <w:p w14:paraId="72FBE3A1" w14:textId="77777777" w:rsidR="00B553C0" w:rsidRPr="008C75D7" w:rsidRDefault="00B553C0" w:rsidP="002742F6">
            <w:pPr>
              <w:autoSpaceDE w:val="0"/>
              <w:autoSpaceDN w:val="0"/>
              <w:adjustRightInd w:val="0"/>
              <w:rPr>
                <w:bCs/>
                <w:iCs/>
                <w:sz w:val="23"/>
                <w:szCs w:val="23"/>
              </w:rPr>
            </w:pPr>
          </w:p>
        </w:tc>
      </w:tr>
    </w:tbl>
    <w:p w14:paraId="1610AF6E" w14:textId="77777777" w:rsidR="00B553C0" w:rsidRPr="008C75D7" w:rsidRDefault="00B553C0" w:rsidP="00B553C0">
      <w:pPr>
        <w:autoSpaceDE w:val="0"/>
        <w:autoSpaceDN w:val="0"/>
        <w:adjustRightInd w:val="0"/>
        <w:rPr>
          <w:bCs/>
          <w:iCs/>
          <w:sz w:val="23"/>
          <w:szCs w:val="23"/>
        </w:rPr>
      </w:pPr>
    </w:p>
    <w:p w14:paraId="1926C8A9" w14:textId="77777777" w:rsidR="00B553C0" w:rsidRPr="008C75D7" w:rsidRDefault="00B553C0" w:rsidP="00B553C0">
      <w:pPr>
        <w:autoSpaceDE w:val="0"/>
        <w:autoSpaceDN w:val="0"/>
        <w:adjustRightInd w:val="0"/>
        <w:rPr>
          <w:bCs/>
          <w:iCs/>
          <w:sz w:val="23"/>
          <w:szCs w:val="23"/>
        </w:rPr>
      </w:pPr>
    </w:p>
    <w:p w14:paraId="7FECA99F" w14:textId="77777777" w:rsidR="00B553C0" w:rsidRPr="008C75D7" w:rsidRDefault="00B553C0" w:rsidP="00B553C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B553C0" w:rsidRPr="008C75D7" w14:paraId="5E36A114" w14:textId="77777777" w:rsidTr="002742F6">
        <w:tc>
          <w:tcPr>
            <w:tcW w:w="3823" w:type="dxa"/>
            <w:tcBorders>
              <w:bottom w:val="single" w:sz="4" w:space="0" w:color="auto"/>
            </w:tcBorders>
          </w:tcPr>
          <w:p w14:paraId="35343BBD" w14:textId="77777777" w:rsidR="00B553C0" w:rsidRPr="008C75D7" w:rsidRDefault="00B553C0" w:rsidP="002742F6">
            <w:pPr>
              <w:ind w:firstLine="0"/>
              <w:rPr>
                <w:rFonts w:eastAsia="Times New Roman"/>
                <w:color w:val="000000" w:themeColor="text1"/>
                <w:sz w:val="23"/>
                <w:szCs w:val="23"/>
                <w:lang w:eastAsia="ru-RU"/>
              </w:rPr>
            </w:pPr>
          </w:p>
        </w:tc>
        <w:tc>
          <w:tcPr>
            <w:tcW w:w="283" w:type="dxa"/>
          </w:tcPr>
          <w:p w14:paraId="2FE4889E"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6D59EFC2" w14:textId="77777777" w:rsidR="00B553C0" w:rsidRPr="008C75D7" w:rsidRDefault="00B553C0" w:rsidP="002742F6">
            <w:pPr>
              <w:ind w:firstLine="0"/>
              <w:rPr>
                <w:rFonts w:eastAsia="Times New Roman"/>
                <w:color w:val="000000" w:themeColor="text1"/>
                <w:sz w:val="23"/>
                <w:szCs w:val="23"/>
                <w:lang w:eastAsia="ru-RU"/>
              </w:rPr>
            </w:pPr>
          </w:p>
        </w:tc>
        <w:tc>
          <w:tcPr>
            <w:tcW w:w="283" w:type="dxa"/>
          </w:tcPr>
          <w:p w14:paraId="2E4FE7EE" w14:textId="77777777" w:rsidR="00B553C0" w:rsidRPr="008C75D7" w:rsidRDefault="00B553C0"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4A815214" w14:textId="77777777" w:rsidR="00B553C0" w:rsidRPr="008C75D7" w:rsidRDefault="00B553C0" w:rsidP="002742F6">
            <w:pPr>
              <w:ind w:firstLine="0"/>
              <w:rPr>
                <w:rFonts w:eastAsia="Times New Roman"/>
                <w:color w:val="000000" w:themeColor="text1"/>
                <w:sz w:val="23"/>
                <w:szCs w:val="23"/>
                <w:lang w:eastAsia="ru-RU"/>
              </w:rPr>
            </w:pPr>
          </w:p>
        </w:tc>
      </w:tr>
      <w:tr w:rsidR="00B553C0" w:rsidRPr="008C75D7" w14:paraId="101E421F" w14:textId="77777777" w:rsidTr="002742F6">
        <w:tc>
          <w:tcPr>
            <w:tcW w:w="3823" w:type="dxa"/>
            <w:tcBorders>
              <w:top w:val="single" w:sz="4" w:space="0" w:color="auto"/>
            </w:tcBorders>
          </w:tcPr>
          <w:p w14:paraId="70CE77F8"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BDD6107" w14:textId="77777777" w:rsidR="00B553C0" w:rsidRPr="008C75D7" w:rsidRDefault="00B553C0"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36E00DCE"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4C7E5D85" w14:textId="77777777" w:rsidR="00B553C0" w:rsidRPr="008C75D7" w:rsidRDefault="00B553C0"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26D68E4F" w14:textId="77777777" w:rsidR="00B553C0" w:rsidRPr="008C75D7" w:rsidRDefault="00B553C0"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3DB556F" w14:textId="77777777" w:rsidR="00B553C0" w:rsidRPr="008C75D7"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406969AD" w14:textId="77777777" w:rsidR="00B553C0" w:rsidRPr="008C75D7" w:rsidRDefault="00B553C0" w:rsidP="00B553C0">
      <w:pPr>
        <w:shd w:val="clear" w:color="auto" w:fill="FFFFFF"/>
        <w:ind w:firstLine="0"/>
        <w:rPr>
          <w:rFonts w:eastAsia="Times New Roman"/>
          <w:color w:val="000000" w:themeColor="text1"/>
          <w:sz w:val="23"/>
          <w:szCs w:val="23"/>
          <w:lang w:eastAsia="ru-RU"/>
        </w:rPr>
      </w:pPr>
    </w:p>
    <w:p w14:paraId="2707F07C" w14:textId="77777777" w:rsidR="00B553C0" w:rsidRPr="008C75D7" w:rsidRDefault="00B553C0" w:rsidP="00B553C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6A18854" w14:textId="77777777" w:rsidR="00B553C0" w:rsidRPr="008C75D7" w:rsidRDefault="00B553C0" w:rsidP="00B553C0">
      <w:pPr>
        <w:ind w:firstLine="0"/>
      </w:pPr>
    </w:p>
    <w:p w14:paraId="2DF80311" w14:textId="77777777" w:rsidR="00B553C0" w:rsidRPr="008C75D7" w:rsidRDefault="00B553C0" w:rsidP="00B553C0"/>
    <w:p w14:paraId="1E9A6318" w14:textId="77777777" w:rsidR="00B553C0" w:rsidRPr="008C75D7" w:rsidRDefault="00B553C0" w:rsidP="00B553C0">
      <w:pPr>
        <w:ind w:firstLine="0"/>
        <w:jc w:val="left"/>
      </w:pPr>
    </w:p>
    <w:p w14:paraId="23D840E0" w14:textId="77777777" w:rsidR="00B553C0" w:rsidRPr="008C75D7" w:rsidRDefault="00B553C0" w:rsidP="00B553C0">
      <w:pPr>
        <w:ind w:firstLine="0"/>
        <w:jc w:val="left"/>
      </w:pPr>
    </w:p>
    <w:p w14:paraId="3A3D8AD8" w14:textId="77777777" w:rsidR="00B553C0" w:rsidRPr="008C75D7" w:rsidRDefault="00B553C0" w:rsidP="00B553C0">
      <w:pPr>
        <w:ind w:firstLine="0"/>
        <w:jc w:val="left"/>
      </w:pPr>
    </w:p>
    <w:p w14:paraId="66046685" w14:textId="77777777" w:rsidR="00B553C0" w:rsidRPr="008C75D7" w:rsidRDefault="00B553C0" w:rsidP="00B553C0">
      <w:pPr>
        <w:autoSpaceDE w:val="0"/>
        <w:autoSpaceDN w:val="0"/>
        <w:adjustRightInd w:val="0"/>
        <w:ind w:firstLine="142"/>
        <w:jc w:val="center"/>
        <w:rPr>
          <w:b/>
          <w:bCs/>
          <w:iCs/>
          <w:sz w:val="24"/>
          <w:szCs w:val="24"/>
        </w:rPr>
      </w:pPr>
    </w:p>
    <w:p w14:paraId="51DDE54A" w14:textId="77777777" w:rsidR="00B553C0" w:rsidRPr="008C75D7" w:rsidRDefault="00B553C0" w:rsidP="00B553C0">
      <w:pPr>
        <w:ind w:firstLine="0"/>
        <w:jc w:val="left"/>
        <w:rPr>
          <w:b/>
          <w:bCs/>
          <w:iCs/>
          <w:sz w:val="24"/>
          <w:szCs w:val="24"/>
        </w:rPr>
      </w:pPr>
    </w:p>
    <w:p w14:paraId="48B23414" w14:textId="77777777" w:rsidR="00B553C0" w:rsidRPr="008C75D7" w:rsidRDefault="00B553C0" w:rsidP="00B553C0">
      <w:pPr>
        <w:spacing w:after="160" w:line="259" w:lineRule="auto"/>
        <w:ind w:firstLine="0"/>
        <w:jc w:val="left"/>
        <w:rPr>
          <w:b/>
          <w:bCs/>
          <w:iCs/>
          <w:sz w:val="24"/>
          <w:szCs w:val="24"/>
        </w:rPr>
      </w:pPr>
    </w:p>
    <w:p w14:paraId="7784C831" w14:textId="77777777" w:rsidR="00B553C0" w:rsidRPr="008C75D7" w:rsidRDefault="00B553C0" w:rsidP="00B553C0">
      <w:pPr>
        <w:spacing w:after="160" w:line="259" w:lineRule="auto"/>
        <w:ind w:firstLine="0"/>
        <w:jc w:val="left"/>
        <w:rPr>
          <w:b/>
          <w:bCs/>
          <w:iCs/>
          <w:sz w:val="24"/>
          <w:szCs w:val="24"/>
        </w:rPr>
      </w:pPr>
    </w:p>
    <w:p w14:paraId="3C00F357" w14:textId="77777777" w:rsidR="00B553C0" w:rsidRPr="008C75D7" w:rsidRDefault="00B553C0" w:rsidP="00B553C0">
      <w:pPr>
        <w:spacing w:after="160" w:line="259" w:lineRule="auto"/>
        <w:ind w:firstLine="0"/>
        <w:jc w:val="left"/>
        <w:rPr>
          <w:b/>
          <w:bCs/>
          <w:iCs/>
          <w:sz w:val="24"/>
          <w:szCs w:val="24"/>
        </w:rPr>
      </w:pPr>
    </w:p>
    <w:p w14:paraId="0B842E0B" w14:textId="77777777" w:rsidR="00B553C0" w:rsidRPr="008C75D7" w:rsidRDefault="00B553C0" w:rsidP="00B553C0">
      <w:pPr>
        <w:spacing w:after="160" w:line="259" w:lineRule="auto"/>
        <w:ind w:firstLine="0"/>
        <w:jc w:val="left"/>
        <w:rPr>
          <w:b/>
          <w:bCs/>
          <w:iCs/>
          <w:sz w:val="24"/>
          <w:szCs w:val="24"/>
        </w:rPr>
      </w:pPr>
    </w:p>
    <w:p w14:paraId="68E722E0" w14:textId="77777777" w:rsidR="00B553C0" w:rsidRPr="008C75D7" w:rsidRDefault="00B553C0" w:rsidP="00B553C0">
      <w:pPr>
        <w:spacing w:after="160" w:line="259" w:lineRule="auto"/>
        <w:ind w:firstLine="0"/>
        <w:jc w:val="left"/>
        <w:rPr>
          <w:b/>
          <w:bCs/>
          <w:iCs/>
          <w:sz w:val="24"/>
          <w:szCs w:val="24"/>
        </w:rPr>
      </w:pPr>
    </w:p>
    <w:p w14:paraId="0631E523" w14:textId="77777777" w:rsidR="00B553C0" w:rsidRPr="008C75D7" w:rsidRDefault="00B553C0" w:rsidP="00B553C0">
      <w:pPr>
        <w:spacing w:after="160" w:line="259" w:lineRule="auto"/>
        <w:ind w:firstLine="0"/>
        <w:jc w:val="left"/>
        <w:rPr>
          <w:b/>
          <w:bCs/>
          <w:iCs/>
          <w:sz w:val="24"/>
          <w:szCs w:val="24"/>
        </w:rPr>
      </w:pPr>
    </w:p>
    <w:p w14:paraId="4330298F" w14:textId="77777777" w:rsidR="00B553C0" w:rsidRPr="008C75D7" w:rsidRDefault="00B553C0" w:rsidP="00B553C0">
      <w:pPr>
        <w:spacing w:after="160" w:line="259" w:lineRule="auto"/>
        <w:ind w:firstLine="0"/>
        <w:jc w:val="left"/>
        <w:rPr>
          <w:b/>
          <w:bCs/>
          <w:iCs/>
          <w:sz w:val="24"/>
          <w:szCs w:val="24"/>
        </w:rPr>
      </w:pPr>
    </w:p>
    <w:p w14:paraId="29B7357B" w14:textId="77777777" w:rsidR="00B553C0" w:rsidRPr="000F7679" w:rsidRDefault="00B553C0" w:rsidP="00B553C0">
      <w:pPr>
        <w:spacing w:after="160" w:line="259" w:lineRule="auto"/>
        <w:ind w:firstLine="0"/>
        <w:jc w:val="left"/>
        <w:rPr>
          <w:b/>
          <w:bCs/>
          <w:iCs/>
          <w:sz w:val="24"/>
          <w:szCs w:val="24"/>
        </w:rPr>
      </w:pPr>
    </w:p>
    <w:p w14:paraId="748B840D" w14:textId="77777777" w:rsidR="00B553C0" w:rsidRPr="008C75D7" w:rsidRDefault="00B553C0" w:rsidP="00B553C0">
      <w:pPr>
        <w:spacing w:after="160" w:line="259" w:lineRule="auto"/>
        <w:ind w:firstLine="0"/>
        <w:jc w:val="left"/>
        <w:rPr>
          <w:b/>
          <w:bCs/>
          <w:iCs/>
          <w:sz w:val="24"/>
          <w:szCs w:val="24"/>
        </w:rPr>
      </w:pPr>
    </w:p>
    <w:p w14:paraId="2755D4CB" w14:textId="77777777" w:rsidR="00B553C0" w:rsidRPr="008C75D7" w:rsidRDefault="00B553C0" w:rsidP="00B553C0">
      <w:pPr>
        <w:spacing w:after="160" w:line="259" w:lineRule="auto"/>
        <w:ind w:firstLine="0"/>
        <w:jc w:val="left"/>
        <w:rPr>
          <w:b/>
          <w:bCs/>
          <w:iCs/>
          <w:sz w:val="24"/>
          <w:szCs w:val="24"/>
        </w:rPr>
      </w:pPr>
    </w:p>
    <w:p w14:paraId="22D14325" w14:textId="77777777" w:rsidR="00B553C0" w:rsidRPr="0023091C" w:rsidRDefault="00B553C0" w:rsidP="00B553C0">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8"/>
      <w:bookmarkEnd w:id="10"/>
    </w:p>
    <w:bookmarkEnd w:id="7"/>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C23194" w:rsidRDefault="00C23194" w:rsidP="00C84DF1">
      <w:r>
        <w:separator/>
      </w:r>
    </w:p>
  </w:endnote>
  <w:endnote w:type="continuationSeparator" w:id="0">
    <w:p w14:paraId="6EFC814B" w14:textId="77777777" w:rsidR="00C23194" w:rsidRDefault="00C23194"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ource Code Pro">
    <w:altName w:val="Cambria Math"/>
    <w:charset w:val="00"/>
    <w:family w:val="modern"/>
    <w:pitch w:val="fixed"/>
    <w:sig w:usb0="200002F7" w:usb1="02003803"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C23194" w:rsidRDefault="00C23194" w:rsidP="00C84DF1">
      <w:r>
        <w:separator/>
      </w:r>
    </w:p>
  </w:footnote>
  <w:footnote w:type="continuationSeparator" w:id="0">
    <w:p w14:paraId="5D7F5190" w14:textId="77777777" w:rsidR="00C23194" w:rsidRDefault="00C23194"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ED66F60C"/>
    <w:lvl w:ilvl="0" w:tplc="D190FFDA">
      <w:start w:val="1"/>
      <w:numFmt w:val="decimal"/>
      <w:lvlText w:val="%1."/>
      <w:lvlJc w:val="left"/>
      <w:pPr>
        <w:ind w:left="684" w:hanging="360"/>
      </w:pPr>
      <w:rPr>
        <w:rFonts w:eastAsia="Calibri" w:hint="default"/>
      </w:rPr>
    </w:lvl>
    <w:lvl w:ilvl="1" w:tplc="04190019" w:tentative="1">
      <w:start w:val="1"/>
      <w:numFmt w:val="lowerLetter"/>
      <w:lvlText w:val="%2."/>
      <w:lvlJc w:val="left"/>
      <w:pPr>
        <w:ind w:left="1404" w:hanging="360"/>
      </w:pPr>
    </w:lvl>
    <w:lvl w:ilvl="2" w:tplc="0419001B" w:tentative="1">
      <w:start w:val="1"/>
      <w:numFmt w:val="lowerRoman"/>
      <w:lvlText w:val="%3."/>
      <w:lvlJc w:val="right"/>
      <w:pPr>
        <w:ind w:left="2124" w:hanging="180"/>
      </w:pPr>
    </w:lvl>
    <w:lvl w:ilvl="3" w:tplc="0419000F" w:tentative="1">
      <w:start w:val="1"/>
      <w:numFmt w:val="decimal"/>
      <w:lvlText w:val="%4."/>
      <w:lvlJc w:val="left"/>
      <w:pPr>
        <w:ind w:left="2844" w:hanging="360"/>
      </w:pPr>
    </w:lvl>
    <w:lvl w:ilvl="4" w:tplc="04190019" w:tentative="1">
      <w:start w:val="1"/>
      <w:numFmt w:val="lowerLetter"/>
      <w:lvlText w:val="%5."/>
      <w:lvlJc w:val="left"/>
      <w:pPr>
        <w:ind w:left="3564" w:hanging="360"/>
      </w:pPr>
    </w:lvl>
    <w:lvl w:ilvl="5" w:tplc="0419001B" w:tentative="1">
      <w:start w:val="1"/>
      <w:numFmt w:val="lowerRoman"/>
      <w:lvlText w:val="%6."/>
      <w:lvlJc w:val="right"/>
      <w:pPr>
        <w:ind w:left="4284" w:hanging="180"/>
      </w:pPr>
    </w:lvl>
    <w:lvl w:ilvl="6" w:tplc="0419000F" w:tentative="1">
      <w:start w:val="1"/>
      <w:numFmt w:val="decimal"/>
      <w:lvlText w:val="%7."/>
      <w:lvlJc w:val="left"/>
      <w:pPr>
        <w:ind w:left="5004" w:hanging="360"/>
      </w:pPr>
    </w:lvl>
    <w:lvl w:ilvl="7" w:tplc="04190019" w:tentative="1">
      <w:start w:val="1"/>
      <w:numFmt w:val="lowerLetter"/>
      <w:lvlText w:val="%8."/>
      <w:lvlJc w:val="left"/>
      <w:pPr>
        <w:ind w:left="5724" w:hanging="360"/>
      </w:pPr>
    </w:lvl>
    <w:lvl w:ilvl="8" w:tplc="0419001B" w:tentative="1">
      <w:start w:val="1"/>
      <w:numFmt w:val="lowerRoman"/>
      <w:lvlText w:val="%9."/>
      <w:lvlJc w:val="right"/>
      <w:pPr>
        <w:ind w:left="6444"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27E71"/>
    <w:multiLevelType w:val="hybridMultilevel"/>
    <w:tmpl w:val="D24E88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FF5760"/>
    <w:multiLevelType w:val="multilevel"/>
    <w:tmpl w:val="061E2B30"/>
    <w:lvl w:ilvl="0">
      <w:start w:val="1"/>
      <w:numFmt w:val="decimal"/>
      <w:lvlText w:val="%1."/>
      <w:lvlJc w:val="left"/>
      <w:pPr>
        <w:ind w:left="391" w:hanging="360"/>
      </w:pPr>
      <w:rPr>
        <w:rFonts w:hint="default"/>
        <w:b/>
        <w:bCs/>
      </w:rPr>
    </w:lvl>
    <w:lvl w:ilvl="1">
      <w:start w:val="1"/>
      <w:numFmt w:val="decimal"/>
      <w:isLgl/>
      <w:lvlText w:val="%1.%2."/>
      <w:lvlJc w:val="left"/>
      <w:pPr>
        <w:ind w:left="391" w:hanging="36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751" w:hanging="720"/>
      </w:pPr>
      <w:rPr>
        <w:rFonts w:hint="default"/>
      </w:rPr>
    </w:lvl>
    <w:lvl w:ilvl="4">
      <w:start w:val="1"/>
      <w:numFmt w:val="decimal"/>
      <w:isLgl/>
      <w:lvlText w:val="%1.%2.%3.%4.%5."/>
      <w:lvlJc w:val="left"/>
      <w:pPr>
        <w:ind w:left="1111" w:hanging="1080"/>
      </w:pPr>
      <w:rPr>
        <w:rFonts w:hint="default"/>
      </w:rPr>
    </w:lvl>
    <w:lvl w:ilvl="5">
      <w:start w:val="1"/>
      <w:numFmt w:val="decimal"/>
      <w:isLgl/>
      <w:lvlText w:val="%1.%2.%3.%4.%5.%6."/>
      <w:lvlJc w:val="left"/>
      <w:pPr>
        <w:ind w:left="1111" w:hanging="1080"/>
      </w:pPr>
      <w:rPr>
        <w:rFonts w:hint="default"/>
      </w:rPr>
    </w:lvl>
    <w:lvl w:ilvl="6">
      <w:start w:val="1"/>
      <w:numFmt w:val="decimal"/>
      <w:isLgl/>
      <w:lvlText w:val="%1.%2.%3.%4.%5.%6.%7."/>
      <w:lvlJc w:val="left"/>
      <w:pPr>
        <w:ind w:left="1471" w:hanging="1440"/>
      </w:pPr>
      <w:rPr>
        <w:rFonts w:hint="default"/>
      </w:rPr>
    </w:lvl>
    <w:lvl w:ilvl="7">
      <w:start w:val="1"/>
      <w:numFmt w:val="decimal"/>
      <w:isLgl/>
      <w:lvlText w:val="%1.%2.%3.%4.%5.%6.%7.%8."/>
      <w:lvlJc w:val="left"/>
      <w:pPr>
        <w:ind w:left="1471" w:hanging="1440"/>
      </w:pPr>
      <w:rPr>
        <w:rFonts w:hint="default"/>
      </w:rPr>
    </w:lvl>
    <w:lvl w:ilvl="8">
      <w:start w:val="1"/>
      <w:numFmt w:val="decimal"/>
      <w:isLgl/>
      <w:lvlText w:val="%1.%2.%3.%4.%5.%6.%7.%8.%9."/>
      <w:lvlJc w:val="left"/>
      <w:pPr>
        <w:ind w:left="1831" w:hanging="1800"/>
      </w:pPr>
      <w:rPr>
        <w:rFonts w:hint="default"/>
      </w:rPr>
    </w:lvl>
  </w:abstractNum>
  <w:abstractNum w:abstractNumId="15"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1"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3"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E34E43"/>
    <w:multiLevelType w:val="multilevel"/>
    <w:tmpl w:val="5DD8A0A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7EF09EF"/>
    <w:multiLevelType w:val="hybridMultilevel"/>
    <w:tmpl w:val="B0482546"/>
    <w:lvl w:ilvl="0" w:tplc="D5D614A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3"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0"/>
  </w:num>
  <w:num w:numId="2">
    <w:abstractNumId w:val="26"/>
  </w:num>
  <w:num w:numId="3">
    <w:abstractNumId w:val="17"/>
  </w:num>
  <w:num w:numId="4">
    <w:abstractNumId w:val="21"/>
  </w:num>
  <w:num w:numId="5">
    <w:abstractNumId w:val="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3"/>
  </w:num>
  <w:num w:numId="11">
    <w:abstractNumId w:val="0"/>
  </w:num>
  <w:num w:numId="12">
    <w:abstractNumId w:val="16"/>
  </w:num>
  <w:num w:numId="13">
    <w:abstractNumId w:val="27"/>
  </w:num>
  <w:num w:numId="14">
    <w:abstractNumId w:val="19"/>
  </w:num>
  <w:num w:numId="15">
    <w:abstractNumId w:val="10"/>
  </w:num>
  <w:num w:numId="16">
    <w:abstractNumId w:val="22"/>
  </w:num>
  <w:num w:numId="17">
    <w:abstractNumId w:val="3"/>
  </w:num>
  <w:num w:numId="18">
    <w:abstractNumId w:val="18"/>
  </w:num>
  <w:num w:numId="19">
    <w:abstractNumId w:val="30"/>
  </w:num>
  <w:num w:numId="20">
    <w:abstractNumId w:val="11"/>
  </w:num>
  <w:num w:numId="21">
    <w:abstractNumId w:val="23"/>
  </w:num>
  <w:num w:numId="22">
    <w:abstractNumId w:val="25"/>
  </w:num>
  <w:num w:numId="23">
    <w:abstractNumId w:val="2"/>
  </w:num>
  <w:num w:numId="24">
    <w:abstractNumId w:val="14"/>
  </w:num>
  <w:num w:numId="25">
    <w:abstractNumId w:val="1"/>
  </w:num>
  <w:num w:numId="26">
    <w:abstractNumId w:val="24"/>
  </w:num>
  <w:num w:numId="27">
    <w:abstractNumId w:val="32"/>
  </w:num>
  <w:num w:numId="28">
    <w:abstractNumId w:val="15"/>
  </w:num>
  <w:num w:numId="29">
    <w:abstractNumId w:val="33"/>
  </w:num>
  <w:num w:numId="30">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5"/>
  </w:num>
  <w:num w:numId="32">
    <w:abstractNumId w:val="6"/>
  </w:num>
  <w:num w:numId="33">
    <w:abstractNumId w:val="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513C"/>
    <w:rsid w:val="0002757A"/>
    <w:rsid w:val="000426CE"/>
    <w:rsid w:val="00042F9C"/>
    <w:rsid w:val="00045A1F"/>
    <w:rsid w:val="00046A66"/>
    <w:rsid w:val="000506B7"/>
    <w:rsid w:val="00050FBF"/>
    <w:rsid w:val="00051809"/>
    <w:rsid w:val="00052AD4"/>
    <w:rsid w:val="00052E15"/>
    <w:rsid w:val="0006481B"/>
    <w:rsid w:val="00074DE0"/>
    <w:rsid w:val="00083E9D"/>
    <w:rsid w:val="0009387E"/>
    <w:rsid w:val="000956CF"/>
    <w:rsid w:val="00096B2A"/>
    <w:rsid w:val="000A1B3F"/>
    <w:rsid w:val="000B16DE"/>
    <w:rsid w:val="000B3435"/>
    <w:rsid w:val="000C5778"/>
    <w:rsid w:val="000C6715"/>
    <w:rsid w:val="000D058E"/>
    <w:rsid w:val="000D6D25"/>
    <w:rsid w:val="000D702F"/>
    <w:rsid w:val="000F56D6"/>
    <w:rsid w:val="001044D2"/>
    <w:rsid w:val="001071E7"/>
    <w:rsid w:val="0011289A"/>
    <w:rsid w:val="00122BB9"/>
    <w:rsid w:val="00124F7F"/>
    <w:rsid w:val="00125C54"/>
    <w:rsid w:val="001450B7"/>
    <w:rsid w:val="0014704F"/>
    <w:rsid w:val="0016014D"/>
    <w:rsid w:val="00161765"/>
    <w:rsid w:val="001627C8"/>
    <w:rsid w:val="00172227"/>
    <w:rsid w:val="00175F75"/>
    <w:rsid w:val="0017736B"/>
    <w:rsid w:val="001809CF"/>
    <w:rsid w:val="00182F67"/>
    <w:rsid w:val="00183C56"/>
    <w:rsid w:val="00185AA7"/>
    <w:rsid w:val="001934FA"/>
    <w:rsid w:val="00193C90"/>
    <w:rsid w:val="00195EA5"/>
    <w:rsid w:val="00196508"/>
    <w:rsid w:val="001A271D"/>
    <w:rsid w:val="001A547C"/>
    <w:rsid w:val="001A5506"/>
    <w:rsid w:val="001C2B2B"/>
    <w:rsid w:val="001C2DDB"/>
    <w:rsid w:val="001C3185"/>
    <w:rsid w:val="001D3C96"/>
    <w:rsid w:val="001E6BDD"/>
    <w:rsid w:val="001F1C6C"/>
    <w:rsid w:val="001F32C5"/>
    <w:rsid w:val="001F7346"/>
    <w:rsid w:val="00207B1B"/>
    <w:rsid w:val="002107BD"/>
    <w:rsid w:val="00212122"/>
    <w:rsid w:val="00214B51"/>
    <w:rsid w:val="0022203D"/>
    <w:rsid w:val="0023091C"/>
    <w:rsid w:val="00233A5A"/>
    <w:rsid w:val="002342B8"/>
    <w:rsid w:val="0024133E"/>
    <w:rsid w:val="002432B1"/>
    <w:rsid w:val="00247C70"/>
    <w:rsid w:val="00276CC9"/>
    <w:rsid w:val="00291370"/>
    <w:rsid w:val="00291BFE"/>
    <w:rsid w:val="002A3B17"/>
    <w:rsid w:val="002A6A32"/>
    <w:rsid w:val="002C5470"/>
    <w:rsid w:val="002C6D25"/>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5739"/>
    <w:rsid w:val="00361D8F"/>
    <w:rsid w:val="00362824"/>
    <w:rsid w:val="00365956"/>
    <w:rsid w:val="00367CD6"/>
    <w:rsid w:val="003741DB"/>
    <w:rsid w:val="0037765B"/>
    <w:rsid w:val="00380754"/>
    <w:rsid w:val="00383527"/>
    <w:rsid w:val="0038609F"/>
    <w:rsid w:val="003861F0"/>
    <w:rsid w:val="003901DF"/>
    <w:rsid w:val="003A2D99"/>
    <w:rsid w:val="003B0D7D"/>
    <w:rsid w:val="003B48B7"/>
    <w:rsid w:val="003C3900"/>
    <w:rsid w:val="003C5807"/>
    <w:rsid w:val="003E20F8"/>
    <w:rsid w:val="003F3D74"/>
    <w:rsid w:val="003F6537"/>
    <w:rsid w:val="00404633"/>
    <w:rsid w:val="0040549C"/>
    <w:rsid w:val="00405EF8"/>
    <w:rsid w:val="004064AA"/>
    <w:rsid w:val="0041304E"/>
    <w:rsid w:val="004163CB"/>
    <w:rsid w:val="004204F2"/>
    <w:rsid w:val="00421F92"/>
    <w:rsid w:val="00422547"/>
    <w:rsid w:val="00433C4D"/>
    <w:rsid w:val="004370DF"/>
    <w:rsid w:val="00442E3B"/>
    <w:rsid w:val="00447004"/>
    <w:rsid w:val="004470B6"/>
    <w:rsid w:val="004627E9"/>
    <w:rsid w:val="00470CE7"/>
    <w:rsid w:val="004724C9"/>
    <w:rsid w:val="00472B25"/>
    <w:rsid w:val="00475536"/>
    <w:rsid w:val="004756DE"/>
    <w:rsid w:val="00477975"/>
    <w:rsid w:val="0048328F"/>
    <w:rsid w:val="00494B65"/>
    <w:rsid w:val="004A6F23"/>
    <w:rsid w:val="004D20A9"/>
    <w:rsid w:val="004D669C"/>
    <w:rsid w:val="004D7F8F"/>
    <w:rsid w:val="004E09E4"/>
    <w:rsid w:val="004E2059"/>
    <w:rsid w:val="004E62F9"/>
    <w:rsid w:val="004E7BB7"/>
    <w:rsid w:val="004F0E7D"/>
    <w:rsid w:val="00503E2D"/>
    <w:rsid w:val="00550BF5"/>
    <w:rsid w:val="00552C83"/>
    <w:rsid w:val="00553E3D"/>
    <w:rsid w:val="00556BAD"/>
    <w:rsid w:val="00556BF1"/>
    <w:rsid w:val="0056304F"/>
    <w:rsid w:val="0056457F"/>
    <w:rsid w:val="00574763"/>
    <w:rsid w:val="0058204F"/>
    <w:rsid w:val="00583BCB"/>
    <w:rsid w:val="0058431F"/>
    <w:rsid w:val="0058496A"/>
    <w:rsid w:val="00585FDC"/>
    <w:rsid w:val="00587F72"/>
    <w:rsid w:val="00590738"/>
    <w:rsid w:val="005A1931"/>
    <w:rsid w:val="005A5E96"/>
    <w:rsid w:val="005B22F0"/>
    <w:rsid w:val="005B50E4"/>
    <w:rsid w:val="005C0050"/>
    <w:rsid w:val="005C01DB"/>
    <w:rsid w:val="005C3109"/>
    <w:rsid w:val="005D47AF"/>
    <w:rsid w:val="005E28AC"/>
    <w:rsid w:val="005E30B7"/>
    <w:rsid w:val="00603BD4"/>
    <w:rsid w:val="00606727"/>
    <w:rsid w:val="0062362F"/>
    <w:rsid w:val="0064114A"/>
    <w:rsid w:val="00647395"/>
    <w:rsid w:val="00651516"/>
    <w:rsid w:val="00652F28"/>
    <w:rsid w:val="00654FF4"/>
    <w:rsid w:val="00656F64"/>
    <w:rsid w:val="006638E7"/>
    <w:rsid w:val="006667AB"/>
    <w:rsid w:val="00675A56"/>
    <w:rsid w:val="0067727C"/>
    <w:rsid w:val="00681AD8"/>
    <w:rsid w:val="00693686"/>
    <w:rsid w:val="006A1BE6"/>
    <w:rsid w:val="006A60A8"/>
    <w:rsid w:val="006B011A"/>
    <w:rsid w:val="006B0E81"/>
    <w:rsid w:val="006C103A"/>
    <w:rsid w:val="006D6B40"/>
    <w:rsid w:val="006E111B"/>
    <w:rsid w:val="006E52F4"/>
    <w:rsid w:val="006F31C4"/>
    <w:rsid w:val="006F3C21"/>
    <w:rsid w:val="006F3F84"/>
    <w:rsid w:val="006F4CF1"/>
    <w:rsid w:val="006F7952"/>
    <w:rsid w:val="00703AFA"/>
    <w:rsid w:val="007137C1"/>
    <w:rsid w:val="0071599F"/>
    <w:rsid w:val="00723D46"/>
    <w:rsid w:val="00737815"/>
    <w:rsid w:val="007448BB"/>
    <w:rsid w:val="007464FA"/>
    <w:rsid w:val="00747429"/>
    <w:rsid w:val="00754629"/>
    <w:rsid w:val="007568AD"/>
    <w:rsid w:val="0076061C"/>
    <w:rsid w:val="007808A5"/>
    <w:rsid w:val="0079057E"/>
    <w:rsid w:val="007952C4"/>
    <w:rsid w:val="007A35CE"/>
    <w:rsid w:val="007A678E"/>
    <w:rsid w:val="007C09B4"/>
    <w:rsid w:val="007D63A2"/>
    <w:rsid w:val="007F1783"/>
    <w:rsid w:val="0080595F"/>
    <w:rsid w:val="008123B1"/>
    <w:rsid w:val="008131BD"/>
    <w:rsid w:val="008163AE"/>
    <w:rsid w:val="0082040B"/>
    <w:rsid w:val="008221D5"/>
    <w:rsid w:val="00827E92"/>
    <w:rsid w:val="00830E08"/>
    <w:rsid w:val="008347AA"/>
    <w:rsid w:val="00834CA3"/>
    <w:rsid w:val="0083587B"/>
    <w:rsid w:val="00835C68"/>
    <w:rsid w:val="00835ECA"/>
    <w:rsid w:val="008366DC"/>
    <w:rsid w:val="00847E0C"/>
    <w:rsid w:val="00854AF9"/>
    <w:rsid w:val="00866F43"/>
    <w:rsid w:val="008670D9"/>
    <w:rsid w:val="0087314B"/>
    <w:rsid w:val="00881719"/>
    <w:rsid w:val="0088591E"/>
    <w:rsid w:val="0088720C"/>
    <w:rsid w:val="008910BF"/>
    <w:rsid w:val="008A06CC"/>
    <w:rsid w:val="008A0F2D"/>
    <w:rsid w:val="008A3935"/>
    <w:rsid w:val="008A6FF6"/>
    <w:rsid w:val="008A7924"/>
    <w:rsid w:val="008B2EBD"/>
    <w:rsid w:val="008B369A"/>
    <w:rsid w:val="008B6D49"/>
    <w:rsid w:val="008C2349"/>
    <w:rsid w:val="008C5FF4"/>
    <w:rsid w:val="008C75D7"/>
    <w:rsid w:val="008D34CE"/>
    <w:rsid w:val="008D5C3B"/>
    <w:rsid w:val="008D677B"/>
    <w:rsid w:val="008D6C0C"/>
    <w:rsid w:val="008E4711"/>
    <w:rsid w:val="008E6BCF"/>
    <w:rsid w:val="008E7C46"/>
    <w:rsid w:val="008F44F8"/>
    <w:rsid w:val="009003C0"/>
    <w:rsid w:val="009136D3"/>
    <w:rsid w:val="0091791D"/>
    <w:rsid w:val="009351E6"/>
    <w:rsid w:val="00950350"/>
    <w:rsid w:val="00954BC0"/>
    <w:rsid w:val="0095756F"/>
    <w:rsid w:val="00960623"/>
    <w:rsid w:val="0096076F"/>
    <w:rsid w:val="00963AC8"/>
    <w:rsid w:val="00964661"/>
    <w:rsid w:val="009674FC"/>
    <w:rsid w:val="00984833"/>
    <w:rsid w:val="00986C07"/>
    <w:rsid w:val="009900B5"/>
    <w:rsid w:val="00996255"/>
    <w:rsid w:val="009C037E"/>
    <w:rsid w:val="009C3588"/>
    <w:rsid w:val="009C3AA5"/>
    <w:rsid w:val="009D245F"/>
    <w:rsid w:val="009D7A6F"/>
    <w:rsid w:val="009E2051"/>
    <w:rsid w:val="009E26A7"/>
    <w:rsid w:val="009E3654"/>
    <w:rsid w:val="009F146A"/>
    <w:rsid w:val="009F261F"/>
    <w:rsid w:val="009F6EC6"/>
    <w:rsid w:val="00A10BA1"/>
    <w:rsid w:val="00A16492"/>
    <w:rsid w:val="00A17B90"/>
    <w:rsid w:val="00A318DF"/>
    <w:rsid w:val="00A32232"/>
    <w:rsid w:val="00A34497"/>
    <w:rsid w:val="00A4102C"/>
    <w:rsid w:val="00A410F3"/>
    <w:rsid w:val="00A4141E"/>
    <w:rsid w:val="00A433C9"/>
    <w:rsid w:val="00A45E0B"/>
    <w:rsid w:val="00A46B10"/>
    <w:rsid w:val="00A52324"/>
    <w:rsid w:val="00A55A51"/>
    <w:rsid w:val="00A56353"/>
    <w:rsid w:val="00A566B2"/>
    <w:rsid w:val="00A5716B"/>
    <w:rsid w:val="00A64E75"/>
    <w:rsid w:val="00A71E31"/>
    <w:rsid w:val="00A74B48"/>
    <w:rsid w:val="00A936FE"/>
    <w:rsid w:val="00A971FC"/>
    <w:rsid w:val="00AA3A78"/>
    <w:rsid w:val="00AA65E9"/>
    <w:rsid w:val="00AB0A26"/>
    <w:rsid w:val="00AB0E25"/>
    <w:rsid w:val="00AC01B9"/>
    <w:rsid w:val="00AC0857"/>
    <w:rsid w:val="00AC08EB"/>
    <w:rsid w:val="00AC1E6F"/>
    <w:rsid w:val="00AC783B"/>
    <w:rsid w:val="00AD4A5E"/>
    <w:rsid w:val="00AD5034"/>
    <w:rsid w:val="00AF5256"/>
    <w:rsid w:val="00AF7796"/>
    <w:rsid w:val="00B02649"/>
    <w:rsid w:val="00B02C1A"/>
    <w:rsid w:val="00B0429C"/>
    <w:rsid w:val="00B129FD"/>
    <w:rsid w:val="00B153AF"/>
    <w:rsid w:val="00B26687"/>
    <w:rsid w:val="00B3004A"/>
    <w:rsid w:val="00B3008D"/>
    <w:rsid w:val="00B3404F"/>
    <w:rsid w:val="00B41F6B"/>
    <w:rsid w:val="00B46FC4"/>
    <w:rsid w:val="00B47D3B"/>
    <w:rsid w:val="00B5202E"/>
    <w:rsid w:val="00B553C0"/>
    <w:rsid w:val="00B61FD0"/>
    <w:rsid w:val="00B63654"/>
    <w:rsid w:val="00B660DF"/>
    <w:rsid w:val="00B67C68"/>
    <w:rsid w:val="00B67EA8"/>
    <w:rsid w:val="00B72320"/>
    <w:rsid w:val="00B97B3F"/>
    <w:rsid w:val="00BA3893"/>
    <w:rsid w:val="00BA7AAC"/>
    <w:rsid w:val="00BB009F"/>
    <w:rsid w:val="00BB20A8"/>
    <w:rsid w:val="00BB21EA"/>
    <w:rsid w:val="00BB46D9"/>
    <w:rsid w:val="00BB58EA"/>
    <w:rsid w:val="00BC0003"/>
    <w:rsid w:val="00BC1EC2"/>
    <w:rsid w:val="00BC44FC"/>
    <w:rsid w:val="00BC5F90"/>
    <w:rsid w:val="00BD736F"/>
    <w:rsid w:val="00BE040C"/>
    <w:rsid w:val="00BF3067"/>
    <w:rsid w:val="00C051E1"/>
    <w:rsid w:val="00C16097"/>
    <w:rsid w:val="00C23194"/>
    <w:rsid w:val="00C300AC"/>
    <w:rsid w:val="00C34824"/>
    <w:rsid w:val="00C4561F"/>
    <w:rsid w:val="00C513CC"/>
    <w:rsid w:val="00C56599"/>
    <w:rsid w:val="00C67A36"/>
    <w:rsid w:val="00C7450D"/>
    <w:rsid w:val="00C753E2"/>
    <w:rsid w:val="00C84DF1"/>
    <w:rsid w:val="00C859E1"/>
    <w:rsid w:val="00C864E8"/>
    <w:rsid w:val="00C91362"/>
    <w:rsid w:val="00C96BAB"/>
    <w:rsid w:val="00CA14E6"/>
    <w:rsid w:val="00CA1F4D"/>
    <w:rsid w:val="00CA21CF"/>
    <w:rsid w:val="00CB3AF2"/>
    <w:rsid w:val="00CC223C"/>
    <w:rsid w:val="00CC700C"/>
    <w:rsid w:val="00CD3B7A"/>
    <w:rsid w:val="00CD5504"/>
    <w:rsid w:val="00CE07C3"/>
    <w:rsid w:val="00CF2D6F"/>
    <w:rsid w:val="00CF41BD"/>
    <w:rsid w:val="00CF7AE5"/>
    <w:rsid w:val="00D237D5"/>
    <w:rsid w:val="00D32501"/>
    <w:rsid w:val="00D32FD8"/>
    <w:rsid w:val="00D35C06"/>
    <w:rsid w:val="00D3621E"/>
    <w:rsid w:val="00D40A1B"/>
    <w:rsid w:val="00D526BE"/>
    <w:rsid w:val="00D663F1"/>
    <w:rsid w:val="00D760EE"/>
    <w:rsid w:val="00D9010B"/>
    <w:rsid w:val="00D91F87"/>
    <w:rsid w:val="00D96CE1"/>
    <w:rsid w:val="00DA56DF"/>
    <w:rsid w:val="00DA5C58"/>
    <w:rsid w:val="00DA7936"/>
    <w:rsid w:val="00DC08E1"/>
    <w:rsid w:val="00DD0CE3"/>
    <w:rsid w:val="00DD32AA"/>
    <w:rsid w:val="00DE5C3B"/>
    <w:rsid w:val="00DF6CB5"/>
    <w:rsid w:val="00E05F20"/>
    <w:rsid w:val="00E12DED"/>
    <w:rsid w:val="00E1563D"/>
    <w:rsid w:val="00E16424"/>
    <w:rsid w:val="00E16E5D"/>
    <w:rsid w:val="00E1714C"/>
    <w:rsid w:val="00E2410B"/>
    <w:rsid w:val="00E31268"/>
    <w:rsid w:val="00E33C0A"/>
    <w:rsid w:val="00E351DE"/>
    <w:rsid w:val="00E40B52"/>
    <w:rsid w:val="00E437FB"/>
    <w:rsid w:val="00E47567"/>
    <w:rsid w:val="00E50E51"/>
    <w:rsid w:val="00E518B0"/>
    <w:rsid w:val="00E56093"/>
    <w:rsid w:val="00E63930"/>
    <w:rsid w:val="00E6495C"/>
    <w:rsid w:val="00E70161"/>
    <w:rsid w:val="00E7621F"/>
    <w:rsid w:val="00E81201"/>
    <w:rsid w:val="00E84E44"/>
    <w:rsid w:val="00E8557D"/>
    <w:rsid w:val="00E87246"/>
    <w:rsid w:val="00E93396"/>
    <w:rsid w:val="00E94D80"/>
    <w:rsid w:val="00E973C0"/>
    <w:rsid w:val="00EA23DB"/>
    <w:rsid w:val="00EA42BF"/>
    <w:rsid w:val="00EB5280"/>
    <w:rsid w:val="00ED1812"/>
    <w:rsid w:val="00ED385E"/>
    <w:rsid w:val="00ED6964"/>
    <w:rsid w:val="00EF4B0D"/>
    <w:rsid w:val="00F01E91"/>
    <w:rsid w:val="00F12D89"/>
    <w:rsid w:val="00F12EF2"/>
    <w:rsid w:val="00F13CC4"/>
    <w:rsid w:val="00F16CA3"/>
    <w:rsid w:val="00F17F05"/>
    <w:rsid w:val="00F26A12"/>
    <w:rsid w:val="00F409D4"/>
    <w:rsid w:val="00F423E7"/>
    <w:rsid w:val="00F50BFF"/>
    <w:rsid w:val="00F612BF"/>
    <w:rsid w:val="00F70260"/>
    <w:rsid w:val="00F71EBD"/>
    <w:rsid w:val="00F87FF8"/>
    <w:rsid w:val="00F90180"/>
    <w:rsid w:val="00F91F31"/>
    <w:rsid w:val="00F950F3"/>
    <w:rsid w:val="00FA7110"/>
    <w:rsid w:val="00FB7A05"/>
    <w:rsid w:val="00FC5FC2"/>
    <w:rsid w:val="00FC7DA1"/>
    <w:rsid w:val="00FD4C30"/>
    <w:rsid w:val="00FD5FD6"/>
    <w:rsid w:val="00FD622A"/>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03A"/>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styleId="HTML">
    <w:name w:val="HTML Preformatted"/>
    <w:basedOn w:val="a"/>
    <w:link w:val="HTML0"/>
    <w:uiPriority w:val="99"/>
    <w:semiHidden/>
    <w:unhideWhenUsed/>
    <w:rsid w:val="00ED6964"/>
    <w:rPr>
      <w:rFonts w:ascii="Consolas" w:hAnsi="Consolas"/>
      <w:sz w:val="20"/>
      <w:szCs w:val="20"/>
    </w:rPr>
  </w:style>
  <w:style w:type="character" w:customStyle="1" w:styleId="HTML0">
    <w:name w:val="Стандартный HTML Знак"/>
    <w:basedOn w:val="a0"/>
    <w:link w:val="HTML"/>
    <w:uiPriority w:val="99"/>
    <w:semiHidden/>
    <w:rsid w:val="00ED6964"/>
    <w:rPr>
      <w:rFonts w:ascii="Consolas" w:eastAsia="Calibri" w:hAnsi="Consolas" w:cs="Times New Roman"/>
      <w:sz w:val="20"/>
      <w:szCs w:val="20"/>
    </w:rPr>
  </w:style>
  <w:style w:type="paragraph" w:customStyle="1" w:styleId="af9">
    <w:name w:val="Заголовки приложений"/>
    <w:basedOn w:val="a"/>
    <w:qFormat/>
    <w:rsid w:val="00B553C0"/>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036987">
      <w:bodyDiv w:val="1"/>
      <w:marLeft w:val="0"/>
      <w:marRight w:val="0"/>
      <w:marTop w:val="0"/>
      <w:marBottom w:val="0"/>
      <w:divBdr>
        <w:top w:val="none" w:sz="0" w:space="0" w:color="auto"/>
        <w:left w:val="none" w:sz="0" w:space="0" w:color="auto"/>
        <w:bottom w:val="none" w:sz="0" w:space="0" w:color="auto"/>
        <w:right w:val="none" w:sz="0" w:space="0" w:color="auto"/>
      </w:divBdr>
    </w:div>
    <w:div w:id="578909753">
      <w:bodyDiv w:val="1"/>
      <w:marLeft w:val="0"/>
      <w:marRight w:val="0"/>
      <w:marTop w:val="0"/>
      <w:marBottom w:val="0"/>
      <w:divBdr>
        <w:top w:val="none" w:sz="0" w:space="0" w:color="auto"/>
        <w:left w:val="none" w:sz="0" w:space="0" w:color="auto"/>
        <w:bottom w:val="none" w:sz="0" w:space="0" w:color="auto"/>
        <w:right w:val="none" w:sz="0" w:space="0" w:color="auto"/>
      </w:divBdr>
    </w:div>
    <w:div w:id="1001006554">
      <w:bodyDiv w:val="1"/>
      <w:marLeft w:val="0"/>
      <w:marRight w:val="0"/>
      <w:marTop w:val="0"/>
      <w:marBottom w:val="0"/>
      <w:divBdr>
        <w:top w:val="none" w:sz="0" w:space="0" w:color="auto"/>
        <w:left w:val="none" w:sz="0" w:space="0" w:color="auto"/>
        <w:bottom w:val="none" w:sz="0" w:space="0" w:color="auto"/>
        <w:right w:val="none" w:sz="0" w:space="0" w:color="auto"/>
      </w:divBdr>
    </w:div>
    <w:div w:id="1040328284">
      <w:bodyDiv w:val="1"/>
      <w:marLeft w:val="0"/>
      <w:marRight w:val="0"/>
      <w:marTop w:val="0"/>
      <w:marBottom w:val="0"/>
      <w:divBdr>
        <w:top w:val="none" w:sz="0" w:space="0" w:color="auto"/>
        <w:left w:val="none" w:sz="0" w:space="0" w:color="auto"/>
        <w:bottom w:val="none" w:sz="0" w:space="0" w:color="auto"/>
        <w:right w:val="none" w:sz="0" w:space="0" w:color="auto"/>
      </w:divBdr>
    </w:div>
    <w:div w:id="1067148236">
      <w:bodyDiv w:val="1"/>
      <w:marLeft w:val="0"/>
      <w:marRight w:val="0"/>
      <w:marTop w:val="0"/>
      <w:marBottom w:val="0"/>
      <w:divBdr>
        <w:top w:val="none" w:sz="0" w:space="0" w:color="auto"/>
        <w:left w:val="none" w:sz="0" w:space="0" w:color="auto"/>
        <w:bottom w:val="none" w:sz="0" w:space="0" w:color="auto"/>
        <w:right w:val="none" w:sz="0" w:space="0" w:color="auto"/>
      </w:divBdr>
    </w:div>
    <w:div w:id="1088621117">
      <w:bodyDiv w:val="1"/>
      <w:marLeft w:val="0"/>
      <w:marRight w:val="0"/>
      <w:marTop w:val="0"/>
      <w:marBottom w:val="0"/>
      <w:divBdr>
        <w:top w:val="none" w:sz="0" w:space="0" w:color="auto"/>
        <w:left w:val="none" w:sz="0" w:space="0" w:color="auto"/>
        <w:bottom w:val="none" w:sz="0" w:space="0" w:color="auto"/>
        <w:right w:val="none" w:sz="0" w:space="0" w:color="auto"/>
      </w:divBdr>
    </w:div>
    <w:div w:id="1908950779">
      <w:bodyDiv w:val="1"/>
      <w:marLeft w:val="0"/>
      <w:marRight w:val="0"/>
      <w:marTop w:val="0"/>
      <w:marBottom w:val="0"/>
      <w:divBdr>
        <w:top w:val="none" w:sz="0" w:space="0" w:color="auto"/>
        <w:left w:val="none" w:sz="0" w:space="0" w:color="auto"/>
        <w:bottom w:val="none" w:sz="0" w:space="0" w:color="auto"/>
        <w:right w:val="none" w:sz="0" w:space="0" w:color="auto"/>
      </w:divBdr>
    </w:div>
    <w:div w:id="1958290699">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AF339-E842-4EE8-A834-9783D1E1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15</Pages>
  <Words>5132</Words>
  <Characters>29253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67</cp:revision>
  <cp:lastPrinted>2025-07-23T05:45:00Z</cp:lastPrinted>
  <dcterms:created xsi:type="dcterms:W3CDTF">2023-05-28T23:37:00Z</dcterms:created>
  <dcterms:modified xsi:type="dcterms:W3CDTF">2025-08-28T03:41:00Z</dcterms:modified>
</cp:coreProperties>
</file>