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70"/>
        <w:gridCol w:w="5044"/>
      </w:tblGrid>
      <w:tr w:rsidR="000A3908" w:rsidRPr="000A3908" w14:paraId="1705D160" w14:textId="77777777">
        <w:tc>
          <w:tcPr>
            <w:tcW w:w="5163" w:type="dxa"/>
            <w:gridSpan w:val="2"/>
          </w:tcPr>
          <w:p w14:paraId="2A5795DC" w14:textId="77777777" w:rsidR="00F34EDA" w:rsidRDefault="00F34EDA">
            <w:pPr>
              <w:rPr>
                <w:sz w:val="18"/>
                <w:szCs w:val="18"/>
                <w:highlight w:val="white"/>
              </w:rPr>
            </w:pPr>
            <w:bookmarkStart w:id="0" w:name="_Hlk102751296"/>
          </w:p>
        </w:tc>
        <w:tc>
          <w:tcPr>
            <w:tcW w:w="5044" w:type="dxa"/>
          </w:tcPr>
          <w:p w14:paraId="72301918" w14:textId="77777777" w:rsidR="00B3528B" w:rsidRPr="000A3908" w:rsidRDefault="00B3528B" w:rsidP="00B3528B">
            <w:pPr>
              <w:ind w:firstLine="0"/>
              <w:jc w:val="right"/>
              <w:rPr>
                <w:rFonts w:eastAsia="Times New Roman"/>
                <w:b/>
                <w:sz w:val="24"/>
                <w:szCs w:val="24"/>
              </w:rPr>
            </w:pPr>
            <w:r w:rsidRPr="000A3908">
              <w:rPr>
                <w:rFonts w:eastAsia="Times New Roman"/>
                <w:b/>
                <w:sz w:val="24"/>
                <w:szCs w:val="24"/>
                <w:lang w:eastAsia="ru-RU"/>
              </w:rPr>
              <w:t>УТВЕРЖДЕНА</w:t>
            </w:r>
          </w:p>
          <w:p w14:paraId="3A3FA934" w14:textId="77777777" w:rsidR="00B3528B" w:rsidRPr="000A3908" w:rsidRDefault="00B3528B" w:rsidP="00B3528B">
            <w:pPr>
              <w:ind w:firstLine="0"/>
              <w:jc w:val="right"/>
              <w:rPr>
                <w:rFonts w:eastAsia="Times New Roman"/>
                <w:sz w:val="24"/>
                <w:szCs w:val="24"/>
              </w:rPr>
            </w:pPr>
            <w:r w:rsidRPr="000A3908">
              <w:rPr>
                <w:rFonts w:eastAsia="Times New Roman"/>
                <w:sz w:val="24"/>
                <w:szCs w:val="24"/>
                <w:lang w:eastAsia="ru-RU"/>
              </w:rPr>
              <w:t xml:space="preserve">Протоколом заседания комиссии по закупкам </w:t>
            </w:r>
          </w:p>
          <w:p w14:paraId="4FD0C441" w14:textId="5AB680FC" w:rsidR="00F34EDA" w:rsidRPr="000A3908" w:rsidRDefault="00B3528B" w:rsidP="00B3528B">
            <w:pPr>
              <w:jc w:val="right"/>
              <w:rPr>
                <w:sz w:val="18"/>
                <w:szCs w:val="18"/>
              </w:rPr>
            </w:pPr>
            <w:r w:rsidRPr="000A3908">
              <w:rPr>
                <w:rFonts w:eastAsia="Times New Roman"/>
                <w:sz w:val="24"/>
                <w:szCs w:val="24"/>
                <w:lang w:eastAsia="ru-RU"/>
              </w:rPr>
              <w:t xml:space="preserve">от </w:t>
            </w:r>
            <w:r w:rsidR="0050111D">
              <w:rPr>
                <w:rFonts w:eastAsia="Times New Roman"/>
                <w:color w:val="000000" w:themeColor="text1"/>
                <w:sz w:val="24"/>
                <w:szCs w:val="24"/>
                <w:highlight w:val="white"/>
                <w:lang w:eastAsia="ru-RU"/>
              </w:rPr>
              <w:t>«2</w:t>
            </w:r>
            <w:r w:rsidR="00DA52DE">
              <w:rPr>
                <w:rFonts w:eastAsia="Times New Roman"/>
                <w:color w:val="000000" w:themeColor="text1"/>
                <w:sz w:val="24"/>
                <w:szCs w:val="24"/>
                <w:highlight w:val="white"/>
                <w:lang w:eastAsia="ru-RU"/>
              </w:rPr>
              <w:t>4</w:t>
            </w:r>
            <w:r w:rsidR="0050111D">
              <w:rPr>
                <w:rFonts w:eastAsia="Times New Roman"/>
                <w:color w:val="000000" w:themeColor="text1"/>
                <w:sz w:val="24"/>
                <w:szCs w:val="24"/>
                <w:highlight w:val="white"/>
                <w:lang w:eastAsia="ru-RU"/>
              </w:rPr>
              <w:t>» июля 2026 года №2</w:t>
            </w:r>
            <w:r w:rsidR="00DA52DE">
              <w:rPr>
                <w:rFonts w:eastAsia="Times New Roman"/>
                <w:color w:val="000000" w:themeColor="text1"/>
                <w:sz w:val="24"/>
                <w:szCs w:val="24"/>
                <w:lang w:eastAsia="ru-RU"/>
              </w:rPr>
              <w:t>1</w:t>
            </w:r>
          </w:p>
        </w:tc>
      </w:tr>
      <w:tr w:rsidR="00F34EDA" w14:paraId="47DC9C50" w14:textId="77777777">
        <w:tc>
          <w:tcPr>
            <w:tcW w:w="10207" w:type="dxa"/>
            <w:gridSpan w:val="3"/>
          </w:tcPr>
          <w:p w14:paraId="553E0898" w14:textId="77777777" w:rsidR="00F34EDA" w:rsidRDefault="00F34EDA">
            <w:pPr>
              <w:jc w:val="right"/>
              <w:rPr>
                <w:sz w:val="24"/>
                <w:szCs w:val="24"/>
                <w:highlight w:val="white"/>
              </w:rPr>
            </w:pPr>
          </w:p>
        </w:tc>
      </w:tr>
      <w:tr w:rsidR="00F34EDA" w14:paraId="550D8A8D" w14:textId="77777777">
        <w:tc>
          <w:tcPr>
            <w:tcW w:w="10207" w:type="dxa"/>
            <w:gridSpan w:val="3"/>
          </w:tcPr>
          <w:p w14:paraId="536D437A" w14:textId="77777777" w:rsidR="00B3528B" w:rsidRPr="004B584C" w:rsidRDefault="0088166A" w:rsidP="00B3528B">
            <w:pPr>
              <w:jc w:val="center"/>
              <w:rPr>
                <w:rFonts w:eastAsia="Times New Roman"/>
                <w:b/>
                <w:sz w:val="24"/>
                <w:szCs w:val="24"/>
                <w:lang w:eastAsia="ru-RU"/>
              </w:rPr>
            </w:pPr>
            <w:r>
              <w:rPr>
                <w:rFonts w:eastAsia="Times New Roman"/>
                <w:b/>
                <w:sz w:val="24"/>
                <w:szCs w:val="24"/>
                <w:highlight w:val="white"/>
                <w:lang w:eastAsia="ru-RU"/>
              </w:rPr>
              <w:t xml:space="preserve">Закупочная документация о проведении запроса </w:t>
            </w:r>
            <w:r w:rsidRPr="004B584C">
              <w:rPr>
                <w:rFonts w:eastAsia="Times New Roman"/>
                <w:b/>
                <w:sz w:val="24"/>
                <w:szCs w:val="24"/>
                <w:lang w:eastAsia="ru-RU"/>
              </w:rPr>
              <w:t>предложений</w:t>
            </w:r>
          </w:p>
          <w:p w14:paraId="75B36D2E" w14:textId="77777777" w:rsidR="00B3528B" w:rsidRPr="004B584C" w:rsidRDefault="0088166A" w:rsidP="00B3528B">
            <w:pPr>
              <w:jc w:val="center"/>
              <w:rPr>
                <w:b/>
                <w:sz w:val="24"/>
                <w:szCs w:val="24"/>
              </w:rPr>
            </w:pPr>
            <w:r w:rsidRPr="004B584C">
              <w:rPr>
                <w:b/>
                <w:sz w:val="24"/>
                <w:szCs w:val="24"/>
              </w:rPr>
              <w:t xml:space="preserve">на оказание услуг по организации и проведению </w:t>
            </w:r>
            <w:r w:rsidR="00B3528B" w:rsidRPr="004B584C">
              <w:rPr>
                <w:b/>
                <w:sz w:val="24"/>
                <w:szCs w:val="24"/>
              </w:rPr>
              <w:t>конкурса</w:t>
            </w:r>
          </w:p>
          <w:p w14:paraId="756594E2" w14:textId="3F8BEA97" w:rsidR="00F34EDA" w:rsidRPr="00B3528B" w:rsidRDefault="00B3528B" w:rsidP="00B3528B">
            <w:pPr>
              <w:jc w:val="center"/>
              <w:rPr>
                <w:b/>
                <w:color w:val="EE0000"/>
                <w:sz w:val="24"/>
                <w:szCs w:val="24"/>
                <w:highlight w:val="yellow"/>
              </w:rPr>
            </w:pPr>
            <w:r w:rsidRPr="004B584C">
              <w:rPr>
                <w:b/>
                <w:sz w:val="24"/>
                <w:szCs w:val="24"/>
              </w:rPr>
              <w:t>по предпринимательству для молодежи в возрасте 14-17 лет</w:t>
            </w:r>
          </w:p>
        </w:tc>
      </w:tr>
      <w:tr w:rsidR="00F34EDA" w14:paraId="3F633284" w14:textId="77777777">
        <w:tc>
          <w:tcPr>
            <w:tcW w:w="10207" w:type="dxa"/>
            <w:gridSpan w:val="3"/>
          </w:tcPr>
          <w:p w14:paraId="03892528" w14:textId="77777777" w:rsidR="00F34EDA" w:rsidRDefault="00F34EDA">
            <w:pPr>
              <w:jc w:val="center"/>
              <w:rPr>
                <w:rFonts w:eastAsia="Times New Roman"/>
                <w:b/>
                <w:sz w:val="24"/>
                <w:szCs w:val="24"/>
                <w:highlight w:val="white"/>
              </w:rPr>
            </w:pPr>
          </w:p>
        </w:tc>
      </w:tr>
      <w:tr w:rsidR="00F34EDA" w14:paraId="1EF122D0" w14:textId="77777777">
        <w:tc>
          <w:tcPr>
            <w:tcW w:w="10207" w:type="dxa"/>
            <w:gridSpan w:val="3"/>
          </w:tcPr>
          <w:p w14:paraId="5B95DAA0" w14:textId="77777777" w:rsidR="00F34EDA" w:rsidRDefault="0088166A">
            <w:pPr>
              <w:jc w:val="center"/>
              <w:rPr>
                <w:rFonts w:eastAsia="Times New Roman"/>
                <w:b/>
                <w:sz w:val="24"/>
                <w:szCs w:val="24"/>
                <w:highlight w:val="white"/>
              </w:rPr>
            </w:pPr>
            <w:r>
              <w:rPr>
                <w:rFonts w:eastAsia="Times New Roman"/>
                <w:sz w:val="24"/>
                <w:szCs w:val="24"/>
                <w:highlight w:val="white"/>
                <w:lang w:eastAsia="ru-RU"/>
              </w:rPr>
              <w:t>г.  Петропавловск-Камчатский</w:t>
            </w:r>
          </w:p>
        </w:tc>
      </w:tr>
      <w:tr w:rsidR="00F34EDA" w14:paraId="30A7D6B7" w14:textId="77777777">
        <w:tc>
          <w:tcPr>
            <w:tcW w:w="10207" w:type="dxa"/>
            <w:gridSpan w:val="3"/>
          </w:tcPr>
          <w:p w14:paraId="23D1549D" w14:textId="77777777" w:rsidR="00F34EDA" w:rsidRDefault="00F34EDA">
            <w:pPr>
              <w:jc w:val="center"/>
              <w:rPr>
                <w:rFonts w:eastAsia="Times New Roman"/>
                <w:sz w:val="24"/>
                <w:szCs w:val="24"/>
                <w:highlight w:val="white"/>
              </w:rPr>
            </w:pPr>
          </w:p>
        </w:tc>
      </w:tr>
      <w:bookmarkEnd w:id="0"/>
      <w:tr w:rsidR="004B584C" w:rsidRPr="004B584C" w14:paraId="28E29380" w14:textId="77777777" w:rsidTr="00DD4C94">
        <w:tc>
          <w:tcPr>
            <w:tcW w:w="5093" w:type="dxa"/>
          </w:tcPr>
          <w:p w14:paraId="47C3E59B" w14:textId="77777777" w:rsidR="00B3528B" w:rsidRPr="004B584C" w:rsidRDefault="00B3528B" w:rsidP="00DD4C94">
            <w:pPr>
              <w:ind w:firstLine="0"/>
              <w:rPr>
                <w:rFonts w:eastAsia="Times New Roman"/>
                <w:sz w:val="24"/>
                <w:szCs w:val="24"/>
              </w:rPr>
            </w:pPr>
            <w:r w:rsidRPr="004B584C">
              <w:rPr>
                <w:rFonts w:eastAsia="Times New Roman"/>
                <w:sz w:val="24"/>
                <w:szCs w:val="24"/>
                <w:lang w:eastAsia="ru-RU"/>
              </w:rPr>
              <w:t>«24» июля 2026 года</w:t>
            </w:r>
          </w:p>
        </w:tc>
        <w:tc>
          <w:tcPr>
            <w:tcW w:w="5114" w:type="dxa"/>
            <w:gridSpan w:val="2"/>
          </w:tcPr>
          <w:p w14:paraId="414C5841" w14:textId="7FFA1D83" w:rsidR="00B3528B" w:rsidRPr="004B584C" w:rsidRDefault="00B3528B" w:rsidP="00DD4C94">
            <w:pPr>
              <w:jc w:val="right"/>
              <w:rPr>
                <w:rFonts w:eastAsia="Times New Roman"/>
                <w:sz w:val="24"/>
                <w:szCs w:val="24"/>
              </w:rPr>
            </w:pPr>
            <w:r w:rsidRPr="004B584C">
              <w:rPr>
                <w:rFonts w:eastAsia="Times New Roman"/>
                <w:bCs/>
                <w:sz w:val="24"/>
                <w:szCs w:val="24"/>
                <w:lang w:eastAsia="ru-RU"/>
              </w:rPr>
              <w:t xml:space="preserve">№ </w:t>
            </w:r>
            <w:r w:rsidR="004B584C" w:rsidRPr="004B584C">
              <w:rPr>
                <w:rFonts w:eastAsia="Times New Roman"/>
                <w:bCs/>
                <w:sz w:val="24"/>
                <w:szCs w:val="24"/>
                <w:lang w:eastAsia="ru-RU"/>
              </w:rPr>
              <w:t>21</w:t>
            </w:r>
            <w:r w:rsidRPr="004B584C">
              <w:rPr>
                <w:rFonts w:eastAsia="Times New Roman"/>
                <w:bCs/>
                <w:sz w:val="24"/>
                <w:szCs w:val="24"/>
                <w:lang w:eastAsia="ru-RU"/>
              </w:rPr>
              <w:t xml:space="preserve"> </w:t>
            </w:r>
          </w:p>
        </w:tc>
      </w:tr>
    </w:tbl>
    <w:p w14:paraId="0DBD48D6" w14:textId="77777777" w:rsidR="00F34EDA" w:rsidRDefault="00F34EDA">
      <w:pPr>
        <w:ind w:firstLine="0"/>
        <w:rPr>
          <w:rFonts w:eastAsia="Times New Roman"/>
          <w:b/>
          <w:sz w:val="24"/>
          <w:szCs w:val="24"/>
          <w:highlight w:val="white"/>
        </w:rPr>
      </w:pPr>
    </w:p>
    <w:tbl>
      <w:tblPr>
        <w:tblStyle w:val="afa"/>
        <w:tblpPr w:leftFromText="180" w:rightFromText="180" w:vertAnchor="text" w:tblpX="-147" w:tblpY="1"/>
        <w:tblW w:w="10201" w:type="dxa"/>
        <w:tblLook w:val="04A0" w:firstRow="1" w:lastRow="0" w:firstColumn="1" w:lastColumn="0" w:noHBand="0" w:noVBand="1"/>
      </w:tblPr>
      <w:tblGrid>
        <w:gridCol w:w="3114"/>
        <w:gridCol w:w="7087"/>
      </w:tblGrid>
      <w:tr w:rsidR="00F34EDA" w14:paraId="0CC46951" w14:textId="77777777">
        <w:tc>
          <w:tcPr>
            <w:tcW w:w="3114" w:type="dxa"/>
            <w:vAlign w:val="center"/>
          </w:tcPr>
          <w:p w14:paraId="319FF310" w14:textId="77777777" w:rsidR="00F34EDA" w:rsidRDefault="0088166A" w:rsidP="00856A49">
            <w:pPr>
              <w:pStyle w:val="af6"/>
              <w:numPr>
                <w:ilvl w:val="0"/>
                <w:numId w:val="5"/>
              </w:numPr>
              <w:tabs>
                <w:tab w:val="left" w:pos="283"/>
              </w:tabs>
              <w:ind w:left="0" w:firstLine="0"/>
              <w:contextualSpacing w:val="0"/>
              <w:jc w:val="left"/>
              <w:rPr>
                <w:rFonts w:eastAsia="Times New Roman"/>
                <w:b/>
                <w:sz w:val="24"/>
                <w:szCs w:val="24"/>
                <w:highlight w:val="white"/>
              </w:rPr>
            </w:pPr>
            <w:r>
              <w:rPr>
                <w:b/>
                <w:sz w:val="24"/>
                <w:szCs w:val="24"/>
                <w:highlight w:val="white"/>
              </w:rPr>
              <w:t>Сведения о заказчике</w:t>
            </w:r>
          </w:p>
        </w:tc>
        <w:tc>
          <w:tcPr>
            <w:tcW w:w="7087" w:type="dxa"/>
            <w:vAlign w:val="center"/>
          </w:tcPr>
          <w:p w14:paraId="603C84ED" w14:textId="77777777" w:rsidR="00F34EDA" w:rsidRDefault="00F34EDA">
            <w:pPr>
              <w:ind w:firstLine="0"/>
              <w:rPr>
                <w:rFonts w:eastAsia="Times New Roman"/>
                <w:b/>
                <w:sz w:val="24"/>
                <w:szCs w:val="24"/>
                <w:highlight w:val="white"/>
              </w:rPr>
            </w:pPr>
          </w:p>
        </w:tc>
      </w:tr>
      <w:tr w:rsidR="00F34EDA" w14:paraId="43D8148D" w14:textId="77777777">
        <w:tc>
          <w:tcPr>
            <w:tcW w:w="3114" w:type="dxa"/>
          </w:tcPr>
          <w:p w14:paraId="66090D82" w14:textId="77777777" w:rsidR="00F34EDA" w:rsidRDefault="0088166A" w:rsidP="00856A49">
            <w:pPr>
              <w:pStyle w:val="af6"/>
              <w:numPr>
                <w:ilvl w:val="1"/>
                <w:numId w:val="4"/>
              </w:numPr>
              <w:tabs>
                <w:tab w:val="left" w:pos="142"/>
                <w:tab w:val="left" w:pos="283"/>
              </w:tabs>
              <w:ind w:left="0" w:firstLine="0"/>
              <w:contextualSpacing w:val="0"/>
              <w:jc w:val="left"/>
              <w:rPr>
                <w:bCs/>
                <w:sz w:val="24"/>
                <w:szCs w:val="24"/>
                <w:highlight w:val="white"/>
              </w:rPr>
            </w:pPr>
            <w:r>
              <w:rPr>
                <w:rFonts w:eastAsia="Times New Roman"/>
                <w:bCs/>
                <w:sz w:val="24"/>
                <w:szCs w:val="24"/>
                <w:highlight w:val="white"/>
                <w:lang w:eastAsia="ru-RU"/>
              </w:rPr>
              <w:t>Наименование заказчика</w:t>
            </w:r>
          </w:p>
        </w:tc>
        <w:tc>
          <w:tcPr>
            <w:tcW w:w="7087" w:type="dxa"/>
            <w:vAlign w:val="center"/>
          </w:tcPr>
          <w:p w14:paraId="04582034" w14:textId="77777777" w:rsidR="00F34EDA" w:rsidRDefault="0088166A">
            <w:pPr>
              <w:ind w:firstLine="0"/>
              <w:rPr>
                <w:rFonts w:eastAsia="Times New Roman"/>
                <w:b/>
                <w:sz w:val="24"/>
                <w:szCs w:val="24"/>
                <w:highlight w:val="white"/>
              </w:rPr>
            </w:pPr>
            <w:r>
              <w:rPr>
                <w:bCs/>
                <w:sz w:val="24"/>
                <w:szCs w:val="24"/>
                <w:highlight w:val="white"/>
              </w:rPr>
              <w:t>Автономная некоммерческая организация «Камчатский центр поддержки предпринимательства» (АНО «КЦПП»)</w:t>
            </w:r>
          </w:p>
        </w:tc>
      </w:tr>
      <w:tr w:rsidR="00F34EDA" w14:paraId="5E6EB61A" w14:textId="77777777">
        <w:tc>
          <w:tcPr>
            <w:tcW w:w="3114" w:type="dxa"/>
          </w:tcPr>
          <w:p w14:paraId="53993EC3" w14:textId="77777777" w:rsidR="00F34EDA" w:rsidRDefault="0088166A" w:rsidP="00856A49">
            <w:pPr>
              <w:pStyle w:val="af6"/>
              <w:numPr>
                <w:ilvl w:val="1"/>
                <w:numId w:val="4"/>
              </w:numPr>
              <w:ind w:left="0" w:firstLine="0"/>
              <w:contextualSpacing w:val="0"/>
              <w:jc w:val="left"/>
              <w:rPr>
                <w:rFonts w:eastAsia="Times New Roman"/>
                <w:bCs/>
                <w:sz w:val="24"/>
                <w:szCs w:val="24"/>
                <w:highlight w:val="white"/>
              </w:rPr>
            </w:pPr>
            <w:r>
              <w:rPr>
                <w:rFonts w:eastAsia="Times New Roman"/>
                <w:bCs/>
                <w:sz w:val="24"/>
                <w:szCs w:val="24"/>
                <w:highlight w:val="white"/>
                <w:lang w:eastAsia="ru-RU"/>
              </w:rPr>
              <w:t>Место нахождения заказчика</w:t>
            </w:r>
          </w:p>
        </w:tc>
        <w:tc>
          <w:tcPr>
            <w:tcW w:w="7087" w:type="dxa"/>
            <w:vAlign w:val="center"/>
          </w:tcPr>
          <w:p w14:paraId="39099B01" w14:textId="77777777" w:rsidR="00F34EDA" w:rsidRDefault="0088166A">
            <w:pPr>
              <w:pStyle w:val="af9"/>
              <w:spacing w:line="240" w:lineRule="auto"/>
              <w:ind w:firstLine="0"/>
              <w:jc w:val="both"/>
              <w:rPr>
                <w:bCs/>
                <w:sz w:val="24"/>
                <w:szCs w:val="24"/>
                <w:highlight w:val="white"/>
              </w:rPr>
            </w:pPr>
            <w:r>
              <w:rPr>
                <w:bCs/>
                <w:sz w:val="24"/>
                <w:szCs w:val="24"/>
                <w:highlight w:val="white"/>
              </w:rPr>
              <w:t xml:space="preserve">683031, Камчатский край, г. Петропавловск-Камчатский, </w:t>
            </w:r>
          </w:p>
          <w:p w14:paraId="408C38E0" w14:textId="77777777" w:rsidR="00F34EDA" w:rsidRDefault="0088166A">
            <w:pPr>
              <w:pStyle w:val="af9"/>
              <w:spacing w:line="240" w:lineRule="auto"/>
              <w:ind w:firstLine="0"/>
              <w:jc w:val="both"/>
              <w:rPr>
                <w:bCs/>
                <w:sz w:val="24"/>
                <w:szCs w:val="24"/>
                <w:highlight w:val="white"/>
              </w:rPr>
            </w:pPr>
            <w:r>
              <w:rPr>
                <w:bCs/>
                <w:sz w:val="24"/>
                <w:szCs w:val="24"/>
                <w:highlight w:val="white"/>
              </w:rPr>
              <w:t>проспект Карла Маркса, д. 23, офис 506</w:t>
            </w:r>
          </w:p>
        </w:tc>
      </w:tr>
      <w:tr w:rsidR="00F34EDA" w14:paraId="6BB99606" w14:textId="77777777">
        <w:tc>
          <w:tcPr>
            <w:tcW w:w="3114" w:type="dxa"/>
          </w:tcPr>
          <w:p w14:paraId="584CDD48" w14:textId="77777777" w:rsidR="00F34EDA" w:rsidRDefault="0088166A" w:rsidP="00856A49">
            <w:pPr>
              <w:pStyle w:val="af6"/>
              <w:numPr>
                <w:ilvl w:val="1"/>
                <w:numId w:val="4"/>
              </w:numPr>
              <w:ind w:left="0" w:firstLine="0"/>
              <w:contextualSpacing w:val="0"/>
              <w:jc w:val="left"/>
              <w:rPr>
                <w:rFonts w:eastAsia="Times New Roman"/>
                <w:bCs/>
                <w:sz w:val="24"/>
                <w:szCs w:val="24"/>
                <w:highlight w:val="white"/>
              </w:rPr>
            </w:pPr>
            <w:r>
              <w:rPr>
                <w:rFonts w:eastAsia="Times New Roman"/>
                <w:bCs/>
                <w:sz w:val="24"/>
                <w:szCs w:val="24"/>
                <w:highlight w:val="white"/>
                <w:lang w:eastAsia="ru-RU"/>
              </w:rPr>
              <w:t>Почтовый адрес заказчика</w:t>
            </w:r>
          </w:p>
        </w:tc>
        <w:tc>
          <w:tcPr>
            <w:tcW w:w="7087" w:type="dxa"/>
            <w:vAlign w:val="center"/>
          </w:tcPr>
          <w:p w14:paraId="17D20B32" w14:textId="77777777" w:rsidR="00F34EDA" w:rsidRDefault="0088166A">
            <w:pPr>
              <w:pStyle w:val="af9"/>
              <w:spacing w:line="240" w:lineRule="auto"/>
              <w:ind w:firstLine="0"/>
              <w:jc w:val="both"/>
              <w:rPr>
                <w:bCs/>
                <w:sz w:val="24"/>
                <w:szCs w:val="24"/>
                <w:highlight w:val="white"/>
              </w:rPr>
            </w:pPr>
            <w:r>
              <w:rPr>
                <w:bCs/>
                <w:sz w:val="24"/>
                <w:szCs w:val="24"/>
                <w:highlight w:val="white"/>
              </w:rPr>
              <w:t xml:space="preserve">683031, Камчатский край, г. Петропавловск-Камчатский, </w:t>
            </w:r>
          </w:p>
          <w:p w14:paraId="70043030" w14:textId="77777777" w:rsidR="00F34EDA" w:rsidRDefault="0088166A">
            <w:pPr>
              <w:pStyle w:val="af9"/>
              <w:spacing w:line="240" w:lineRule="auto"/>
              <w:ind w:firstLine="0"/>
              <w:jc w:val="both"/>
              <w:rPr>
                <w:bCs/>
                <w:sz w:val="24"/>
                <w:szCs w:val="24"/>
                <w:highlight w:val="white"/>
              </w:rPr>
            </w:pPr>
            <w:r>
              <w:rPr>
                <w:bCs/>
                <w:sz w:val="24"/>
                <w:szCs w:val="24"/>
                <w:highlight w:val="white"/>
              </w:rPr>
              <w:t>проспект Карла Маркса, д. 23, офис 506</w:t>
            </w:r>
          </w:p>
        </w:tc>
      </w:tr>
      <w:tr w:rsidR="00F34EDA" w14:paraId="620FD43E" w14:textId="77777777">
        <w:tc>
          <w:tcPr>
            <w:tcW w:w="3114" w:type="dxa"/>
          </w:tcPr>
          <w:p w14:paraId="49BD564C" w14:textId="77777777" w:rsidR="00F34EDA" w:rsidRDefault="0088166A" w:rsidP="00856A49">
            <w:pPr>
              <w:pStyle w:val="af6"/>
              <w:numPr>
                <w:ilvl w:val="1"/>
                <w:numId w:val="4"/>
              </w:numPr>
              <w:ind w:left="0" w:firstLine="0"/>
              <w:contextualSpacing w:val="0"/>
              <w:jc w:val="left"/>
              <w:rPr>
                <w:rFonts w:eastAsia="Times New Roman"/>
                <w:bCs/>
                <w:sz w:val="24"/>
                <w:szCs w:val="24"/>
                <w:highlight w:val="white"/>
              </w:rPr>
            </w:pPr>
            <w:r>
              <w:rPr>
                <w:rFonts w:eastAsia="Times New Roman"/>
                <w:bCs/>
                <w:sz w:val="24"/>
                <w:szCs w:val="24"/>
                <w:highlight w:val="white"/>
                <w:lang w:eastAsia="ru-RU"/>
              </w:rPr>
              <w:t>Адрес электронной почты заказчика</w:t>
            </w:r>
          </w:p>
        </w:tc>
        <w:tc>
          <w:tcPr>
            <w:tcW w:w="7087" w:type="dxa"/>
            <w:vAlign w:val="center"/>
          </w:tcPr>
          <w:p w14:paraId="7FA46DA8" w14:textId="77777777" w:rsidR="00F34EDA" w:rsidRDefault="00F34EDA">
            <w:pPr>
              <w:pStyle w:val="af9"/>
              <w:spacing w:line="240" w:lineRule="auto"/>
              <w:ind w:firstLine="0"/>
              <w:jc w:val="both"/>
              <w:rPr>
                <w:bCs/>
                <w:sz w:val="24"/>
                <w:szCs w:val="24"/>
                <w:highlight w:val="white"/>
              </w:rPr>
            </w:pPr>
            <w:hyperlink r:id="rId8" w:tooltip="mailto:info@mb41.ru" w:history="1">
              <w:r>
                <w:rPr>
                  <w:bCs/>
                  <w:sz w:val="24"/>
                  <w:szCs w:val="24"/>
                  <w:highlight w:val="white"/>
                </w:rPr>
                <w:t>info@mb41.ru</w:t>
              </w:r>
            </w:hyperlink>
          </w:p>
        </w:tc>
      </w:tr>
      <w:tr w:rsidR="00F34EDA" w14:paraId="0C1A6479" w14:textId="77777777">
        <w:tc>
          <w:tcPr>
            <w:tcW w:w="3114" w:type="dxa"/>
          </w:tcPr>
          <w:p w14:paraId="144E4570" w14:textId="77777777" w:rsidR="00F34EDA" w:rsidRDefault="0088166A" w:rsidP="00856A49">
            <w:pPr>
              <w:pStyle w:val="af6"/>
              <w:numPr>
                <w:ilvl w:val="1"/>
                <w:numId w:val="4"/>
              </w:numPr>
              <w:ind w:left="0" w:firstLine="0"/>
              <w:contextualSpacing w:val="0"/>
              <w:jc w:val="left"/>
              <w:rPr>
                <w:rFonts w:eastAsia="Times New Roman"/>
                <w:bCs/>
                <w:sz w:val="24"/>
                <w:szCs w:val="24"/>
                <w:highlight w:val="white"/>
              </w:rPr>
            </w:pPr>
            <w:r>
              <w:rPr>
                <w:rFonts w:eastAsia="Times New Roman"/>
                <w:bCs/>
                <w:sz w:val="24"/>
                <w:szCs w:val="24"/>
                <w:highlight w:val="white"/>
                <w:lang w:eastAsia="ru-RU"/>
              </w:rPr>
              <w:t>Номер контактного телефона заказчика</w:t>
            </w:r>
          </w:p>
        </w:tc>
        <w:tc>
          <w:tcPr>
            <w:tcW w:w="7087" w:type="dxa"/>
            <w:vAlign w:val="center"/>
          </w:tcPr>
          <w:p w14:paraId="19CA9748" w14:textId="77777777" w:rsidR="00F34EDA" w:rsidRDefault="0088166A">
            <w:pPr>
              <w:pStyle w:val="af9"/>
              <w:spacing w:line="240" w:lineRule="auto"/>
              <w:ind w:firstLine="0"/>
              <w:jc w:val="both"/>
              <w:rPr>
                <w:sz w:val="24"/>
                <w:szCs w:val="24"/>
                <w:highlight w:val="white"/>
              </w:rPr>
            </w:pPr>
            <w:r>
              <w:rPr>
                <w:bCs/>
                <w:sz w:val="24"/>
                <w:szCs w:val="24"/>
                <w:highlight w:val="white"/>
                <w:lang w:eastAsia="ru-RU"/>
              </w:rPr>
              <w:t xml:space="preserve">8 </w:t>
            </w:r>
            <w:r>
              <w:rPr>
                <w:bCs/>
                <w:sz w:val="24"/>
                <w:szCs w:val="24"/>
                <w:highlight w:val="white"/>
                <w:lang w:val="en-US" w:eastAsia="ru-RU"/>
              </w:rPr>
              <w:t>(</w:t>
            </w:r>
            <w:r>
              <w:rPr>
                <w:bCs/>
                <w:sz w:val="24"/>
                <w:szCs w:val="24"/>
                <w:highlight w:val="white"/>
                <w:lang w:eastAsia="ru-RU"/>
              </w:rPr>
              <w:t>4152</w:t>
            </w:r>
            <w:r>
              <w:rPr>
                <w:bCs/>
                <w:sz w:val="24"/>
                <w:szCs w:val="24"/>
                <w:highlight w:val="white"/>
                <w:lang w:val="en-US" w:eastAsia="ru-RU"/>
              </w:rPr>
              <w:t>) 205-800</w:t>
            </w:r>
          </w:p>
        </w:tc>
      </w:tr>
      <w:tr w:rsidR="00F34EDA" w14:paraId="568F06E0" w14:textId="77777777">
        <w:tc>
          <w:tcPr>
            <w:tcW w:w="3114" w:type="dxa"/>
          </w:tcPr>
          <w:p w14:paraId="6B8D3C16" w14:textId="77777777" w:rsidR="00F34EDA" w:rsidRDefault="0088166A" w:rsidP="00856A49">
            <w:pPr>
              <w:pStyle w:val="af6"/>
              <w:numPr>
                <w:ilvl w:val="0"/>
                <w:numId w:val="5"/>
              </w:numPr>
              <w:tabs>
                <w:tab w:val="left" w:pos="142"/>
                <w:tab w:val="left" w:pos="283"/>
              </w:tabs>
              <w:ind w:left="0" w:firstLine="0"/>
              <w:contextualSpacing w:val="0"/>
              <w:jc w:val="left"/>
              <w:rPr>
                <w:b/>
                <w:sz w:val="24"/>
                <w:szCs w:val="24"/>
                <w:highlight w:val="white"/>
              </w:rPr>
            </w:pPr>
            <w:r>
              <w:rPr>
                <w:b/>
                <w:sz w:val="24"/>
                <w:szCs w:val="24"/>
                <w:highlight w:val="white"/>
              </w:rPr>
              <w:t>Способ закупки</w:t>
            </w:r>
          </w:p>
        </w:tc>
        <w:tc>
          <w:tcPr>
            <w:tcW w:w="7087" w:type="dxa"/>
            <w:vAlign w:val="center"/>
          </w:tcPr>
          <w:p w14:paraId="244718CC" w14:textId="77777777" w:rsidR="00F34EDA" w:rsidRDefault="0088166A">
            <w:pPr>
              <w:pStyle w:val="af9"/>
              <w:spacing w:line="240" w:lineRule="auto"/>
              <w:ind w:firstLine="0"/>
              <w:jc w:val="both"/>
              <w:rPr>
                <w:bCs/>
                <w:sz w:val="24"/>
                <w:szCs w:val="24"/>
                <w:highlight w:val="white"/>
              </w:rPr>
            </w:pPr>
            <w:r>
              <w:rPr>
                <w:bCs/>
                <w:sz w:val="24"/>
                <w:szCs w:val="24"/>
                <w:highlight w:val="white"/>
                <w:lang w:eastAsia="ru-RU"/>
              </w:rPr>
              <w:t>Запрос предложений</w:t>
            </w:r>
          </w:p>
        </w:tc>
      </w:tr>
      <w:tr w:rsidR="00F34EDA" w14:paraId="60AE38AC" w14:textId="77777777">
        <w:tc>
          <w:tcPr>
            <w:tcW w:w="3114" w:type="dxa"/>
          </w:tcPr>
          <w:p w14:paraId="4807A521" w14:textId="77777777" w:rsidR="00F34EDA" w:rsidRDefault="0088166A" w:rsidP="00856A49">
            <w:pPr>
              <w:pStyle w:val="af6"/>
              <w:numPr>
                <w:ilvl w:val="0"/>
                <w:numId w:val="5"/>
              </w:numPr>
              <w:tabs>
                <w:tab w:val="left" w:pos="142"/>
                <w:tab w:val="left" w:pos="283"/>
              </w:tabs>
              <w:ind w:left="0" w:firstLine="0"/>
              <w:contextualSpacing w:val="0"/>
              <w:jc w:val="left"/>
              <w:rPr>
                <w:b/>
                <w:sz w:val="24"/>
                <w:szCs w:val="24"/>
                <w:highlight w:val="white"/>
              </w:rPr>
            </w:pPr>
            <w:r>
              <w:rPr>
                <w:b/>
                <w:sz w:val="24"/>
                <w:szCs w:val="24"/>
                <w:highlight w:val="white"/>
              </w:rPr>
              <w:t>Объект закупки</w:t>
            </w:r>
          </w:p>
        </w:tc>
        <w:tc>
          <w:tcPr>
            <w:tcW w:w="7087" w:type="dxa"/>
            <w:vAlign w:val="center"/>
          </w:tcPr>
          <w:p w14:paraId="6856B016" w14:textId="197A84D9" w:rsidR="00F34EDA" w:rsidRPr="0089179B" w:rsidRDefault="0088166A">
            <w:pPr>
              <w:pStyle w:val="af9"/>
              <w:spacing w:line="240" w:lineRule="auto"/>
              <w:ind w:firstLine="0"/>
              <w:jc w:val="both"/>
              <w:rPr>
                <w:sz w:val="24"/>
                <w:szCs w:val="24"/>
              </w:rPr>
            </w:pPr>
            <w:r w:rsidRPr="0089179B">
              <w:rPr>
                <w:bCs/>
                <w:sz w:val="24"/>
                <w:szCs w:val="24"/>
              </w:rPr>
              <w:t xml:space="preserve">Оказание услуг по организации и </w:t>
            </w:r>
            <w:r w:rsidR="00EA0C5E" w:rsidRPr="0089179B">
              <w:rPr>
                <w:bCs/>
                <w:sz w:val="24"/>
                <w:szCs w:val="24"/>
              </w:rPr>
              <w:t xml:space="preserve">проведению </w:t>
            </w:r>
            <w:r w:rsidR="00EA0C5E" w:rsidRPr="0089179B">
              <w:rPr>
                <w:b/>
                <w:sz w:val="24"/>
                <w:szCs w:val="24"/>
              </w:rPr>
              <w:t>конкурса</w:t>
            </w:r>
            <w:r w:rsidR="00B3528B" w:rsidRPr="0089179B">
              <w:rPr>
                <w:b/>
                <w:sz w:val="24"/>
                <w:szCs w:val="24"/>
              </w:rPr>
              <w:t xml:space="preserve"> по предпринимательству для молодежи в возрасте 14-17 лет</w:t>
            </w:r>
          </w:p>
        </w:tc>
      </w:tr>
      <w:tr w:rsidR="00F34EDA" w14:paraId="46452A11" w14:textId="77777777">
        <w:tc>
          <w:tcPr>
            <w:tcW w:w="3114" w:type="dxa"/>
          </w:tcPr>
          <w:p w14:paraId="16C101EB" w14:textId="77777777" w:rsidR="00F34EDA" w:rsidRDefault="0088166A" w:rsidP="00856A49">
            <w:pPr>
              <w:pStyle w:val="af6"/>
              <w:numPr>
                <w:ilvl w:val="0"/>
                <w:numId w:val="5"/>
              </w:numPr>
              <w:tabs>
                <w:tab w:val="left" w:pos="142"/>
                <w:tab w:val="left" w:pos="283"/>
              </w:tabs>
              <w:ind w:left="0" w:firstLine="0"/>
              <w:contextualSpacing w:val="0"/>
              <w:jc w:val="left"/>
              <w:rPr>
                <w:b/>
                <w:sz w:val="24"/>
                <w:szCs w:val="24"/>
                <w:highlight w:val="white"/>
              </w:rPr>
            </w:pPr>
            <w:r>
              <w:rPr>
                <w:b/>
                <w:sz w:val="24"/>
                <w:szCs w:val="24"/>
                <w:highlight w:val="white"/>
              </w:rPr>
              <w:t>Наименование услуги, участники, состав услуги</w:t>
            </w:r>
          </w:p>
        </w:tc>
        <w:tc>
          <w:tcPr>
            <w:tcW w:w="7087" w:type="dxa"/>
            <w:vAlign w:val="center"/>
          </w:tcPr>
          <w:p w14:paraId="751E1CCD" w14:textId="5E414B14" w:rsidR="00B3528B" w:rsidRPr="0089179B" w:rsidRDefault="0088166A" w:rsidP="00B3528B">
            <w:pPr>
              <w:ind w:firstLine="0"/>
              <w:rPr>
                <w:sz w:val="24"/>
                <w:szCs w:val="24"/>
              </w:rPr>
            </w:pPr>
            <w:r w:rsidRPr="0089179B">
              <w:rPr>
                <w:sz w:val="24"/>
                <w:szCs w:val="24"/>
              </w:rPr>
              <w:t xml:space="preserve">Исполнителем оказываются услуги по организации и </w:t>
            </w:r>
            <w:r w:rsidR="00B3528B" w:rsidRPr="0089179B">
              <w:rPr>
                <w:sz w:val="24"/>
                <w:szCs w:val="24"/>
              </w:rPr>
              <w:t>проведению</w:t>
            </w:r>
            <w:r w:rsidR="00B3528B" w:rsidRPr="0089179B">
              <w:rPr>
                <w:bCs/>
                <w:sz w:val="24"/>
                <w:szCs w:val="24"/>
              </w:rPr>
              <w:t xml:space="preserve"> </w:t>
            </w:r>
            <w:r w:rsidR="00B3528B" w:rsidRPr="0089179B">
              <w:rPr>
                <w:b/>
                <w:bCs/>
                <w:sz w:val="24"/>
                <w:szCs w:val="24"/>
              </w:rPr>
              <w:t>конкурса по предпринимательству</w:t>
            </w:r>
            <w:r w:rsidR="00B3528B" w:rsidRPr="0089179B">
              <w:rPr>
                <w:sz w:val="24"/>
                <w:szCs w:val="24"/>
              </w:rPr>
              <w:t xml:space="preserve"> (далее – услуга, конкурс) для физических лиц</w:t>
            </w:r>
            <w:r w:rsidR="00166B2A" w:rsidRPr="0089179B">
              <w:rPr>
                <w:sz w:val="24"/>
                <w:szCs w:val="24"/>
              </w:rPr>
              <w:t xml:space="preserve"> –</w:t>
            </w:r>
            <w:r w:rsidR="00B3528B" w:rsidRPr="0089179B">
              <w:rPr>
                <w:sz w:val="24"/>
                <w:szCs w:val="24"/>
              </w:rPr>
              <w:t xml:space="preserve"> представителей из числа молодежи в возрасте от 14 до 17 лет, зарегистрированны</w:t>
            </w:r>
            <w:r w:rsidR="00166B2A" w:rsidRPr="0089179B">
              <w:rPr>
                <w:sz w:val="24"/>
                <w:szCs w:val="24"/>
              </w:rPr>
              <w:t>х</w:t>
            </w:r>
            <w:r w:rsidR="00B3528B" w:rsidRPr="0089179B">
              <w:rPr>
                <w:sz w:val="24"/>
                <w:szCs w:val="24"/>
              </w:rPr>
              <w:t xml:space="preserve"> и проходящи</w:t>
            </w:r>
            <w:r w:rsidR="00166B2A" w:rsidRPr="0089179B">
              <w:rPr>
                <w:sz w:val="24"/>
                <w:szCs w:val="24"/>
              </w:rPr>
              <w:t>х</w:t>
            </w:r>
            <w:r w:rsidR="00B3528B" w:rsidRPr="0089179B">
              <w:rPr>
                <w:sz w:val="24"/>
                <w:szCs w:val="24"/>
              </w:rPr>
              <w:t xml:space="preserve"> обучение в образовательных учреждениях и организациях на территории Камчатского края (далее – </w:t>
            </w:r>
            <w:r w:rsidR="00FE4FE9" w:rsidRPr="0089179B">
              <w:rPr>
                <w:sz w:val="24"/>
                <w:szCs w:val="24"/>
              </w:rPr>
              <w:t>физические лица</w:t>
            </w:r>
            <w:r w:rsidR="00B3528B" w:rsidRPr="0089179B">
              <w:rPr>
                <w:sz w:val="24"/>
                <w:szCs w:val="24"/>
              </w:rPr>
              <w:t>, участники).</w:t>
            </w:r>
          </w:p>
          <w:p w14:paraId="1F43D099" w14:textId="77777777" w:rsidR="00B3528B" w:rsidRPr="0089179B" w:rsidRDefault="00B3528B" w:rsidP="00B3528B">
            <w:pPr>
              <w:ind w:firstLine="0"/>
              <w:rPr>
                <w:sz w:val="24"/>
                <w:szCs w:val="24"/>
              </w:rPr>
            </w:pPr>
            <w:r w:rsidRPr="0089179B">
              <w:rPr>
                <w:sz w:val="24"/>
                <w:szCs w:val="24"/>
              </w:rPr>
              <w:t xml:space="preserve">Формат проведения конкурса: очно-заочный. </w:t>
            </w:r>
          </w:p>
          <w:p w14:paraId="07A63542" w14:textId="77777777" w:rsidR="00B3528B" w:rsidRPr="0089179B" w:rsidRDefault="00B3528B" w:rsidP="00B3528B">
            <w:pPr>
              <w:ind w:firstLine="0"/>
              <w:rPr>
                <w:sz w:val="24"/>
                <w:szCs w:val="24"/>
              </w:rPr>
            </w:pPr>
            <w:r w:rsidRPr="0089179B">
              <w:rPr>
                <w:sz w:val="24"/>
                <w:szCs w:val="24"/>
              </w:rPr>
              <w:t>Дата и время проведения конкурса согласовывается с Заказчиком.</w:t>
            </w:r>
          </w:p>
          <w:p w14:paraId="0E55D6E2" w14:textId="77777777" w:rsidR="00B3528B" w:rsidRPr="0089179B" w:rsidRDefault="00B3528B" w:rsidP="00B3528B">
            <w:pPr>
              <w:tabs>
                <w:tab w:val="left" w:pos="226"/>
                <w:tab w:val="left" w:pos="425"/>
                <w:tab w:val="left" w:pos="567"/>
              </w:tabs>
              <w:ind w:firstLine="0"/>
              <w:rPr>
                <w:sz w:val="24"/>
                <w:szCs w:val="24"/>
              </w:rPr>
            </w:pPr>
            <w:r w:rsidRPr="0089179B">
              <w:rPr>
                <w:sz w:val="24"/>
                <w:szCs w:val="24"/>
              </w:rPr>
              <w:t>Продолжительность конкурса: не менее 2 недель, не менее 2 этапов.</w:t>
            </w:r>
          </w:p>
          <w:p w14:paraId="0E214E88" w14:textId="77777777" w:rsidR="00B3528B" w:rsidRPr="0089179B" w:rsidRDefault="00B3528B" w:rsidP="00B3528B">
            <w:pPr>
              <w:tabs>
                <w:tab w:val="left" w:pos="226"/>
                <w:tab w:val="left" w:pos="425"/>
                <w:tab w:val="left" w:pos="567"/>
              </w:tabs>
              <w:ind w:firstLine="0"/>
              <w:rPr>
                <w:sz w:val="24"/>
                <w:szCs w:val="24"/>
              </w:rPr>
            </w:pPr>
            <w:r w:rsidRPr="0089179B">
              <w:rPr>
                <w:sz w:val="24"/>
                <w:szCs w:val="24"/>
              </w:rPr>
              <w:t xml:space="preserve">Количество физических лиц: не менее 35 человек. </w:t>
            </w:r>
          </w:p>
          <w:p w14:paraId="32EA41DF" w14:textId="77777777" w:rsidR="00F34EDA" w:rsidRPr="0089179B" w:rsidRDefault="0088166A">
            <w:pPr>
              <w:ind w:firstLine="0"/>
              <w:rPr>
                <w:b/>
                <w:sz w:val="24"/>
                <w:szCs w:val="24"/>
              </w:rPr>
            </w:pPr>
            <w:r w:rsidRPr="0089179B">
              <w:rPr>
                <w:b/>
                <w:sz w:val="24"/>
                <w:szCs w:val="24"/>
              </w:rPr>
              <w:t>Состав услуги:</w:t>
            </w:r>
          </w:p>
          <w:p w14:paraId="46871B72" w14:textId="3C2D3B7C" w:rsidR="00403DE8" w:rsidRDefault="00B3528B" w:rsidP="00403DE8">
            <w:pPr>
              <w:pStyle w:val="af6"/>
              <w:numPr>
                <w:ilvl w:val="0"/>
                <w:numId w:val="11"/>
              </w:numPr>
              <w:tabs>
                <w:tab w:val="left" w:pos="239"/>
                <w:tab w:val="left" w:pos="360"/>
              </w:tabs>
              <w:ind w:left="37" w:hanging="37"/>
              <w:rPr>
                <w:sz w:val="24"/>
                <w:szCs w:val="24"/>
              </w:rPr>
            </w:pPr>
            <w:r w:rsidRPr="0089179B">
              <w:rPr>
                <w:sz w:val="24"/>
                <w:szCs w:val="24"/>
              </w:rPr>
              <w:t>разработка программы конкурса (по согласованию с Заказчиком)</w:t>
            </w:r>
            <w:r w:rsidR="004B584C" w:rsidRPr="0089179B">
              <w:rPr>
                <w:sz w:val="24"/>
                <w:szCs w:val="24"/>
              </w:rPr>
              <w:t>;</w:t>
            </w:r>
          </w:p>
          <w:p w14:paraId="7C790841" w14:textId="5C900DE2" w:rsidR="00534FEE" w:rsidRPr="00534FEE" w:rsidRDefault="00534FEE" w:rsidP="00534FEE">
            <w:pPr>
              <w:pStyle w:val="af6"/>
              <w:numPr>
                <w:ilvl w:val="0"/>
                <w:numId w:val="11"/>
              </w:numPr>
              <w:tabs>
                <w:tab w:val="left" w:pos="239"/>
                <w:tab w:val="left" w:pos="360"/>
              </w:tabs>
              <w:ind w:left="37" w:hanging="37"/>
              <w:rPr>
                <w:sz w:val="24"/>
                <w:szCs w:val="24"/>
              </w:rPr>
            </w:pPr>
            <w:r w:rsidRPr="0089179B">
              <w:rPr>
                <w:sz w:val="24"/>
                <w:szCs w:val="24"/>
              </w:rPr>
              <w:t>разработка теоретических, практических, игровых модулей для включения в программу конкурса (по согласованию с Заказчиком);</w:t>
            </w:r>
          </w:p>
          <w:p w14:paraId="79F3ADAF" w14:textId="77777777" w:rsidR="00403DE8" w:rsidRPr="0089179B" w:rsidRDefault="0001416C" w:rsidP="00403DE8">
            <w:pPr>
              <w:pStyle w:val="af6"/>
              <w:numPr>
                <w:ilvl w:val="0"/>
                <w:numId w:val="11"/>
              </w:numPr>
              <w:tabs>
                <w:tab w:val="left" w:pos="239"/>
                <w:tab w:val="left" w:pos="360"/>
              </w:tabs>
              <w:ind w:left="37" w:hanging="37"/>
              <w:rPr>
                <w:sz w:val="24"/>
                <w:szCs w:val="24"/>
              </w:rPr>
            </w:pPr>
            <w:r w:rsidRPr="0089179B">
              <w:rPr>
                <w:sz w:val="24"/>
                <w:szCs w:val="24"/>
              </w:rPr>
              <w:t>сопровождение и консультирование участников конкурса</w:t>
            </w:r>
            <w:r w:rsidR="00403DE8" w:rsidRPr="0089179B">
              <w:rPr>
                <w:sz w:val="24"/>
                <w:szCs w:val="24"/>
              </w:rPr>
              <w:t>;</w:t>
            </w:r>
          </w:p>
          <w:p w14:paraId="68E3947A" w14:textId="77777777" w:rsidR="00403DE8" w:rsidRPr="0089179B" w:rsidRDefault="0001416C" w:rsidP="00403DE8">
            <w:pPr>
              <w:pStyle w:val="af6"/>
              <w:numPr>
                <w:ilvl w:val="0"/>
                <w:numId w:val="11"/>
              </w:numPr>
              <w:tabs>
                <w:tab w:val="left" w:pos="239"/>
                <w:tab w:val="left" w:pos="360"/>
              </w:tabs>
              <w:ind w:left="37" w:hanging="37"/>
              <w:rPr>
                <w:sz w:val="24"/>
                <w:szCs w:val="24"/>
              </w:rPr>
            </w:pPr>
            <w:r w:rsidRPr="0089179B">
              <w:rPr>
                <w:sz w:val="24"/>
                <w:szCs w:val="24"/>
              </w:rPr>
              <w:t xml:space="preserve">сбор и рассмотрение бизнес-проектов для определения </w:t>
            </w:r>
            <w:r w:rsidR="001C4FCC" w:rsidRPr="0089179B">
              <w:rPr>
                <w:sz w:val="24"/>
                <w:szCs w:val="24"/>
              </w:rPr>
              <w:t xml:space="preserve">участников </w:t>
            </w:r>
            <w:r w:rsidRPr="0089179B">
              <w:rPr>
                <w:sz w:val="24"/>
                <w:szCs w:val="24"/>
              </w:rPr>
              <w:t>завершающего очного мероприятия конкурса</w:t>
            </w:r>
            <w:r w:rsidR="00403DE8" w:rsidRPr="0089179B">
              <w:rPr>
                <w:sz w:val="24"/>
                <w:szCs w:val="24"/>
              </w:rPr>
              <w:t>;</w:t>
            </w:r>
          </w:p>
          <w:p w14:paraId="7E68A3FF" w14:textId="65837563" w:rsidR="0001416C" w:rsidRPr="0089179B" w:rsidRDefault="004B584C" w:rsidP="00403DE8">
            <w:pPr>
              <w:pStyle w:val="af6"/>
              <w:numPr>
                <w:ilvl w:val="0"/>
                <w:numId w:val="11"/>
              </w:numPr>
              <w:tabs>
                <w:tab w:val="left" w:pos="239"/>
                <w:tab w:val="left" w:pos="360"/>
              </w:tabs>
              <w:ind w:left="37" w:hanging="37"/>
              <w:rPr>
                <w:sz w:val="24"/>
                <w:szCs w:val="24"/>
              </w:rPr>
            </w:pPr>
            <w:r w:rsidRPr="0089179B">
              <w:rPr>
                <w:sz w:val="24"/>
                <w:szCs w:val="24"/>
              </w:rPr>
              <w:t xml:space="preserve">проведение завершающего мероприятия конкурса, включающего три </w:t>
            </w:r>
            <w:r w:rsidR="0001416C" w:rsidRPr="0089179B">
              <w:rPr>
                <w:sz w:val="24"/>
                <w:szCs w:val="24"/>
              </w:rPr>
              <w:t>соревновательных тур</w:t>
            </w:r>
            <w:r w:rsidRPr="0089179B">
              <w:rPr>
                <w:sz w:val="24"/>
                <w:szCs w:val="24"/>
              </w:rPr>
              <w:t>а</w:t>
            </w:r>
            <w:r w:rsidR="0001416C" w:rsidRPr="0089179B">
              <w:rPr>
                <w:sz w:val="24"/>
                <w:szCs w:val="24"/>
              </w:rPr>
              <w:t xml:space="preserve"> и награждение победителя конкурса</w:t>
            </w:r>
            <w:r w:rsidR="0089179B">
              <w:rPr>
                <w:sz w:val="24"/>
                <w:szCs w:val="24"/>
              </w:rPr>
              <w:t xml:space="preserve">, в очном формате </w:t>
            </w:r>
            <w:r w:rsidR="0089179B" w:rsidRPr="0089179B">
              <w:rPr>
                <w:sz w:val="24"/>
                <w:szCs w:val="24"/>
              </w:rPr>
              <w:t>(по согласованию с Заказчиком)</w:t>
            </w:r>
            <w:r w:rsidR="0001416C" w:rsidRPr="0089179B">
              <w:rPr>
                <w:sz w:val="24"/>
                <w:szCs w:val="24"/>
              </w:rPr>
              <w:t>;</w:t>
            </w:r>
          </w:p>
          <w:p w14:paraId="407A3B5F" w14:textId="0644B377" w:rsidR="00B3528B" w:rsidRPr="0089179B" w:rsidRDefault="00B3528B" w:rsidP="00856A49">
            <w:pPr>
              <w:pStyle w:val="af6"/>
              <w:numPr>
                <w:ilvl w:val="0"/>
                <w:numId w:val="11"/>
              </w:numPr>
              <w:tabs>
                <w:tab w:val="left" w:pos="226"/>
                <w:tab w:val="left" w:pos="314"/>
                <w:tab w:val="left" w:pos="425"/>
                <w:tab w:val="left" w:pos="567"/>
              </w:tabs>
              <w:ind w:left="37" w:hanging="37"/>
              <w:rPr>
                <w:sz w:val="24"/>
                <w:szCs w:val="24"/>
              </w:rPr>
            </w:pPr>
            <w:r w:rsidRPr="0089179B">
              <w:rPr>
                <w:sz w:val="24"/>
                <w:szCs w:val="24"/>
              </w:rPr>
              <w:t xml:space="preserve">проведение мероприятий по привлечению </w:t>
            </w:r>
            <w:r w:rsidR="00FE4FE9" w:rsidRPr="0089179B">
              <w:rPr>
                <w:sz w:val="24"/>
                <w:szCs w:val="24"/>
              </w:rPr>
              <w:t xml:space="preserve">физических лиц </w:t>
            </w:r>
            <w:r w:rsidRPr="0089179B">
              <w:rPr>
                <w:bCs/>
                <w:sz w:val="24"/>
                <w:szCs w:val="24"/>
              </w:rPr>
              <w:t xml:space="preserve">к участию в конкурсе (с согласованием с Заказчика) </w:t>
            </w:r>
            <w:r w:rsidRPr="0089179B">
              <w:rPr>
                <w:sz w:val="24"/>
                <w:szCs w:val="24"/>
              </w:rPr>
              <w:t xml:space="preserve">в количестве не менее 35 человек; </w:t>
            </w:r>
          </w:p>
          <w:p w14:paraId="2C448EF1" w14:textId="7A315467" w:rsidR="00B3528B" w:rsidRPr="0089179B" w:rsidRDefault="00B3528B" w:rsidP="00856A49">
            <w:pPr>
              <w:pStyle w:val="af6"/>
              <w:numPr>
                <w:ilvl w:val="0"/>
                <w:numId w:val="11"/>
              </w:numPr>
              <w:tabs>
                <w:tab w:val="left" w:pos="239"/>
                <w:tab w:val="left" w:pos="314"/>
                <w:tab w:val="left" w:pos="360"/>
                <w:tab w:val="left" w:pos="425"/>
                <w:tab w:val="left" w:pos="567"/>
              </w:tabs>
              <w:ind w:left="37" w:hanging="37"/>
              <w:rPr>
                <w:sz w:val="24"/>
                <w:szCs w:val="24"/>
              </w:rPr>
            </w:pPr>
            <w:r w:rsidRPr="0089179B">
              <w:rPr>
                <w:bCs/>
                <w:sz w:val="24"/>
                <w:szCs w:val="24"/>
              </w:rPr>
              <w:t xml:space="preserve">обеспечение регистрации </w:t>
            </w:r>
            <w:r w:rsidR="00FE4FE9" w:rsidRPr="0089179B">
              <w:rPr>
                <w:bCs/>
                <w:sz w:val="24"/>
                <w:szCs w:val="24"/>
              </w:rPr>
              <w:t>физических лиц</w:t>
            </w:r>
            <w:r w:rsidRPr="0089179B">
              <w:rPr>
                <w:bCs/>
                <w:sz w:val="24"/>
                <w:szCs w:val="24"/>
              </w:rPr>
              <w:t xml:space="preserve"> для участия в конкурсе на платформе официального сайта Заказчика https</w:t>
            </w:r>
            <w:r w:rsidR="00534FEE">
              <w:rPr>
                <w:bCs/>
                <w:sz w:val="24"/>
                <w:szCs w:val="24"/>
              </w:rPr>
              <w:t>:/</w:t>
            </w:r>
            <w:r w:rsidRPr="0089179B">
              <w:rPr>
                <w:bCs/>
                <w:sz w:val="24"/>
                <w:szCs w:val="24"/>
              </w:rPr>
              <w:t>/мойбизнес41.рф.;</w:t>
            </w:r>
          </w:p>
          <w:p w14:paraId="5D2C8ED0" w14:textId="77777777" w:rsidR="00B3528B" w:rsidRPr="0089179B" w:rsidRDefault="00B3528B" w:rsidP="00856A49">
            <w:pPr>
              <w:pStyle w:val="af6"/>
              <w:numPr>
                <w:ilvl w:val="0"/>
                <w:numId w:val="11"/>
              </w:numPr>
              <w:tabs>
                <w:tab w:val="left" w:pos="226"/>
                <w:tab w:val="left" w:pos="314"/>
                <w:tab w:val="left" w:pos="425"/>
                <w:tab w:val="left" w:pos="567"/>
              </w:tabs>
              <w:ind w:left="37" w:hanging="37"/>
              <w:rPr>
                <w:bCs/>
                <w:sz w:val="24"/>
                <w:szCs w:val="24"/>
              </w:rPr>
            </w:pPr>
            <w:r w:rsidRPr="0089179B">
              <w:rPr>
                <w:sz w:val="24"/>
                <w:szCs w:val="24"/>
              </w:rPr>
              <w:lastRenderedPageBreak/>
              <w:t xml:space="preserve">информирование участников о </w:t>
            </w:r>
            <w:r w:rsidRPr="0089179B">
              <w:rPr>
                <w:bCs/>
                <w:sz w:val="24"/>
                <w:szCs w:val="24"/>
              </w:rPr>
              <w:t xml:space="preserve">времени, дате, месте и формате конкурса; </w:t>
            </w:r>
          </w:p>
          <w:p w14:paraId="03084051" w14:textId="77777777" w:rsidR="00B3528B" w:rsidRPr="0089179B" w:rsidRDefault="00B3528B" w:rsidP="00856A49">
            <w:pPr>
              <w:pStyle w:val="af6"/>
              <w:numPr>
                <w:ilvl w:val="0"/>
                <w:numId w:val="11"/>
              </w:numPr>
              <w:tabs>
                <w:tab w:val="left" w:pos="239"/>
                <w:tab w:val="left" w:pos="314"/>
                <w:tab w:val="left" w:pos="360"/>
                <w:tab w:val="left" w:pos="425"/>
              </w:tabs>
              <w:ind w:left="37" w:hanging="37"/>
              <w:rPr>
                <w:sz w:val="24"/>
                <w:szCs w:val="24"/>
              </w:rPr>
            </w:pPr>
            <w:r w:rsidRPr="0089179B">
              <w:rPr>
                <w:sz w:val="24"/>
                <w:szCs w:val="24"/>
              </w:rPr>
              <w:t>привлечение региональных экспертов для участия в проведении завершающего очного мероприятия конкурса (по согласованию с Заказчиком);</w:t>
            </w:r>
          </w:p>
          <w:p w14:paraId="6E981267" w14:textId="77777777" w:rsidR="00B3528B" w:rsidRPr="0089179B" w:rsidRDefault="00B3528B" w:rsidP="00856A49">
            <w:pPr>
              <w:pStyle w:val="af6"/>
              <w:numPr>
                <w:ilvl w:val="0"/>
                <w:numId w:val="11"/>
              </w:numPr>
              <w:tabs>
                <w:tab w:val="left" w:pos="239"/>
                <w:tab w:val="left" w:pos="314"/>
                <w:tab w:val="left" w:pos="360"/>
                <w:tab w:val="left" w:pos="425"/>
              </w:tabs>
              <w:ind w:left="37" w:hanging="37"/>
              <w:rPr>
                <w:sz w:val="24"/>
                <w:szCs w:val="24"/>
              </w:rPr>
            </w:pPr>
            <w:r w:rsidRPr="0089179B">
              <w:rPr>
                <w:sz w:val="24"/>
                <w:szCs w:val="24"/>
              </w:rPr>
              <w:t>обеспечение участников завершающего очного мероприятия конкурса сувенирной, брендированной продукцией (по согласованию с Заказчиком);</w:t>
            </w:r>
          </w:p>
          <w:p w14:paraId="4AC36D4E" w14:textId="5B06F55A" w:rsidR="00F34EDA" w:rsidRPr="0089179B" w:rsidRDefault="00B3528B" w:rsidP="00856A49">
            <w:pPr>
              <w:pStyle w:val="af6"/>
              <w:numPr>
                <w:ilvl w:val="0"/>
                <w:numId w:val="11"/>
              </w:numPr>
              <w:tabs>
                <w:tab w:val="left" w:pos="339"/>
              </w:tabs>
              <w:ind w:left="37" w:hanging="37"/>
              <w:contextualSpacing w:val="0"/>
              <w:rPr>
                <w:rFonts w:eastAsia="Times New Roman"/>
                <w:sz w:val="24"/>
                <w:szCs w:val="24"/>
              </w:rPr>
            </w:pPr>
            <w:r w:rsidRPr="0089179B">
              <w:rPr>
                <w:sz w:val="24"/>
                <w:szCs w:val="24"/>
              </w:rPr>
              <w:t>выдача участникам сертификатов (дипломов) об участии в конкурсе.</w:t>
            </w:r>
          </w:p>
        </w:tc>
      </w:tr>
      <w:tr w:rsidR="00F34EDA" w14:paraId="319971EC" w14:textId="77777777">
        <w:tc>
          <w:tcPr>
            <w:tcW w:w="3114" w:type="dxa"/>
          </w:tcPr>
          <w:p w14:paraId="666BBB1F" w14:textId="77777777" w:rsidR="00F34EDA" w:rsidRDefault="0088166A" w:rsidP="00856A49">
            <w:pPr>
              <w:pStyle w:val="af6"/>
              <w:numPr>
                <w:ilvl w:val="0"/>
                <w:numId w:val="5"/>
              </w:numPr>
              <w:tabs>
                <w:tab w:val="left" w:pos="142"/>
                <w:tab w:val="left" w:pos="283"/>
              </w:tabs>
              <w:ind w:left="0" w:firstLine="0"/>
              <w:contextualSpacing w:val="0"/>
              <w:jc w:val="left"/>
              <w:rPr>
                <w:b/>
                <w:sz w:val="24"/>
                <w:szCs w:val="24"/>
                <w:highlight w:val="white"/>
              </w:rPr>
            </w:pPr>
            <w:r>
              <w:rPr>
                <w:b/>
                <w:sz w:val="24"/>
                <w:szCs w:val="24"/>
                <w:highlight w:val="white"/>
              </w:rPr>
              <w:lastRenderedPageBreak/>
              <w:t>Условия договора</w:t>
            </w:r>
          </w:p>
        </w:tc>
        <w:tc>
          <w:tcPr>
            <w:tcW w:w="7087" w:type="dxa"/>
            <w:vAlign w:val="center"/>
          </w:tcPr>
          <w:p w14:paraId="4DF67225" w14:textId="77777777" w:rsidR="00F34EDA" w:rsidRDefault="0088166A" w:rsidP="00856A49">
            <w:pPr>
              <w:pStyle w:val="af6"/>
              <w:numPr>
                <w:ilvl w:val="0"/>
                <w:numId w:val="9"/>
              </w:numPr>
              <w:tabs>
                <w:tab w:val="left" w:pos="314"/>
              </w:tabs>
              <w:ind w:left="0" w:firstLine="0"/>
              <w:contextualSpacing w:val="0"/>
              <w:rPr>
                <w:rFonts w:eastAsia="Times New Roman"/>
                <w:bCs/>
                <w:sz w:val="24"/>
                <w:szCs w:val="24"/>
                <w:highlight w:val="white"/>
              </w:rPr>
            </w:pPr>
            <w:r>
              <w:rPr>
                <w:rFonts w:eastAsia="Times New Roman"/>
                <w:bCs/>
                <w:sz w:val="24"/>
                <w:szCs w:val="24"/>
                <w:highlight w:val="white"/>
              </w:rPr>
              <w:t>Для оказания услуги заключается двухсторонний договор: первая сторона – Заказчик (АНО «КЦПП»), вторая сторона – Исполнитель.</w:t>
            </w:r>
          </w:p>
          <w:p w14:paraId="0285E623" w14:textId="77777777" w:rsidR="00F34EDA" w:rsidRPr="00B32AC8" w:rsidRDefault="0088166A" w:rsidP="00856A49">
            <w:pPr>
              <w:pStyle w:val="af6"/>
              <w:numPr>
                <w:ilvl w:val="0"/>
                <w:numId w:val="9"/>
              </w:numPr>
              <w:tabs>
                <w:tab w:val="left" w:pos="314"/>
              </w:tabs>
              <w:ind w:left="0" w:firstLine="0"/>
              <w:contextualSpacing w:val="0"/>
              <w:rPr>
                <w:rFonts w:eastAsia="Times New Roman"/>
                <w:bCs/>
                <w:sz w:val="24"/>
                <w:szCs w:val="24"/>
              </w:rPr>
            </w:pPr>
            <w:r w:rsidRPr="00B32AC8">
              <w:rPr>
                <w:rFonts w:eastAsia="Times New Roman"/>
                <w:bCs/>
                <w:sz w:val="24"/>
                <w:szCs w:val="24"/>
              </w:rPr>
              <w:t xml:space="preserve">Договор заключается с победителем запроса предложений. </w:t>
            </w:r>
          </w:p>
          <w:p w14:paraId="65DA8762" w14:textId="77777777" w:rsidR="00F34EDA" w:rsidRPr="00B32AC8" w:rsidRDefault="0088166A" w:rsidP="00856A49">
            <w:pPr>
              <w:pStyle w:val="af6"/>
              <w:numPr>
                <w:ilvl w:val="0"/>
                <w:numId w:val="9"/>
              </w:numPr>
              <w:tabs>
                <w:tab w:val="left" w:pos="314"/>
              </w:tabs>
              <w:ind w:left="0" w:firstLine="0"/>
              <w:contextualSpacing w:val="0"/>
              <w:rPr>
                <w:rFonts w:eastAsia="Times New Roman"/>
                <w:bCs/>
                <w:sz w:val="24"/>
                <w:szCs w:val="24"/>
              </w:rPr>
            </w:pPr>
            <w:r w:rsidRPr="00B32AC8">
              <w:rPr>
                <w:rFonts w:eastAsia="Times New Roman"/>
                <w:bCs/>
                <w:sz w:val="24"/>
                <w:szCs w:val="24"/>
              </w:rPr>
              <w:t>Основные обязанности Исполнителя:</w:t>
            </w:r>
          </w:p>
          <w:p w14:paraId="0B889D10" w14:textId="435BD324" w:rsidR="00F34EDA" w:rsidRPr="00B32AC8" w:rsidRDefault="0088166A" w:rsidP="00856A49">
            <w:pPr>
              <w:pStyle w:val="af6"/>
              <w:numPr>
                <w:ilvl w:val="0"/>
                <w:numId w:val="10"/>
              </w:numPr>
              <w:tabs>
                <w:tab w:val="left" w:pos="339"/>
              </w:tabs>
              <w:ind w:left="0" w:firstLine="0"/>
              <w:contextualSpacing w:val="0"/>
              <w:rPr>
                <w:bCs/>
                <w:sz w:val="24"/>
                <w:szCs w:val="24"/>
              </w:rPr>
            </w:pPr>
            <w:r w:rsidRPr="00B32AC8">
              <w:rPr>
                <w:bCs/>
                <w:sz w:val="24"/>
                <w:szCs w:val="24"/>
              </w:rPr>
              <w:t xml:space="preserve">оказать услугу в срок, согласованный с Заказчиком, но не позднее </w:t>
            </w:r>
            <w:r w:rsidR="00B3528B" w:rsidRPr="00B32AC8">
              <w:rPr>
                <w:b/>
                <w:bCs/>
                <w:sz w:val="24"/>
                <w:szCs w:val="24"/>
              </w:rPr>
              <w:t xml:space="preserve">31.10.2026 </w:t>
            </w:r>
            <w:r w:rsidRPr="00B32AC8">
              <w:rPr>
                <w:bCs/>
                <w:sz w:val="24"/>
                <w:szCs w:val="24"/>
              </w:rPr>
              <w:t>года;</w:t>
            </w:r>
          </w:p>
          <w:p w14:paraId="12FE2CDB" w14:textId="77777777" w:rsidR="00F34EDA" w:rsidRPr="00B32AC8" w:rsidRDefault="0088166A" w:rsidP="00856A49">
            <w:pPr>
              <w:pStyle w:val="af6"/>
              <w:numPr>
                <w:ilvl w:val="0"/>
                <w:numId w:val="10"/>
              </w:numPr>
              <w:tabs>
                <w:tab w:val="left" w:pos="339"/>
              </w:tabs>
              <w:ind w:left="0" w:firstLine="0"/>
              <w:contextualSpacing w:val="0"/>
              <w:rPr>
                <w:bCs/>
                <w:sz w:val="24"/>
                <w:szCs w:val="24"/>
              </w:rPr>
            </w:pPr>
            <w:r w:rsidRPr="00B32AC8">
              <w:rPr>
                <w:bCs/>
                <w:sz w:val="24"/>
                <w:szCs w:val="24"/>
              </w:rPr>
              <w:t>оказать услугу качественно в установленные сроки в соответствии с условиями договора;</w:t>
            </w:r>
          </w:p>
          <w:p w14:paraId="3C0B9052" w14:textId="77777777" w:rsidR="00F34EDA" w:rsidRPr="00B32AC8" w:rsidRDefault="0088166A" w:rsidP="00856A49">
            <w:pPr>
              <w:pStyle w:val="af6"/>
              <w:numPr>
                <w:ilvl w:val="0"/>
                <w:numId w:val="10"/>
              </w:numPr>
              <w:tabs>
                <w:tab w:val="left" w:pos="339"/>
              </w:tabs>
              <w:ind w:left="0" w:firstLine="0"/>
              <w:contextualSpacing w:val="0"/>
              <w:rPr>
                <w:bCs/>
                <w:sz w:val="24"/>
                <w:szCs w:val="24"/>
              </w:rPr>
            </w:pPr>
            <w:r w:rsidRPr="00B32AC8">
              <w:rPr>
                <w:rFonts w:eastAsia="Times New Roman"/>
                <w:bCs/>
                <w:sz w:val="24"/>
                <w:szCs w:val="24"/>
              </w:rPr>
              <w:t>п</w:t>
            </w:r>
            <w:r w:rsidRPr="00B32AC8">
              <w:rPr>
                <w:bCs/>
                <w:sz w:val="24"/>
                <w:szCs w:val="24"/>
              </w:rPr>
              <w:t xml:space="preserve">ри подготовке материалов (аудиоматериалы, видеоматериалы, полиграфическая продукция, печатная продукция, рекламные материалы, логотипы и т.п.) использовать единый фирменный стиль в соответствии с брендбуком, предоставленным заказчиком (ссылка на брендбук: </w:t>
            </w:r>
            <w:hyperlink r:id="rId9" w:tooltip="https://yadi.sk/d/Clw1okt74-BltA?w=1" w:history="1">
              <w:r w:rsidR="00F34EDA" w:rsidRPr="00B32AC8">
                <w:rPr>
                  <w:rStyle w:val="af5"/>
                  <w:bCs/>
                  <w:color w:val="auto"/>
                  <w:sz w:val="24"/>
                  <w:szCs w:val="24"/>
                </w:rPr>
                <w:t>https://yadi.sk/d/Clw1okt74-BltA?w=1</w:t>
              </w:r>
            </w:hyperlink>
            <w:r w:rsidRPr="00B32AC8">
              <w:rPr>
                <w:bCs/>
                <w:sz w:val="24"/>
                <w:szCs w:val="24"/>
              </w:rPr>
              <w:t>)</w:t>
            </w:r>
            <w:r w:rsidRPr="00B32AC8">
              <w:rPr>
                <w:rFonts w:eastAsia="Times New Roman"/>
                <w:bCs/>
                <w:sz w:val="24"/>
                <w:szCs w:val="24"/>
              </w:rPr>
              <w:t>;</w:t>
            </w:r>
          </w:p>
          <w:p w14:paraId="22AC6D90" w14:textId="77777777" w:rsidR="00F34EDA" w:rsidRPr="00B32AC8" w:rsidRDefault="0088166A" w:rsidP="00856A49">
            <w:pPr>
              <w:pStyle w:val="af6"/>
              <w:numPr>
                <w:ilvl w:val="0"/>
                <w:numId w:val="10"/>
              </w:numPr>
              <w:tabs>
                <w:tab w:val="left" w:pos="339"/>
              </w:tabs>
              <w:ind w:left="0" w:firstLine="0"/>
              <w:contextualSpacing w:val="0"/>
              <w:rPr>
                <w:bCs/>
                <w:sz w:val="24"/>
                <w:szCs w:val="24"/>
              </w:rPr>
            </w:pPr>
            <w:r w:rsidRPr="00B32AC8">
              <w:rPr>
                <w:rFonts w:eastAsia="Times New Roman"/>
                <w:bCs/>
                <w:sz w:val="24"/>
                <w:szCs w:val="24"/>
              </w:rPr>
              <w:t>п</w:t>
            </w:r>
            <w:r w:rsidRPr="00B32AC8">
              <w:rPr>
                <w:bCs/>
                <w:sz w:val="24"/>
                <w:szCs w:val="24"/>
              </w:rPr>
              <w:t xml:space="preserve">ри подготовке информационных материалов (анонсы, аудиоролики, видеоролики, новостные сюжеты и т.д.) в обязательном порядке использовать следующие формулировки: «Мероприятие реализуется центром «Мой бизнес» Камчатского края» и логотип Центра «Мой бизнес» в соответствии с брендбуком, предоставленным Заказчиком (ссылка на брендбук: </w:t>
            </w:r>
            <w:hyperlink r:id="rId10" w:tooltip="https://yadi.sk/d/Clw1okt74-BltA?w=1)" w:history="1">
              <w:r w:rsidR="00F34EDA" w:rsidRPr="00B32AC8">
                <w:rPr>
                  <w:rStyle w:val="af5"/>
                  <w:bCs/>
                  <w:color w:val="auto"/>
                  <w:sz w:val="24"/>
                  <w:szCs w:val="24"/>
                </w:rPr>
                <w:t>https://yadi.sk/d/Clw1okt74-BltA?w=1)</w:t>
              </w:r>
            </w:hyperlink>
            <w:r w:rsidRPr="00B32AC8">
              <w:rPr>
                <w:bCs/>
                <w:sz w:val="24"/>
                <w:szCs w:val="24"/>
              </w:rPr>
              <w:t>;</w:t>
            </w:r>
          </w:p>
          <w:p w14:paraId="4BF3E3A3" w14:textId="77777777" w:rsidR="00F34EDA" w:rsidRPr="00B32AC8" w:rsidRDefault="0088166A" w:rsidP="00856A49">
            <w:pPr>
              <w:pStyle w:val="af6"/>
              <w:numPr>
                <w:ilvl w:val="0"/>
                <w:numId w:val="10"/>
              </w:numPr>
              <w:tabs>
                <w:tab w:val="left" w:pos="339"/>
              </w:tabs>
              <w:ind w:left="0" w:firstLine="0"/>
              <w:contextualSpacing w:val="0"/>
              <w:rPr>
                <w:rFonts w:eastAsia="Times New Roman"/>
                <w:bCs/>
                <w:sz w:val="24"/>
                <w:szCs w:val="24"/>
              </w:rPr>
            </w:pPr>
            <w:r w:rsidRPr="00B32AC8">
              <w:rPr>
                <w:rFonts w:eastAsia="Times New Roman"/>
                <w:bCs/>
                <w:sz w:val="24"/>
                <w:szCs w:val="24"/>
              </w:rPr>
              <w:t>при подготовке презентационных материалов Исполнитель использует макет разработанный и согласованный с Заказчиком;</w:t>
            </w:r>
          </w:p>
          <w:p w14:paraId="3A483750" w14:textId="04D3D4C0" w:rsidR="00B3528B" w:rsidRPr="00B32AC8" w:rsidRDefault="0088166A" w:rsidP="00856A49">
            <w:pPr>
              <w:pStyle w:val="af6"/>
              <w:numPr>
                <w:ilvl w:val="0"/>
                <w:numId w:val="16"/>
              </w:numPr>
              <w:tabs>
                <w:tab w:val="left" w:pos="339"/>
              </w:tabs>
              <w:ind w:left="0" w:firstLine="0"/>
              <w:contextualSpacing w:val="0"/>
              <w:rPr>
                <w:rFonts w:eastAsia="Times New Roman"/>
                <w:bCs/>
                <w:sz w:val="24"/>
                <w:szCs w:val="24"/>
              </w:rPr>
            </w:pPr>
            <w:r w:rsidRPr="00B32AC8">
              <w:rPr>
                <w:bCs/>
                <w:sz w:val="24"/>
                <w:szCs w:val="24"/>
              </w:rPr>
              <w:t xml:space="preserve">в сроки и на условиях, установленных договором, </w:t>
            </w:r>
            <w:r w:rsidRPr="00B32AC8">
              <w:rPr>
                <w:rFonts w:eastAsia="Times New Roman"/>
                <w:bCs/>
                <w:sz w:val="24"/>
                <w:szCs w:val="24"/>
              </w:rPr>
              <w:t xml:space="preserve">предоставить Заказчику акт сдачи-приемки оказанных услуг, счет на оплату и отчет о предоставленной услуге, который должен </w:t>
            </w:r>
            <w:r w:rsidR="00534FEE" w:rsidRPr="00B32AC8">
              <w:rPr>
                <w:rFonts w:eastAsia="Times New Roman"/>
                <w:bCs/>
                <w:sz w:val="24"/>
                <w:szCs w:val="24"/>
              </w:rPr>
              <w:t>включать: список</w:t>
            </w:r>
            <w:r w:rsidR="00B3528B" w:rsidRPr="00B32AC8">
              <w:rPr>
                <w:rFonts w:eastAsia="Times New Roman"/>
                <w:bCs/>
                <w:sz w:val="24"/>
                <w:szCs w:val="24"/>
              </w:rPr>
              <w:t xml:space="preserve"> участников конкурса с указанием следующих </w:t>
            </w:r>
            <w:r w:rsidR="00534FEE" w:rsidRPr="00B32AC8">
              <w:rPr>
                <w:rFonts w:eastAsia="Times New Roman"/>
                <w:bCs/>
                <w:sz w:val="24"/>
                <w:szCs w:val="24"/>
              </w:rPr>
              <w:t xml:space="preserve">данных: </w:t>
            </w:r>
            <w:r w:rsidR="00534FEE" w:rsidRPr="00B32AC8">
              <w:rPr>
                <w:sz w:val="24"/>
                <w:szCs w:val="24"/>
              </w:rPr>
              <w:t>фамилия</w:t>
            </w:r>
            <w:r w:rsidR="00B3528B" w:rsidRPr="00B32AC8">
              <w:rPr>
                <w:sz w:val="24"/>
                <w:szCs w:val="24"/>
              </w:rPr>
              <w:t xml:space="preserve"> и имя участника, год </w:t>
            </w:r>
            <w:r w:rsidR="00534FEE" w:rsidRPr="00B32AC8">
              <w:rPr>
                <w:sz w:val="24"/>
                <w:szCs w:val="24"/>
              </w:rPr>
              <w:t>рождения</w:t>
            </w:r>
            <w:r w:rsidR="00534FEE" w:rsidRPr="00B32AC8">
              <w:rPr>
                <w:rFonts w:eastAsia="Times New Roman"/>
                <w:bCs/>
                <w:sz w:val="24"/>
                <w:szCs w:val="24"/>
              </w:rPr>
              <w:t xml:space="preserve">; </w:t>
            </w:r>
            <w:r w:rsidR="00534FEE" w:rsidRPr="00B32AC8">
              <w:rPr>
                <w:sz w:val="24"/>
                <w:szCs w:val="24"/>
              </w:rPr>
              <w:t>копии</w:t>
            </w:r>
            <w:r w:rsidR="00B3528B" w:rsidRPr="00B32AC8">
              <w:rPr>
                <w:sz w:val="24"/>
                <w:szCs w:val="24"/>
              </w:rPr>
              <w:t xml:space="preserve"> документов, подтверждающих участие в конкурсе (копия сертификата (диплома) на каждого участника)</w:t>
            </w:r>
            <w:r w:rsidR="00B3528B" w:rsidRPr="00B32AC8">
              <w:rPr>
                <w:rFonts w:eastAsia="Times New Roman"/>
                <w:bCs/>
                <w:sz w:val="24"/>
                <w:szCs w:val="24"/>
              </w:rPr>
              <w:t>;</w:t>
            </w:r>
          </w:p>
          <w:p w14:paraId="0C6EE553" w14:textId="7F7EB9EC" w:rsidR="00F34EDA" w:rsidRDefault="0088166A" w:rsidP="00856A49">
            <w:pPr>
              <w:pStyle w:val="af6"/>
              <w:numPr>
                <w:ilvl w:val="0"/>
                <w:numId w:val="10"/>
              </w:numPr>
              <w:tabs>
                <w:tab w:val="left" w:pos="339"/>
              </w:tabs>
              <w:ind w:left="0" w:firstLine="0"/>
              <w:contextualSpacing w:val="0"/>
              <w:rPr>
                <w:bCs/>
                <w:sz w:val="24"/>
                <w:szCs w:val="24"/>
                <w:highlight w:val="white"/>
              </w:rPr>
            </w:pPr>
            <w:r w:rsidRPr="00B32AC8">
              <w:rPr>
                <w:rFonts w:eastAsia="Times New Roman"/>
                <w:bCs/>
                <w:sz w:val="24"/>
                <w:szCs w:val="24"/>
              </w:rPr>
              <w:t>незамедлительно</w:t>
            </w:r>
            <w:r w:rsidRPr="00B32AC8">
              <w:rPr>
                <w:bCs/>
                <w:sz w:val="24"/>
                <w:szCs w:val="24"/>
              </w:rPr>
              <w:t xml:space="preserve"> представлять Заказчику по его запросу информацию о ходе оказания услуги</w:t>
            </w:r>
            <w:r>
              <w:rPr>
                <w:bCs/>
                <w:sz w:val="24"/>
                <w:szCs w:val="24"/>
                <w:highlight w:val="white"/>
              </w:rPr>
              <w:t>;</w:t>
            </w:r>
          </w:p>
          <w:p w14:paraId="15605741" w14:textId="77777777" w:rsidR="00F34EDA" w:rsidRDefault="0088166A" w:rsidP="00856A49">
            <w:pPr>
              <w:pStyle w:val="af6"/>
              <w:numPr>
                <w:ilvl w:val="0"/>
                <w:numId w:val="10"/>
              </w:numPr>
              <w:tabs>
                <w:tab w:val="left" w:pos="339"/>
              </w:tabs>
              <w:ind w:left="0" w:firstLine="0"/>
              <w:contextualSpacing w:val="0"/>
              <w:rPr>
                <w:bCs/>
                <w:sz w:val="24"/>
                <w:szCs w:val="24"/>
                <w:highlight w:val="white"/>
              </w:rPr>
            </w:pPr>
            <w:r>
              <w:rPr>
                <w:bCs/>
                <w:sz w:val="24"/>
                <w:szCs w:val="24"/>
                <w:highlight w:val="white"/>
              </w:rPr>
              <w:t>при предоставлении в составе заявки на участие в предварительном</w:t>
            </w:r>
            <w:r>
              <w:rPr>
                <w:bCs/>
                <w:iCs/>
                <w:sz w:val="24"/>
                <w:szCs w:val="24"/>
                <w:highlight w:val="white"/>
              </w:rPr>
              <w:t xml:space="preserve"> отборе</w:t>
            </w:r>
            <w:r>
              <w:rPr>
                <w:bCs/>
                <w:sz w:val="24"/>
                <w:szCs w:val="24"/>
                <w:highlight w:val="white"/>
              </w:rPr>
              <w:t xml:space="preserve"> </w:t>
            </w:r>
            <w:r>
              <w:rPr>
                <w:bCs/>
                <w:iCs/>
                <w:sz w:val="24"/>
                <w:szCs w:val="24"/>
                <w:highlight w:val="white"/>
              </w:rPr>
              <w:t>информации об отсутствии</w:t>
            </w:r>
            <w:r>
              <w:rPr>
                <w:bCs/>
                <w:sz w:val="24"/>
                <w:szCs w:val="24"/>
                <w:highlight w:val="white"/>
              </w:rPr>
              <w:t xml:space="preserve"> третьих лиц, привлекаемых к оказанию услуги, </w:t>
            </w:r>
            <w:r>
              <w:rPr>
                <w:bCs/>
                <w:iCs/>
                <w:sz w:val="24"/>
                <w:szCs w:val="24"/>
                <w:highlight w:val="white"/>
              </w:rPr>
              <w:t xml:space="preserve">Исполнитель обязуется не привлекать </w:t>
            </w:r>
            <w:r>
              <w:rPr>
                <w:bCs/>
                <w:sz w:val="24"/>
                <w:szCs w:val="24"/>
                <w:highlight w:val="white"/>
              </w:rPr>
              <w:t xml:space="preserve">третьих лиц к оказанию услуги; </w:t>
            </w:r>
          </w:p>
          <w:p w14:paraId="2C0011A3" w14:textId="77777777" w:rsidR="00F34EDA" w:rsidRPr="00B32AC8" w:rsidRDefault="0088166A" w:rsidP="00856A49">
            <w:pPr>
              <w:pStyle w:val="af6"/>
              <w:numPr>
                <w:ilvl w:val="0"/>
                <w:numId w:val="10"/>
              </w:numPr>
              <w:tabs>
                <w:tab w:val="left" w:pos="339"/>
              </w:tabs>
              <w:ind w:left="0" w:firstLine="0"/>
              <w:contextualSpacing w:val="0"/>
              <w:rPr>
                <w:bCs/>
                <w:sz w:val="24"/>
                <w:szCs w:val="24"/>
              </w:rPr>
            </w:pPr>
            <w:r>
              <w:rPr>
                <w:bCs/>
                <w:sz w:val="24"/>
                <w:szCs w:val="24"/>
                <w:highlight w:val="white"/>
              </w:rPr>
              <w:t xml:space="preserve">при предоставлении в составе заявки на участие в запросе предложений информации о привлечении третьих лиц к оказанию услуги/услуг, Исполнитель обязан привлечь указанных соисполнителей и установить режим конфиденциальности, в отношениях с такими третьими лицами перед передачей таким лицам любой информации. При необходимости изменения кандидатуры соисполнителя </w:t>
            </w:r>
            <w:r w:rsidRPr="00B32AC8">
              <w:rPr>
                <w:bCs/>
                <w:sz w:val="24"/>
                <w:szCs w:val="24"/>
              </w:rPr>
              <w:t xml:space="preserve">Исполнитель обязан согласовать новую кандидатуру с Заказчиком; </w:t>
            </w:r>
          </w:p>
          <w:p w14:paraId="19B15676" w14:textId="241CAAB3" w:rsidR="00F34EDA" w:rsidRPr="00B32AC8" w:rsidRDefault="0088166A" w:rsidP="00856A49">
            <w:pPr>
              <w:pStyle w:val="af6"/>
              <w:numPr>
                <w:ilvl w:val="0"/>
                <w:numId w:val="10"/>
              </w:numPr>
              <w:tabs>
                <w:tab w:val="left" w:pos="339"/>
              </w:tabs>
              <w:ind w:left="0" w:firstLine="0"/>
              <w:contextualSpacing w:val="0"/>
              <w:rPr>
                <w:bCs/>
                <w:sz w:val="24"/>
                <w:szCs w:val="24"/>
              </w:rPr>
            </w:pPr>
            <w:r w:rsidRPr="00B32AC8">
              <w:rPr>
                <w:rFonts w:eastAsiaTheme="minorHAnsi"/>
                <w:sz w:val="24"/>
                <w:szCs w:val="24"/>
              </w:rPr>
              <w:t xml:space="preserve">обеспечить </w:t>
            </w:r>
            <w:r w:rsidR="00631906" w:rsidRPr="00B32AC8">
              <w:rPr>
                <w:rFonts w:eastAsiaTheme="minorHAnsi"/>
                <w:sz w:val="24"/>
                <w:szCs w:val="24"/>
              </w:rPr>
              <w:t xml:space="preserve">участников </w:t>
            </w:r>
            <w:r w:rsidR="00631906" w:rsidRPr="00B32AC8">
              <w:rPr>
                <w:sz w:val="24"/>
                <w:szCs w:val="24"/>
              </w:rPr>
              <w:t>завершающего</w:t>
            </w:r>
            <w:r w:rsidR="00856A49" w:rsidRPr="00B32AC8">
              <w:rPr>
                <w:sz w:val="24"/>
                <w:szCs w:val="24"/>
              </w:rPr>
              <w:t xml:space="preserve"> очного мероприятия конкурса</w:t>
            </w:r>
            <w:r w:rsidR="00856A49" w:rsidRPr="00B32AC8">
              <w:rPr>
                <w:rFonts w:eastAsiaTheme="minorHAnsi"/>
                <w:sz w:val="24"/>
                <w:szCs w:val="24"/>
              </w:rPr>
              <w:t xml:space="preserve"> </w:t>
            </w:r>
            <w:r w:rsidRPr="00B32AC8">
              <w:rPr>
                <w:rFonts w:eastAsiaTheme="minorHAnsi"/>
                <w:sz w:val="24"/>
                <w:szCs w:val="24"/>
              </w:rPr>
              <w:t xml:space="preserve">бутилированной питьевой водой (негазированной) из </w:t>
            </w:r>
            <w:r w:rsidRPr="00B32AC8">
              <w:rPr>
                <w:rFonts w:eastAsiaTheme="minorHAnsi"/>
                <w:sz w:val="24"/>
                <w:szCs w:val="24"/>
              </w:rPr>
              <w:lastRenderedPageBreak/>
              <w:t>расчёта 0,33–0,5 л на человека. Вода должна соответствовать профильным нормам (СанПиН 1.2.3685</w:t>
            </w:r>
            <w:r w:rsidRPr="00B32AC8">
              <w:rPr>
                <w:rFonts w:eastAsiaTheme="minorHAnsi"/>
                <w:sz w:val="24"/>
                <w:szCs w:val="24"/>
              </w:rPr>
              <w:noBreakHyphen/>
              <w:t>21, ТР ЕАЭС 044/2017) и быть пригодной к употреблению;</w:t>
            </w:r>
          </w:p>
          <w:p w14:paraId="434EA1D7" w14:textId="77777777" w:rsidR="00F34EDA" w:rsidRPr="00B32AC8" w:rsidRDefault="0088166A" w:rsidP="00856A49">
            <w:pPr>
              <w:pStyle w:val="af6"/>
              <w:numPr>
                <w:ilvl w:val="0"/>
                <w:numId w:val="10"/>
              </w:numPr>
              <w:tabs>
                <w:tab w:val="left" w:pos="339"/>
              </w:tabs>
              <w:ind w:left="0" w:firstLine="0"/>
              <w:contextualSpacing w:val="0"/>
              <w:rPr>
                <w:rFonts w:eastAsiaTheme="minorHAnsi"/>
                <w:sz w:val="24"/>
                <w:szCs w:val="24"/>
              </w:rPr>
            </w:pPr>
            <w:r w:rsidRPr="00B32AC8">
              <w:rPr>
                <w:rFonts w:eastAsiaTheme="minorHAnsi"/>
                <w:sz w:val="24"/>
                <w:szCs w:val="24"/>
              </w:rPr>
              <w:t>сохранять в тайне и считать конфиденциальными условия договора, а также всю информацию, полученную в ходе оказания услуг по договору;</w:t>
            </w:r>
          </w:p>
          <w:p w14:paraId="3AA39F0E" w14:textId="77777777" w:rsidR="00F34EDA" w:rsidRDefault="0088166A" w:rsidP="00856A49">
            <w:pPr>
              <w:pStyle w:val="af6"/>
              <w:numPr>
                <w:ilvl w:val="0"/>
                <w:numId w:val="10"/>
              </w:numPr>
              <w:tabs>
                <w:tab w:val="left" w:pos="339"/>
              </w:tabs>
              <w:ind w:left="0" w:firstLine="0"/>
              <w:contextualSpacing w:val="0"/>
              <w:rPr>
                <w:rFonts w:eastAsiaTheme="minorHAnsi"/>
                <w:sz w:val="24"/>
                <w:szCs w:val="24"/>
                <w:highlight w:val="white"/>
              </w:rPr>
            </w:pPr>
            <w:r w:rsidRPr="00B32AC8">
              <w:rPr>
                <w:rFonts w:eastAsiaTheme="minorHAnsi"/>
                <w:sz w:val="24"/>
                <w:szCs w:val="24"/>
              </w:rPr>
              <w:t xml:space="preserve">дать согласие на осуществление проверок соблюдения </w:t>
            </w:r>
            <w:r>
              <w:rPr>
                <w:rFonts w:eastAsiaTheme="minorHAnsi"/>
                <w:sz w:val="24"/>
                <w:szCs w:val="24"/>
                <w:highlight w:val="white"/>
              </w:rPr>
              <w:t>условий и целей, установленных договором со стороны Министерства экономического развития Камчатского края и органов государственного финансового контроля;</w:t>
            </w:r>
          </w:p>
          <w:p w14:paraId="3219AFC8" w14:textId="77777777" w:rsidR="00F34EDA" w:rsidRDefault="0088166A" w:rsidP="00856A49">
            <w:pPr>
              <w:pStyle w:val="af6"/>
              <w:numPr>
                <w:ilvl w:val="0"/>
                <w:numId w:val="10"/>
              </w:numPr>
              <w:tabs>
                <w:tab w:val="left" w:pos="339"/>
              </w:tabs>
              <w:ind w:left="0" w:firstLine="0"/>
              <w:contextualSpacing w:val="0"/>
              <w:rPr>
                <w:rFonts w:eastAsiaTheme="minorHAnsi"/>
                <w:sz w:val="24"/>
                <w:szCs w:val="24"/>
                <w:highlight w:val="white"/>
              </w:rPr>
            </w:pPr>
            <w:r>
              <w:rPr>
                <w:rFonts w:eastAsiaTheme="minorHAnsi"/>
                <w:sz w:val="24"/>
                <w:szCs w:val="24"/>
                <w:highlight w:val="white"/>
              </w:rPr>
              <w:t>отказать в предоставлении услуги СМСП в случае, если они состоят в одной группе лиц, определенных в соответствии с Федеральным законом Российской Федерации от 26.07.2006 г. № 135-ФЗ «О защите конкуренции»;</w:t>
            </w:r>
          </w:p>
          <w:p w14:paraId="1E796160" w14:textId="77777777" w:rsidR="00F34EDA" w:rsidRDefault="0088166A" w:rsidP="00856A49">
            <w:pPr>
              <w:pStyle w:val="af6"/>
              <w:numPr>
                <w:ilvl w:val="0"/>
                <w:numId w:val="10"/>
              </w:numPr>
              <w:tabs>
                <w:tab w:val="left" w:pos="339"/>
              </w:tabs>
              <w:ind w:left="0" w:firstLine="0"/>
              <w:contextualSpacing w:val="0"/>
              <w:rPr>
                <w:bCs/>
                <w:sz w:val="24"/>
                <w:szCs w:val="24"/>
                <w:highlight w:val="white"/>
              </w:rPr>
            </w:pPr>
            <w:r>
              <w:rPr>
                <w:rFonts w:eastAsiaTheme="minorHAnsi"/>
                <w:sz w:val="24"/>
                <w:szCs w:val="24"/>
                <w:highlight w:val="white"/>
              </w:rPr>
              <w:t>не использовать полученные средства для приобретения иностранной валюты, за исключением операций, осуществляемых в соответствии</w:t>
            </w:r>
            <w:r>
              <w:rPr>
                <w:sz w:val="24"/>
                <w:szCs w:val="24"/>
                <w:highlight w:val="white"/>
              </w:rPr>
              <w:t xml:space="preserve"> с валютным законодательством Российской Федерации при закупке (поставке) высокотехнологичного импортного оборудования, сырья и комплектующих изделий. </w:t>
            </w:r>
          </w:p>
        </w:tc>
      </w:tr>
      <w:tr w:rsidR="00F34EDA" w14:paraId="7DF9AFFB" w14:textId="77777777">
        <w:tc>
          <w:tcPr>
            <w:tcW w:w="3114" w:type="dxa"/>
          </w:tcPr>
          <w:p w14:paraId="66B4409A" w14:textId="77777777" w:rsidR="00F34EDA" w:rsidRPr="0089179B" w:rsidRDefault="0088166A" w:rsidP="00856A49">
            <w:pPr>
              <w:pStyle w:val="af6"/>
              <w:numPr>
                <w:ilvl w:val="0"/>
                <w:numId w:val="5"/>
              </w:numPr>
              <w:tabs>
                <w:tab w:val="left" w:pos="283"/>
              </w:tabs>
              <w:ind w:left="0" w:firstLine="0"/>
              <w:contextualSpacing w:val="0"/>
              <w:jc w:val="left"/>
              <w:rPr>
                <w:b/>
                <w:sz w:val="24"/>
                <w:szCs w:val="24"/>
              </w:rPr>
            </w:pPr>
            <w:r w:rsidRPr="0089179B">
              <w:rPr>
                <w:b/>
                <w:sz w:val="24"/>
                <w:szCs w:val="24"/>
              </w:rPr>
              <w:lastRenderedPageBreak/>
              <w:t>Требования к содержанию, форме, оформлению заявки на участие в запросе предложений</w:t>
            </w:r>
          </w:p>
        </w:tc>
        <w:tc>
          <w:tcPr>
            <w:tcW w:w="7087" w:type="dxa"/>
          </w:tcPr>
          <w:p w14:paraId="2C1F33EE" w14:textId="77777777" w:rsidR="00F34EDA" w:rsidRPr="0089179B" w:rsidRDefault="0088166A">
            <w:pPr>
              <w:pStyle w:val="af6"/>
              <w:ind w:left="0" w:firstLine="0"/>
              <w:contextualSpacing w:val="0"/>
              <w:rPr>
                <w:bCs/>
                <w:sz w:val="24"/>
                <w:szCs w:val="24"/>
              </w:rPr>
            </w:pPr>
            <w:r w:rsidRPr="0089179B">
              <w:rPr>
                <w:bCs/>
                <w:sz w:val="24"/>
                <w:szCs w:val="24"/>
              </w:rPr>
              <w:t>Заявка включает в себя следующий перечень документов:</w:t>
            </w:r>
          </w:p>
          <w:p w14:paraId="4417FF16" w14:textId="77777777" w:rsidR="00F34EDA" w:rsidRPr="0089179B" w:rsidRDefault="0088166A" w:rsidP="00856A49">
            <w:pPr>
              <w:pStyle w:val="af6"/>
              <w:numPr>
                <w:ilvl w:val="0"/>
                <w:numId w:val="13"/>
              </w:numPr>
              <w:tabs>
                <w:tab w:val="left" w:pos="142"/>
                <w:tab w:val="left" w:pos="283"/>
              </w:tabs>
              <w:ind w:left="0" w:firstLine="0"/>
              <w:contextualSpacing w:val="0"/>
              <w:rPr>
                <w:bCs/>
                <w:sz w:val="24"/>
                <w:szCs w:val="24"/>
              </w:rPr>
            </w:pPr>
            <w:r w:rsidRPr="0089179B">
              <w:rPr>
                <w:bCs/>
                <w:sz w:val="24"/>
                <w:szCs w:val="24"/>
              </w:rPr>
              <w:t xml:space="preserve">заявление </w:t>
            </w:r>
            <w:r w:rsidRPr="0089179B">
              <w:rPr>
                <w:sz w:val="24"/>
                <w:szCs w:val="24"/>
              </w:rPr>
              <w:t>на участие в запросе предложений</w:t>
            </w:r>
            <w:r w:rsidRPr="0089179B">
              <w:rPr>
                <w:bCs/>
                <w:sz w:val="24"/>
                <w:szCs w:val="24"/>
              </w:rPr>
              <w:t xml:space="preserve"> по форме, установленной приложением 1 к закупочной документации;</w:t>
            </w:r>
          </w:p>
          <w:p w14:paraId="67A1CFB9" w14:textId="77777777" w:rsidR="00F34EDA" w:rsidRPr="0089179B" w:rsidRDefault="0088166A" w:rsidP="00856A49">
            <w:pPr>
              <w:pStyle w:val="13"/>
              <w:numPr>
                <w:ilvl w:val="0"/>
                <w:numId w:val="13"/>
              </w:numPr>
              <w:shd w:val="clear" w:color="auto" w:fill="auto"/>
              <w:tabs>
                <w:tab w:val="left" w:pos="142"/>
                <w:tab w:val="left" w:pos="283"/>
              </w:tabs>
              <w:spacing w:line="240" w:lineRule="auto"/>
              <w:ind w:left="0" w:firstLine="0"/>
              <w:jc w:val="both"/>
              <w:rPr>
                <w:sz w:val="24"/>
                <w:szCs w:val="24"/>
              </w:rPr>
            </w:pPr>
            <w:r w:rsidRPr="0089179B">
              <w:rPr>
                <w:sz w:val="24"/>
                <w:szCs w:val="24"/>
              </w:rPr>
              <w:t>согласие на обработку персональных данных</w:t>
            </w:r>
            <w:r w:rsidRPr="0089179B">
              <w:rPr>
                <w:bCs/>
                <w:sz w:val="24"/>
                <w:szCs w:val="24"/>
              </w:rPr>
              <w:t xml:space="preserve"> по форме, установленной приложением 2 к закупочной документации;</w:t>
            </w:r>
          </w:p>
          <w:p w14:paraId="45AAD927" w14:textId="77777777" w:rsidR="00F34EDA" w:rsidRPr="0089179B" w:rsidRDefault="0088166A" w:rsidP="00856A49">
            <w:pPr>
              <w:pStyle w:val="13"/>
              <w:numPr>
                <w:ilvl w:val="0"/>
                <w:numId w:val="13"/>
              </w:numPr>
              <w:shd w:val="clear" w:color="auto" w:fill="auto"/>
              <w:tabs>
                <w:tab w:val="left" w:pos="283"/>
              </w:tabs>
              <w:spacing w:line="240" w:lineRule="auto"/>
              <w:ind w:left="0" w:firstLine="0"/>
              <w:jc w:val="both"/>
              <w:rPr>
                <w:sz w:val="24"/>
                <w:szCs w:val="24"/>
              </w:rPr>
            </w:pPr>
            <w:r w:rsidRPr="0089179B">
              <w:rPr>
                <w:sz w:val="24"/>
                <w:szCs w:val="24"/>
              </w:rPr>
              <w:t xml:space="preserve">сведения о соисполнителях </w:t>
            </w:r>
            <w:r w:rsidRPr="0089179B">
              <w:rPr>
                <w:bCs/>
                <w:sz w:val="24"/>
                <w:szCs w:val="24"/>
              </w:rPr>
              <w:t>по форме, установленной приложением 3 к закупочной документации;</w:t>
            </w:r>
          </w:p>
          <w:p w14:paraId="46598B0E" w14:textId="77777777" w:rsidR="00F34EDA" w:rsidRPr="0089179B" w:rsidRDefault="0088166A" w:rsidP="00856A49">
            <w:pPr>
              <w:pStyle w:val="13"/>
              <w:numPr>
                <w:ilvl w:val="0"/>
                <w:numId w:val="13"/>
              </w:numPr>
              <w:shd w:val="clear" w:color="auto" w:fill="auto"/>
              <w:tabs>
                <w:tab w:val="left" w:pos="142"/>
                <w:tab w:val="left" w:pos="283"/>
              </w:tabs>
              <w:spacing w:line="240" w:lineRule="auto"/>
              <w:ind w:left="0" w:firstLine="0"/>
              <w:jc w:val="both"/>
              <w:rPr>
                <w:sz w:val="24"/>
                <w:szCs w:val="24"/>
              </w:rPr>
            </w:pPr>
            <w:r w:rsidRPr="0089179B">
              <w:rPr>
                <w:sz w:val="24"/>
                <w:szCs w:val="24"/>
              </w:rPr>
              <w:t xml:space="preserve">информация об опыте оказания услуг, аналогичных объекту закупки, </w:t>
            </w:r>
            <w:r w:rsidRPr="0089179B">
              <w:rPr>
                <w:bCs/>
                <w:sz w:val="24"/>
                <w:szCs w:val="24"/>
              </w:rPr>
              <w:t>по форме, установленной приложением 4 к закупочной документации;</w:t>
            </w:r>
          </w:p>
          <w:p w14:paraId="74386269" w14:textId="77777777" w:rsidR="00F34EDA" w:rsidRPr="0089179B" w:rsidRDefault="0088166A" w:rsidP="00856A49">
            <w:pPr>
              <w:pStyle w:val="13"/>
              <w:numPr>
                <w:ilvl w:val="0"/>
                <w:numId w:val="13"/>
              </w:numPr>
              <w:shd w:val="clear" w:color="auto" w:fill="auto"/>
              <w:tabs>
                <w:tab w:val="left" w:pos="142"/>
                <w:tab w:val="left" w:pos="283"/>
              </w:tabs>
              <w:spacing w:line="240" w:lineRule="auto"/>
              <w:ind w:left="0" w:firstLine="0"/>
              <w:jc w:val="both"/>
              <w:rPr>
                <w:sz w:val="24"/>
                <w:szCs w:val="24"/>
              </w:rPr>
            </w:pPr>
            <w:r w:rsidRPr="0089179B">
              <w:rPr>
                <w:sz w:val="24"/>
                <w:szCs w:val="24"/>
              </w:rPr>
              <w:t xml:space="preserve">информация об опыте работы с Центрами «Мой бизнес» на территории Российской Федерации </w:t>
            </w:r>
            <w:r w:rsidRPr="0089179B">
              <w:rPr>
                <w:bCs/>
                <w:sz w:val="24"/>
                <w:szCs w:val="24"/>
              </w:rPr>
              <w:t>по форме, установленной приложением 5 к закупочной документации;</w:t>
            </w:r>
          </w:p>
          <w:p w14:paraId="32245D8B" w14:textId="77777777" w:rsidR="00F34EDA" w:rsidRPr="0089179B" w:rsidRDefault="0088166A" w:rsidP="00856A49">
            <w:pPr>
              <w:pStyle w:val="13"/>
              <w:numPr>
                <w:ilvl w:val="0"/>
                <w:numId w:val="13"/>
              </w:numPr>
              <w:shd w:val="clear" w:color="auto" w:fill="auto"/>
              <w:tabs>
                <w:tab w:val="left" w:pos="142"/>
                <w:tab w:val="left" w:pos="283"/>
              </w:tabs>
              <w:spacing w:line="240" w:lineRule="auto"/>
              <w:ind w:left="0" w:firstLine="0"/>
              <w:jc w:val="both"/>
              <w:rPr>
                <w:sz w:val="24"/>
                <w:szCs w:val="24"/>
              </w:rPr>
            </w:pPr>
            <w:r w:rsidRPr="0089179B">
              <w:rPr>
                <w:sz w:val="24"/>
                <w:szCs w:val="24"/>
              </w:rPr>
              <w:t>справка, подтверждающая соответствие участника запроса предложений требованиям, установленным закупочной документацией. Рекомендуемая форма справки установлена приложением 6 к закупочной документации;</w:t>
            </w:r>
          </w:p>
          <w:p w14:paraId="382559AA" w14:textId="77777777" w:rsidR="00F34EDA" w:rsidRPr="0089179B" w:rsidRDefault="0088166A" w:rsidP="00856A49">
            <w:pPr>
              <w:pStyle w:val="13"/>
              <w:numPr>
                <w:ilvl w:val="0"/>
                <w:numId w:val="13"/>
              </w:numPr>
              <w:shd w:val="clear" w:color="auto" w:fill="auto"/>
              <w:tabs>
                <w:tab w:val="left" w:pos="142"/>
                <w:tab w:val="left" w:pos="283"/>
              </w:tabs>
              <w:spacing w:line="240" w:lineRule="auto"/>
              <w:ind w:left="0" w:firstLine="0"/>
              <w:jc w:val="both"/>
              <w:rPr>
                <w:sz w:val="24"/>
                <w:szCs w:val="24"/>
              </w:rPr>
            </w:pPr>
            <w:r w:rsidRPr="0089179B">
              <w:rPr>
                <w:sz w:val="24"/>
                <w:szCs w:val="24"/>
              </w:rPr>
              <w:t>ценовое предложение на объект закупки на 2026 год;</w:t>
            </w:r>
          </w:p>
          <w:p w14:paraId="1C738729" w14:textId="1714EEC3" w:rsidR="00B3528B" w:rsidRPr="0089179B" w:rsidRDefault="0088166A" w:rsidP="00856A49">
            <w:pPr>
              <w:pStyle w:val="13"/>
              <w:numPr>
                <w:ilvl w:val="0"/>
                <w:numId w:val="13"/>
              </w:numPr>
              <w:shd w:val="clear" w:color="auto" w:fill="auto"/>
              <w:tabs>
                <w:tab w:val="left" w:pos="142"/>
                <w:tab w:val="left" w:pos="283"/>
              </w:tabs>
              <w:spacing w:line="240" w:lineRule="auto"/>
              <w:ind w:left="0" w:firstLine="0"/>
              <w:jc w:val="both"/>
              <w:rPr>
                <w:sz w:val="24"/>
                <w:szCs w:val="24"/>
              </w:rPr>
            </w:pPr>
            <w:r w:rsidRPr="0089179B">
              <w:rPr>
                <w:sz w:val="24"/>
                <w:szCs w:val="24"/>
              </w:rPr>
              <w:t xml:space="preserve">программа </w:t>
            </w:r>
            <w:r w:rsidR="00B3528B" w:rsidRPr="0089179B">
              <w:rPr>
                <w:sz w:val="24"/>
                <w:szCs w:val="24"/>
              </w:rPr>
              <w:t>конкурса;</w:t>
            </w:r>
          </w:p>
          <w:p w14:paraId="3697F0B2" w14:textId="6BD66F2A" w:rsidR="00F34EDA" w:rsidRPr="0089179B" w:rsidRDefault="0088166A" w:rsidP="00856A49">
            <w:pPr>
              <w:pStyle w:val="13"/>
              <w:numPr>
                <w:ilvl w:val="0"/>
                <w:numId w:val="13"/>
              </w:numPr>
              <w:shd w:val="clear" w:color="auto" w:fill="auto"/>
              <w:tabs>
                <w:tab w:val="left" w:pos="142"/>
                <w:tab w:val="left" w:pos="283"/>
              </w:tabs>
              <w:spacing w:line="240" w:lineRule="auto"/>
              <w:ind w:left="0" w:firstLine="0"/>
              <w:jc w:val="both"/>
              <w:rPr>
                <w:sz w:val="24"/>
                <w:szCs w:val="24"/>
              </w:rPr>
            </w:pPr>
            <w:r w:rsidRPr="0089179B">
              <w:rPr>
                <w:sz w:val="24"/>
                <w:szCs w:val="24"/>
              </w:rPr>
              <w:t xml:space="preserve">документы, подтверждающие сотрудничество или взаимодействие с соисполнителем/соисполнителями (гарантийное письмо, соглашение о намерениях, договор о взаимодействии и пр.) (предоставляется при наличии в составе заявки на участие в </w:t>
            </w:r>
            <w:r w:rsidRPr="0089179B">
              <w:rPr>
                <w:sz w:val="24"/>
                <w:szCs w:val="24"/>
                <w:lang w:eastAsia="ru-RU"/>
              </w:rPr>
              <w:t>запросе предложений</w:t>
            </w:r>
            <w:r w:rsidRPr="0089179B">
              <w:rPr>
                <w:sz w:val="24"/>
                <w:szCs w:val="24"/>
              </w:rPr>
              <w:t xml:space="preserve"> информации о привлечении третьих лиц к оказанию услуги).</w:t>
            </w:r>
          </w:p>
        </w:tc>
      </w:tr>
      <w:tr w:rsidR="00F34EDA" w14:paraId="3C09326D" w14:textId="77777777">
        <w:tc>
          <w:tcPr>
            <w:tcW w:w="3114" w:type="dxa"/>
          </w:tcPr>
          <w:p w14:paraId="6EE12FC9" w14:textId="77777777" w:rsidR="00F34EDA" w:rsidRPr="0089179B" w:rsidRDefault="0088166A" w:rsidP="00856A49">
            <w:pPr>
              <w:pStyle w:val="af6"/>
              <w:numPr>
                <w:ilvl w:val="0"/>
                <w:numId w:val="5"/>
              </w:numPr>
              <w:tabs>
                <w:tab w:val="left" w:pos="142"/>
                <w:tab w:val="left" w:pos="283"/>
              </w:tabs>
              <w:ind w:left="0" w:firstLine="0"/>
              <w:contextualSpacing w:val="0"/>
              <w:jc w:val="left"/>
              <w:rPr>
                <w:rFonts w:eastAsia="Times New Roman"/>
                <w:b/>
                <w:sz w:val="24"/>
                <w:szCs w:val="24"/>
              </w:rPr>
            </w:pPr>
            <w:r w:rsidRPr="0089179B">
              <w:rPr>
                <w:rFonts w:eastAsia="Times New Roman"/>
                <w:b/>
                <w:sz w:val="24"/>
                <w:szCs w:val="24"/>
                <w:lang w:eastAsia="ru-RU"/>
              </w:rPr>
              <w:t>Цена объекта закупки</w:t>
            </w:r>
          </w:p>
        </w:tc>
        <w:tc>
          <w:tcPr>
            <w:tcW w:w="7087" w:type="dxa"/>
          </w:tcPr>
          <w:p w14:paraId="4FF318BF" w14:textId="52BD0858" w:rsidR="00F34EDA" w:rsidRPr="0089179B" w:rsidRDefault="0088166A">
            <w:pPr>
              <w:pStyle w:val="af6"/>
              <w:ind w:left="0" w:firstLine="0"/>
              <w:contextualSpacing w:val="0"/>
              <w:rPr>
                <w:bCs/>
                <w:sz w:val="24"/>
                <w:szCs w:val="24"/>
              </w:rPr>
            </w:pPr>
            <w:r w:rsidRPr="0089179B">
              <w:rPr>
                <w:sz w:val="24"/>
                <w:szCs w:val="24"/>
              </w:rPr>
              <w:t xml:space="preserve">Цена определяется условиями заявки на участие в запросе предложений, но не более </w:t>
            </w:r>
            <w:r w:rsidR="00B3528B" w:rsidRPr="0089179B">
              <w:rPr>
                <w:b/>
                <w:bCs/>
                <w:sz w:val="24"/>
                <w:szCs w:val="24"/>
              </w:rPr>
              <w:t>550 000,00 рублей</w:t>
            </w:r>
            <w:r w:rsidR="00B3528B" w:rsidRPr="0089179B">
              <w:rPr>
                <w:sz w:val="24"/>
                <w:szCs w:val="24"/>
              </w:rPr>
              <w:t>.</w:t>
            </w:r>
          </w:p>
        </w:tc>
      </w:tr>
      <w:tr w:rsidR="00F34EDA" w14:paraId="74F14AF4" w14:textId="77777777">
        <w:tc>
          <w:tcPr>
            <w:tcW w:w="3114" w:type="dxa"/>
          </w:tcPr>
          <w:p w14:paraId="47E04DAC" w14:textId="77777777" w:rsidR="00F34EDA" w:rsidRPr="0089179B" w:rsidRDefault="0088166A" w:rsidP="00856A49">
            <w:pPr>
              <w:pStyle w:val="af6"/>
              <w:numPr>
                <w:ilvl w:val="0"/>
                <w:numId w:val="5"/>
              </w:numPr>
              <w:tabs>
                <w:tab w:val="left" w:pos="142"/>
                <w:tab w:val="left" w:pos="283"/>
              </w:tabs>
              <w:ind w:left="0" w:firstLine="0"/>
              <w:contextualSpacing w:val="0"/>
              <w:jc w:val="left"/>
              <w:rPr>
                <w:rFonts w:eastAsia="Times New Roman"/>
                <w:b/>
                <w:sz w:val="24"/>
                <w:szCs w:val="24"/>
              </w:rPr>
            </w:pPr>
            <w:r w:rsidRPr="0089179B">
              <w:rPr>
                <w:rFonts w:eastAsia="Times New Roman"/>
                <w:b/>
                <w:sz w:val="24"/>
                <w:szCs w:val="24"/>
                <w:lang w:eastAsia="ru-RU"/>
              </w:rPr>
              <w:t>Сроки и порядок оплаты</w:t>
            </w:r>
          </w:p>
        </w:tc>
        <w:tc>
          <w:tcPr>
            <w:tcW w:w="7087" w:type="dxa"/>
          </w:tcPr>
          <w:p w14:paraId="3D755080" w14:textId="77777777" w:rsidR="00B3528B" w:rsidRPr="0089179B" w:rsidRDefault="00B3528B" w:rsidP="00B3528B">
            <w:pPr>
              <w:shd w:val="clear" w:color="auto" w:fill="FFFFFF"/>
              <w:tabs>
                <w:tab w:val="left" w:pos="239"/>
              </w:tabs>
              <w:ind w:firstLine="0"/>
              <w:rPr>
                <w:rFonts w:eastAsia="Times New Roman"/>
                <w:sz w:val="24"/>
                <w:szCs w:val="24"/>
              </w:rPr>
            </w:pPr>
            <w:r w:rsidRPr="0089179B">
              <w:rPr>
                <w:rFonts w:eastAsia="Times New Roman"/>
                <w:sz w:val="24"/>
                <w:szCs w:val="24"/>
              </w:rPr>
              <w:t>Авансирование услуги предусмотрено в размере не более 30 % от цены договора.</w:t>
            </w:r>
          </w:p>
          <w:p w14:paraId="589E02C2" w14:textId="77777777" w:rsidR="00B3528B" w:rsidRPr="0089179B" w:rsidRDefault="00B3528B" w:rsidP="00B3528B">
            <w:pPr>
              <w:widowControl w:val="0"/>
              <w:tabs>
                <w:tab w:val="left" w:pos="993"/>
              </w:tabs>
              <w:autoSpaceDE w:val="0"/>
              <w:autoSpaceDN w:val="0"/>
              <w:adjustRightInd w:val="0"/>
              <w:rPr>
                <w:rFonts w:eastAsia="Times New Roman"/>
                <w:sz w:val="24"/>
                <w:szCs w:val="24"/>
              </w:rPr>
            </w:pPr>
          </w:p>
          <w:p w14:paraId="306384FA" w14:textId="40DCB886" w:rsidR="00F34EDA" w:rsidRPr="0089179B" w:rsidRDefault="00B3528B" w:rsidP="00B3528B">
            <w:pPr>
              <w:shd w:val="clear" w:color="auto" w:fill="FFFFFF"/>
              <w:ind w:firstLine="0"/>
              <w:rPr>
                <w:rFonts w:eastAsia="Times New Roman"/>
                <w:sz w:val="24"/>
                <w:szCs w:val="24"/>
              </w:rPr>
            </w:pPr>
            <w:r w:rsidRPr="0089179B">
              <w:rPr>
                <w:rFonts w:eastAsia="Times New Roman"/>
                <w:sz w:val="24"/>
                <w:szCs w:val="24"/>
              </w:rPr>
              <w:t>Авансирование и окончательная оплата услуги производятся в соответствии с условиями договора.</w:t>
            </w:r>
          </w:p>
        </w:tc>
      </w:tr>
      <w:tr w:rsidR="00F34EDA" w14:paraId="46060E27" w14:textId="77777777">
        <w:tc>
          <w:tcPr>
            <w:tcW w:w="3114" w:type="dxa"/>
          </w:tcPr>
          <w:p w14:paraId="67D56534" w14:textId="77777777" w:rsidR="00F34EDA" w:rsidRDefault="0088166A" w:rsidP="00856A49">
            <w:pPr>
              <w:pStyle w:val="af6"/>
              <w:numPr>
                <w:ilvl w:val="0"/>
                <w:numId w:val="5"/>
              </w:numPr>
              <w:tabs>
                <w:tab w:val="left" w:pos="142"/>
                <w:tab w:val="left" w:pos="283"/>
              </w:tabs>
              <w:ind w:left="0" w:firstLine="0"/>
              <w:contextualSpacing w:val="0"/>
              <w:jc w:val="left"/>
              <w:rPr>
                <w:rFonts w:eastAsia="Times New Roman"/>
                <w:b/>
                <w:sz w:val="24"/>
                <w:szCs w:val="24"/>
                <w:highlight w:val="white"/>
              </w:rPr>
            </w:pPr>
            <w:r>
              <w:rPr>
                <w:b/>
                <w:sz w:val="24"/>
                <w:szCs w:val="24"/>
                <w:highlight w:val="white"/>
              </w:rPr>
              <w:t>Порядок подачи заявок</w:t>
            </w:r>
          </w:p>
        </w:tc>
        <w:tc>
          <w:tcPr>
            <w:tcW w:w="7087" w:type="dxa"/>
          </w:tcPr>
          <w:p w14:paraId="009871C2" w14:textId="77777777" w:rsidR="00F34EDA" w:rsidRDefault="0088166A" w:rsidP="00856A49">
            <w:pPr>
              <w:pStyle w:val="13"/>
              <w:numPr>
                <w:ilvl w:val="0"/>
                <w:numId w:val="14"/>
              </w:numPr>
              <w:shd w:val="clear" w:color="auto" w:fill="auto"/>
              <w:tabs>
                <w:tab w:val="left" w:pos="142"/>
                <w:tab w:val="left" w:pos="283"/>
              </w:tabs>
              <w:spacing w:line="240" w:lineRule="auto"/>
              <w:ind w:left="0" w:firstLine="0"/>
              <w:jc w:val="both"/>
              <w:rPr>
                <w:sz w:val="24"/>
                <w:szCs w:val="24"/>
                <w:highlight w:val="white"/>
              </w:rPr>
            </w:pPr>
            <w:r>
              <w:rPr>
                <w:sz w:val="24"/>
                <w:szCs w:val="24"/>
                <w:highlight w:val="white"/>
                <w:shd w:val="clear" w:color="auto" w:fill="FFFFFF"/>
              </w:rPr>
              <w:t>Заявки на участие в з</w:t>
            </w:r>
            <w:r>
              <w:rPr>
                <w:sz w:val="24"/>
                <w:szCs w:val="24"/>
                <w:highlight w:val="white"/>
              </w:rPr>
              <w:t>апросе предложений</w:t>
            </w:r>
            <w:r>
              <w:rPr>
                <w:sz w:val="24"/>
                <w:szCs w:val="24"/>
                <w:highlight w:val="white"/>
                <w:shd w:val="clear" w:color="auto" w:fill="FFFFFF"/>
              </w:rPr>
              <w:t xml:space="preserve"> подаются в срок и по форме, которые указаны в закупочной документации о проведении з</w:t>
            </w:r>
            <w:r>
              <w:rPr>
                <w:sz w:val="24"/>
                <w:szCs w:val="24"/>
                <w:highlight w:val="white"/>
              </w:rPr>
              <w:t>апроса предложений.</w:t>
            </w:r>
          </w:p>
          <w:p w14:paraId="7350C83C" w14:textId="77777777" w:rsidR="00F34EDA" w:rsidRDefault="0088166A" w:rsidP="00856A49">
            <w:pPr>
              <w:pStyle w:val="13"/>
              <w:numPr>
                <w:ilvl w:val="0"/>
                <w:numId w:val="14"/>
              </w:numPr>
              <w:shd w:val="clear" w:color="auto" w:fill="auto"/>
              <w:tabs>
                <w:tab w:val="left" w:pos="283"/>
              </w:tabs>
              <w:spacing w:line="240" w:lineRule="auto"/>
              <w:ind w:left="0" w:firstLine="0"/>
              <w:jc w:val="both"/>
              <w:rPr>
                <w:sz w:val="24"/>
                <w:szCs w:val="24"/>
                <w:highlight w:val="white"/>
              </w:rPr>
            </w:pPr>
            <w:r>
              <w:rPr>
                <w:sz w:val="24"/>
                <w:szCs w:val="24"/>
                <w:highlight w:val="white"/>
              </w:rPr>
              <w:t xml:space="preserve">Заявки на участие в </w:t>
            </w:r>
            <w:r>
              <w:rPr>
                <w:sz w:val="24"/>
                <w:szCs w:val="24"/>
                <w:highlight w:val="white"/>
                <w:shd w:val="clear" w:color="auto" w:fill="FFFFFF"/>
              </w:rPr>
              <w:t>з</w:t>
            </w:r>
            <w:r>
              <w:rPr>
                <w:sz w:val="24"/>
                <w:szCs w:val="24"/>
                <w:highlight w:val="white"/>
              </w:rPr>
              <w:t>апросе предложений принимаются Заказчиком согласно графику работы Заказчика.</w:t>
            </w:r>
          </w:p>
          <w:p w14:paraId="7D1E9ECE" w14:textId="77777777" w:rsidR="00F34EDA" w:rsidRDefault="0088166A" w:rsidP="00856A49">
            <w:pPr>
              <w:pStyle w:val="13"/>
              <w:numPr>
                <w:ilvl w:val="0"/>
                <w:numId w:val="14"/>
              </w:numPr>
              <w:shd w:val="clear" w:color="auto" w:fill="auto"/>
              <w:tabs>
                <w:tab w:val="left" w:pos="283"/>
              </w:tabs>
              <w:spacing w:line="240" w:lineRule="auto"/>
              <w:ind w:left="0" w:firstLine="0"/>
              <w:jc w:val="both"/>
              <w:rPr>
                <w:sz w:val="24"/>
                <w:szCs w:val="24"/>
                <w:highlight w:val="white"/>
              </w:rPr>
            </w:pPr>
            <w:r>
              <w:rPr>
                <w:sz w:val="24"/>
                <w:szCs w:val="24"/>
                <w:highlight w:val="white"/>
              </w:rPr>
              <w:lastRenderedPageBreak/>
              <w:t xml:space="preserve">Заявка подается участником запроса предложений по адресу нахождения Заказчика: г. Петропавловск-Камчатский, проспект Карла Маркса, д. 23, офис 506 либо посредством предоставления сканированных документов на электронную почту </w:t>
            </w:r>
            <w:hyperlink r:id="rId11" w:tooltip="mailto:ur@mb41.ru" w:history="1">
              <w:r w:rsidR="00F34EDA">
                <w:rPr>
                  <w:rStyle w:val="af5"/>
                  <w:color w:val="auto"/>
                  <w:sz w:val="24"/>
                  <w:szCs w:val="24"/>
                  <w:highlight w:val="white"/>
                  <w:lang w:val="en-US"/>
                </w:rPr>
                <w:t>info</w:t>
              </w:r>
              <w:r w:rsidR="00F34EDA">
                <w:rPr>
                  <w:rStyle w:val="af5"/>
                  <w:color w:val="auto"/>
                  <w:sz w:val="24"/>
                  <w:szCs w:val="24"/>
                  <w:highlight w:val="white"/>
                </w:rPr>
                <w:t>@mb41.ru</w:t>
              </w:r>
            </w:hyperlink>
            <w:r>
              <w:rPr>
                <w:sz w:val="24"/>
                <w:szCs w:val="24"/>
                <w:highlight w:val="white"/>
              </w:rPr>
              <w:t xml:space="preserve"> с последующей досылкой соответствующих документов на бумажном носителе в адрес Заказчика.  </w:t>
            </w:r>
          </w:p>
          <w:p w14:paraId="1ABF37B4" w14:textId="77777777" w:rsidR="00F34EDA" w:rsidRDefault="0088166A" w:rsidP="00856A49">
            <w:pPr>
              <w:pStyle w:val="13"/>
              <w:numPr>
                <w:ilvl w:val="0"/>
                <w:numId w:val="14"/>
              </w:numPr>
              <w:shd w:val="clear" w:color="auto" w:fill="auto"/>
              <w:tabs>
                <w:tab w:val="left" w:pos="283"/>
              </w:tabs>
              <w:spacing w:line="240" w:lineRule="auto"/>
              <w:ind w:left="0" w:firstLine="0"/>
              <w:jc w:val="both"/>
              <w:rPr>
                <w:sz w:val="24"/>
                <w:szCs w:val="24"/>
                <w:highlight w:val="white"/>
              </w:rPr>
            </w:pPr>
            <w:r>
              <w:rPr>
                <w:sz w:val="24"/>
                <w:szCs w:val="24"/>
                <w:highlight w:val="white"/>
              </w:rPr>
              <w:t>Заявка может быть передана Заказчику курьерской службой доставки либо посредством почтовой связи или представлена Заказчику лично участником запроса предложений, либо его законным представителем на основании доверенности, оформленной в соответствии с законодательством Российской Федерации.</w:t>
            </w:r>
          </w:p>
          <w:p w14:paraId="34C8B967" w14:textId="77777777" w:rsidR="00F34EDA" w:rsidRDefault="0088166A" w:rsidP="00856A49">
            <w:pPr>
              <w:pStyle w:val="13"/>
              <w:numPr>
                <w:ilvl w:val="0"/>
                <w:numId w:val="14"/>
              </w:numPr>
              <w:shd w:val="clear" w:color="auto" w:fill="auto"/>
              <w:tabs>
                <w:tab w:val="left" w:pos="283"/>
              </w:tabs>
              <w:spacing w:line="240" w:lineRule="auto"/>
              <w:ind w:left="0" w:firstLine="0"/>
              <w:jc w:val="both"/>
              <w:rPr>
                <w:sz w:val="24"/>
                <w:szCs w:val="24"/>
                <w:highlight w:val="white"/>
              </w:rPr>
            </w:pPr>
            <w:r>
              <w:rPr>
                <w:sz w:val="24"/>
                <w:szCs w:val="24"/>
                <w:highlight w:val="white"/>
              </w:rPr>
              <w:t>Копии документов, представляемые с заявкой, должны быть заверены подписью уполномоченного лица и печатью Участника запроса предложений (при наличии).</w:t>
            </w:r>
          </w:p>
          <w:p w14:paraId="137D6310" w14:textId="77777777" w:rsidR="00F34EDA" w:rsidRDefault="0088166A" w:rsidP="00856A49">
            <w:pPr>
              <w:pStyle w:val="13"/>
              <w:numPr>
                <w:ilvl w:val="0"/>
                <w:numId w:val="14"/>
              </w:numPr>
              <w:shd w:val="clear" w:color="auto" w:fill="auto"/>
              <w:tabs>
                <w:tab w:val="left" w:pos="142"/>
                <w:tab w:val="left" w:pos="283"/>
              </w:tabs>
              <w:spacing w:line="240" w:lineRule="auto"/>
              <w:ind w:left="0" w:firstLine="0"/>
              <w:jc w:val="both"/>
              <w:rPr>
                <w:sz w:val="24"/>
                <w:szCs w:val="24"/>
                <w:highlight w:val="white"/>
              </w:rPr>
            </w:pPr>
            <w:r>
              <w:rPr>
                <w:sz w:val="24"/>
                <w:szCs w:val="24"/>
                <w:highlight w:val="white"/>
              </w:rPr>
              <w:t>Заявки регистрируются в журнале регистрации в момент их поступления Заказчику</w:t>
            </w:r>
          </w:p>
          <w:p w14:paraId="4C4E0A98" w14:textId="77777777" w:rsidR="00F34EDA" w:rsidRDefault="0088166A" w:rsidP="00856A49">
            <w:pPr>
              <w:pStyle w:val="13"/>
              <w:numPr>
                <w:ilvl w:val="0"/>
                <w:numId w:val="14"/>
              </w:numPr>
              <w:shd w:val="clear" w:color="auto" w:fill="auto"/>
              <w:tabs>
                <w:tab w:val="left" w:pos="142"/>
                <w:tab w:val="left" w:pos="283"/>
              </w:tabs>
              <w:spacing w:line="240" w:lineRule="auto"/>
              <w:ind w:left="0" w:firstLine="0"/>
              <w:jc w:val="both"/>
              <w:rPr>
                <w:sz w:val="24"/>
                <w:szCs w:val="24"/>
                <w:highlight w:val="white"/>
              </w:rPr>
            </w:pPr>
            <w:r>
              <w:rPr>
                <w:sz w:val="24"/>
                <w:szCs w:val="24"/>
                <w:highlight w:val="white"/>
              </w:rPr>
              <w:t>В случае личного представления заявки запись регистрации включает в себя номер по порядку, наименование участника запроса предложений, дату, время, подпись и расшифровку подписи лица, вручившего заявку, подпись и расшифровку подписи лица, принявшего заявку.</w:t>
            </w:r>
          </w:p>
          <w:p w14:paraId="68F94262" w14:textId="77777777" w:rsidR="00F34EDA" w:rsidRDefault="0088166A" w:rsidP="00856A49">
            <w:pPr>
              <w:pStyle w:val="13"/>
              <w:numPr>
                <w:ilvl w:val="0"/>
                <w:numId w:val="14"/>
              </w:numPr>
              <w:shd w:val="clear" w:color="auto" w:fill="auto"/>
              <w:tabs>
                <w:tab w:val="left" w:pos="142"/>
                <w:tab w:val="left" w:pos="283"/>
              </w:tabs>
              <w:spacing w:line="240" w:lineRule="auto"/>
              <w:ind w:left="0" w:firstLine="0"/>
              <w:jc w:val="both"/>
              <w:rPr>
                <w:sz w:val="24"/>
                <w:szCs w:val="24"/>
                <w:highlight w:val="white"/>
              </w:rPr>
            </w:pPr>
            <w:r>
              <w:rPr>
                <w:sz w:val="24"/>
                <w:szCs w:val="24"/>
                <w:highlight w:val="white"/>
              </w:rPr>
              <w:t>При поступлении заявки через курьерскую службу доставки либо посредством почтовой связи запись регистрации включает в себя номер по порядку, наименование участника запроса предложений, дату, время, подпись и расшифровку подписи лица, принявшего заявку.</w:t>
            </w:r>
            <w:r>
              <w:rPr>
                <w:rFonts w:eastAsia="Calibri"/>
                <w:bCs/>
                <w:sz w:val="24"/>
                <w:szCs w:val="24"/>
                <w:highlight w:val="white"/>
              </w:rPr>
              <w:t xml:space="preserve"> </w:t>
            </w:r>
            <w:r>
              <w:rPr>
                <w:bCs/>
                <w:sz w:val="24"/>
                <w:szCs w:val="24"/>
                <w:highlight w:val="white"/>
              </w:rPr>
              <w:t>При этом в журнале регистрации датой поступления заявок посредством почтовой связи указывается дата поступления таких заявок, а время приема в день поступления устанавливается с понедельника по четверг с 9.00 до 17:30, а по пятницам с 9.00 до 16:00, согласно дню поступления Заказчику.</w:t>
            </w:r>
          </w:p>
          <w:p w14:paraId="3D748949" w14:textId="77777777" w:rsidR="00F34EDA" w:rsidRDefault="0088166A" w:rsidP="00856A49">
            <w:pPr>
              <w:pStyle w:val="13"/>
              <w:numPr>
                <w:ilvl w:val="0"/>
                <w:numId w:val="14"/>
              </w:numPr>
              <w:shd w:val="clear" w:color="auto" w:fill="auto"/>
              <w:tabs>
                <w:tab w:val="left" w:pos="142"/>
                <w:tab w:val="left" w:pos="283"/>
              </w:tabs>
              <w:spacing w:line="240" w:lineRule="auto"/>
              <w:ind w:left="0" w:firstLine="0"/>
              <w:jc w:val="both"/>
              <w:rPr>
                <w:sz w:val="24"/>
                <w:szCs w:val="24"/>
                <w:highlight w:val="white"/>
              </w:rPr>
            </w:pPr>
            <w:r>
              <w:rPr>
                <w:sz w:val="24"/>
                <w:szCs w:val="24"/>
                <w:highlight w:val="white"/>
              </w:rPr>
              <w:t>При поступлении</w:t>
            </w:r>
            <w:r>
              <w:rPr>
                <w:bCs/>
                <w:sz w:val="24"/>
                <w:szCs w:val="24"/>
                <w:highlight w:val="white"/>
              </w:rPr>
              <w:t xml:space="preserve"> заявки на электронную почту Заказчика </w:t>
            </w:r>
            <w:r>
              <w:rPr>
                <w:sz w:val="24"/>
                <w:szCs w:val="24"/>
                <w:highlight w:val="white"/>
              </w:rPr>
              <w:t>запись регистрации включает в себя номер по порядку, наименование участника запроса предложений, дату поступления заявки, время, подпись и расшифровку подписи лица, принявшего заявку.</w:t>
            </w:r>
            <w:r>
              <w:rPr>
                <w:rFonts w:eastAsia="Calibri"/>
                <w:bCs/>
                <w:sz w:val="24"/>
                <w:szCs w:val="24"/>
                <w:highlight w:val="white"/>
              </w:rPr>
              <w:t xml:space="preserve"> </w:t>
            </w:r>
            <w:r>
              <w:rPr>
                <w:bCs/>
                <w:sz w:val="24"/>
                <w:szCs w:val="24"/>
                <w:highlight w:val="white"/>
              </w:rPr>
              <w:t>При этом в журнале регистрации датой поступления заявок указывается дата поступления таких заявок, а время приема в день поступления устанавливается с понедельника по четверг с 9:00 до 17:30, а по пятницам – с 9:00 до 16:00, согласно дню поступления Заказчику.</w:t>
            </w:r>
          </w:p>
          <w:p w14:paraId="3AC38DA3" w14:textId="77777777" w:rsidR="00F34EDA" w:rsidRPr="000A6096" w:rsidRDefault="0088166A" w:rsidP="00856A49">
            <w:pPr>
              <w:pStyle w:val="13"/>
              <w:numPr>
                <w:ilvl w:val="0"/>
                <w:numId w:val="14"/>
              </w:numPr>
              <w:shd w:val="clear" w:color="auto" w:fill="auto"/>
              <w:tabs>
                <w:tab w:val="left" w:pos="283"/>
                <w:tab w:val="left" w:pos="425"/>
              </w:tabs>
              <w:spacing w:line="240" w:lineRule="auto"/>
              <w:ind w:left="0" w:firstLine="0"/>
              <w:jc w:val="both"/>
              <w:rPr>
                <w:sz w:val="24"/>
                <w:szCs w:val="24"/>
              </w:rPr>
            </w:pPr>
            <w:r w:rsidRPr="000A6096">
              <w:rPr>
                <w:sz w:val="24"/>
                <w:szCs w:val="24"/>
              </w:rPr>
              <w:t>В случае одновременного поступления двух или более заявок, направленных посредством почтовой связи, последовательность их регистрации устанавливается в соответствии с датой их отправления.</w:t>
            </w:r>
          </w:p>
          <w:p w14:paraId="7B1D7111" w14:textId="77777777" w:rsidR="00F34EDA" w:rsidRDefault="0088166A" w:rsidP="00856A49">
            <w:pPr>
              <w:pStyle w:val="13"/>
              <w:numPr>
                <w:ilvl w:val="0"/>
                <w:numId w:val="14"/>
              </w:numPr>
              <w:shd w:val="clear" w:color="auto" w:fill="auto"/>
              <w:tabs>
                <w:tab w:val="left" w:pos="283"/>
                <w:tab w:val="left" w:pos="425"/>
              </w:tabs>
              <w:spacing w:line="240" w:lineRule="auto"/>
              <w:ind w:left="0" w:firstLine="0"/>
              <w:jc w:val="both"/>
              <w:rPr>
                <w:sz w:val="24"/>
                <w:szCs w:val="24"/>
                <w:highlight w:val="white"/>
              </w:rPr>
            </w:pPr>
            <w:r>
              <w:rPr>
                <w:sz w:val="24"/>
                <w:szCs w:val="24"/>
                <w:highlight w:val="white"/>
              </w:rPr>
              <w:t>В случае одновременного поступления двух или более заявок, направленных через курьерскую службу доставки, последовательность их регистрации устанавливается в соответствии с датой их отправления.</w:t>
            </w:r>
          </w:p>
          <w:p w14:paraId="338784A0" w14:textId="77777777" w:rsidR="00F34EDA" w:rsidRDefault="0088166A" w:rsidP="00856A49">
            <w:pPr>
              <w:pStyle w:val="13"/>
              <w:numPr>
                <w:ilvl w:val="0"/>
                <w:numId w:val="14"/>
              </w:numPr>
              <w:shd w:val="clear" w:color="auto" w:fill="auto"/>
              <w:tabs>
                <w:tab w:val="left" w:pos="283"/>
                <w:tab w:val="left" w:pos="425"/>
              </w:tabs>
              <w:spacing w:line="240" w:lineRule="auto"/>
              <w:ind w:left="0" w:firstLine="0"/>
              <w:jc w:val="both"/>
              <w:rPr>
                <w:sz w:val="24"/>
                <w:szCs w:val="24"/>
                <w:highlight w:val="white"/>
              </w:rPr>
            </w:pPr>
            <w:r>
              <w:rPr>
                <w:sz w:val="24"/>
                <w:szCs w:val="24"/>
                <w:highlight w:val="white"/>
              </w:rPr>
              <w:t>Участник запроса предложений вправе отозвать заявку в любое время до момента рассмотрения ее комиссией по закупкам, о чем вносится соответствующая запись в журнал регистрации.</w:t>
            </w:r>
          </w:p>
          <w:p w14:paraId="70F7B3E1" w14:textId="77777777" w:rsidR="00F34EDA" w:rsidRDefault="0088166A" w:rsidP="00856A49">
            <w:pPr>
              <w:pStyle w:val="13"/>
              <w:numPr>
                <w:ilvl w:val="0"/>
                <w:numId w:val="14"/>
              </w:numPr>
              <w:shd w:val="clear" w:color="auto" w:fill="auto"/>
              <w:tabs>
                <w:tab w:val="left" w:pos="142"/>
                <w:tab w:val="left" w:pos="283"/>
                <w:tab w:val="left" w:pos="425"/>
              </w:tabs>
              <w:spacing w:line="240" w:lineRule="auto"/>
              <w:ind w:left="0" w:firstLine="0"/>
              <w:jc w:val="both"/>
              <w:rPr>
                <w:sz w:val="24"/>
                <w:szCs w:val="24"/>
                <w:highlight w:val="white"/>
              </w:rPr>
            </w:pPr>
            <w:r>
              <w:rPr>
                <w:sz w:val="24"/>
                <w:szCs w:val="24"/>
                <w:highlight w:val="white"/>
              </w:rPr>
              <w:t>Отзыв заявки производится на основании письменного заявления участника запроса предложений.</w:t>
            </w:r>
          </w:p>
          <w:p w14:paraId="69BCC30F" w14:textId="77777777" w:rsidR="00F34EDA" w:rsidRDefault="0088166A" w:rsidP="00856A49">
            <w:pPr>
              <w:pStyle w:val="13"/>
              <w:numPr>
                <w:ilvl w:val="0"/>
                <w:numId w:val="14"/>
              </w:numPr>
              <w:shd w:val="clear" w:color="auto" w:fill="auto"/>
              <w:tabs>
                <w:tab w:val="left" w:pos="283"/>
                <w:tab w:val="left" w:pos="425"/>
              </w:tabs>
              <w:spacing w:line="240" w:lineRule="auto"/>
              <w:ind w:left="0" w:firstLine="0"/>
              <w:jc w:val="both"/>
              <w:rPr>
                <w:sz w:val="24"/>
                <w:szCs w:val="24"/>
                <w:highlight w:val="white"/>
              </w:rPr>
            </w:pPr>
            <w:r>
              <w:rPr>
                <w:sz w:val="24"/>
                <w:szCs w:val="24"/>
                <w:highlight w:val="white"/>
              </w:rPr>
              <w:t>Отзыв заявки не препятствует повторному обращению для участия в запросе предложений, но не позднее даты и времени окончания приема заявок, указанных в закупочной документации.</w:t>
            </w:r>
          </w:p>
          <w:p w14:paraId="09940E43" w14:textId="77777777" w:rsidR="00F34EDA" w:rsidRDefault="0088166A" w:rsidP="00856A49">
            <w:pPr>
              <w:pStyle w:val="13"/>
              <w:numPr>
                <w:ilvl w:val="0"/>
                <w:numId w:val="14"/>
              </w:numPr>
              <w:shd w:val="clear" w:color="auto" w:fill="auto"/>
              <w:tabs>
                <w:tab w:val="left" w:pos="283"/>
                <w:tab w:val="left" w:pos="425"/>
              </w:tabs>
              <w:spacing w:line="240" w:lineRule="auto"/>
              <w:ind w:left="0" w:firstLine="0"/>
              <w:jc w:val="both"/>
              <w:rPr>
                <w:sz w:val="24"/>
                <w:szCs w:val="24"/>
                <w:highlight w:val="white"/>
              </w:rPr>
            </w:pPr>
            <w:r>
              <w:rPr>
                <w:sz w:val="24"/>
                <w:szCs w:val="24"/>
                <w:highlight w:val="white"/>
              </w:rPr>
              <w:lastRenderedPageBreak/>
              <w:t>Заявки, поступившие Заказчику до начала либо после окончания срока приема заявок, в журнале регистрации не регистрируются, к участию в закупочной процедуре не допускаются и не возвращаются участнику запроса предложений.</w:t>
            </w:r>
          </w:p>
          <w:p w14:paraId="0FF3E4D4" w14:textId="77777777" w:rsidR="00F34EDA" w:rsidRDefault="0088166A" w:rsidP="00856A49">
            <w:pPr>
              <w:pStyle w:val="13"/>
              <w:numPr>
                <w:ilvl w:val="0"/>
                <w:numId w:val="14"/>
              </w:numPr>
              <w:shd w:val="clear" w:color="auto" w:fill="auto"/>
              <w:tabs>
                <w:tab w:val="left" w:pos="283"/>
                <w:tab w:val="left" w:pos="425"/>
              </w:tabs>
              <w:spacing w:line="240" w:lineRule="auto"/>
              <w:ind w:left="0" w:firstLine="0"/>
              <w:jc w:val="both"/>
              <w:rPr>
                <w:sz w:val="24"/>
                <w:szCs w:val="24"/>
                <w:highlight w:val="white"/>
              </w:rPr>
            </w:pPr>
            <w:r>
              <w:rPr>
                <w:sz w:val="24"/>
                <w:szCs w:val="24"/>
                <w:highlight w:val="white"/>
              </w:rPr>
              <w:t>Участник закупки вправе подать только одну заявку в отношении каждого объекта закупки (лота).</w:t>
            </w:r>
          </w:p>
          <w:p w14:paraId="1A9E4D3E" w14:textId="77777777" w:rsidR="00F34EDA" w:rsidRDefault="0088166A" w:rsidP="00856A49">
            <w:pPr>
              <w:pStyle w:val="13"/>
              <w:numPr>
                <w:ilvl w:val="0"/>
                <w:numId w:val="14"/>
              </w:numPr>
              <w:shd w:val="clear" w:color="auto" w:fill="auto"/>
              <w:tabs>
                <w:tab w:val="left" w:pos="283"/>
                <w:tab w:val="left" w:pos="425"/>
              </w:tabs>
              <w:spacing w:line="240" w:lineRule="auto"/>
              <w:ind w:left="0" w:firstLine="0"/>
              <w:jc w:val="both"/>
              <w:rPr>
                <w:sz w:val="24"/>
                <w:szCs w:val="24"/>
                <w:highlight w:val="white"/>
              </w:rPr>
            </w:pPr>
            <w:r>
              <w:rPr>
                <w:sz w:val="24"/>
                <w:szCs w:val="24"/>
                <w:highlight w:val="white"/>
              </w:rPr>
              <w:t xml:space="preserve">В случае внесения Заказчиком изменений в закупочную документацию </w:t>
            </w:r>
            <w:r>
              <w:rPr>
                <w:sz w:val="24"/>
                <w:szCs w:val="24"/>
                <w:highlight w:val="white"/>
                <w:shd w:val="clear" w:color="auto" w:fill="FFFFFF"/>
              </w:rPr>
              <w:t>о проведении з</w:t>
            </w:r>
            <w:r>
              <w:rPr>
                <w:sz w:val="24"/>
                <w:szCs w:val="24"/>
                <w:highlight w:val="white"/>
              </w:rPr>
              <w:t>апроса предложений участник закупки вправе подать новую заявку, соответствующую измененной закупочной документации</w:t>
            </w:r>
            <w:r>
              <w:rPr>
                <w:sz w:val="24"/>
                <w:szCs w:val="24"/>
                <w:highlight w:val="white"/>
                <w:shd w:val="clear" w:color="auto" w:fill="FFFFFF"/>
              </w:rPr>
              <w:t xml:space="preserve"> о проведении з</w:t>
            </w:r>
            <w:r>
              <w:rPr>
                <w:sz w:val="24"/>
                <w:szCs w:val="24"/>
                <w:highlight w:val="white"/>
              </w:rPr>
              <w:t>апроса предложений</w:t>
            </w:r>
            <w:r>
              <w:rPr>
                <w:sz w:val="24"/>
                <w:szCs w:val="24"/>
                <w:highlight w:val="white"/>
                <w:shd w:val="clear" w:color="auto" w:fill="FFFFFF"/>
              </w:rPr>
              <w:t xml:space="preserve">. В случае если участник </w:t>
            </w:r>
            <w:r>
              <w:rPr>
                <w:sz w:val="24"/>
                <w:szCs w:val="24"/>
                <w:highlight w:val="white"/>
              </w:rPr>
              <w:t xml:space="preserve">запроса предложений </w:t>
            </w:r>
            <w:r>
              <w:rPr>
                <w:sz w:val="24"/>
                <w:szCs w:val="24"/>
                <w:highlight w:val="white"/>
                <w:shd w:val="clear" w:color="auto" w:fill="FFFFFF"/>
              </w:rPr>
              <w:t>не подал новую з</w:t>
            </w:r>
            <w:r>
              <w:rPr>
                <w:sz w:val="24"/>
                <w:szCs w:val="24"/>
                <w:highlight w:val="white"/>
              </w:rPr>
              <w:t>аявку, соответствующую измененной закупочной документации</w:t>
            </w:r>
            <w:r>
              <w:rPr>
                <w:sz w:val="24"/>
                <w:szCs w:val="24"/>
                <w:highlight w:val="white"/>
                <w:shd w:val="clear" w:color="auto" w:fill="FFFFFF"/>
              </w:rPr>
              <w:t xml:space="preserve"> о проведении з</w:t>
            </w:r>
            <w:r>
              <w:rPr>
                <w:sz w:val="24"/>
                <w:szCs w:val="24"/>
                <w:highlight w:val="white"/>
              </w:rPr>
              <w:t>апроса предложений</w:t>
            </w:r>
            <w:r>
              <w:rPr>
                <w:sz w:val="24"/>
                <w:szCs w:val="24"/>
                <w:highlight w:val="white"/>
                <w:shd w:val="clear" w:color="auto" w:fill="FFFFFF"/>
              </w:rPr>
              <w:t>, и не отозвал поданную заявку, к ней применяются требования</w:t>
            </w:r>
            <w:r>
              <w:rPr>
                <w:sz w:val="24"/>
                <w:szCs w:val="24"/>
                <w:highlight w:val="white"/>
              </w:rPr>
              <w:t xml:space="preserve"> измененной закупочной документации</w:t>
            </w:r>
            <w:r>
              <w:rPr>
                <w:sz w:val="24"/>
                <w:szCs w:val="24"/>
                <w:highlight w:val="white"/>
                <w:shd w:val="clear" w:color="auto" w:fill="FFFFFF"/>
              </w:rPr>
              <w:t xml:space="preserve"> о проведении з</w:t>
            </w:r>
            <w:r>
              <w:rPr>
                <w:sz w:val="24"/>
                <w:szCs w:val="24"/>
                <w:highlight w:val="white"/>
              </w:rPr>
              <w:t>апроса предложений.</w:t>
            </w:r>
          </w:p>
        </w:tc>
      </w:tr>
      <w:tr w:rsidR="00B3528B" w14:paraId="6D5FDD67" w14:textId="77777777">
        <w:tc>
          <w:tcPr>
            <w:tcW w:w="3114" w:type="dxa"/>
          </w:tcPr>
          <w:p w14:paraId="7159C4B5" w14:textId="77777777" w:rsidR="00B3528B" w:rsidRPr="004B584C" w:rsidRDefault="00B3528B" w:rsidP="00856A49">
            <w:pPr>
              <w:pStyle w:val="af6"/>
              <w:numPr>
                <w:ilvl w:val="0"/>
                <w:numId w:val="5"/>
              </w:numPr>
              <w:ind w:left="0" w:firstLine="0"/>
              <w:contextualSpacing w:val="0"/>
              <w:jc w:val="left"/>
              <w:rPr>
                <w:rFonts w:eastAsia="Times New Roman"/>
                <w:b/>
                <w:sz w:val="24"/>
                <w:szCs w:val="24"/>
              </w:rPr>
            </w:pPr>
            <w:r w:rsidRPr="004B584C">
              <w:rPr>
                <w:rFonts w:eastAsia="Times New Roman"/>
                <w:b/>
                <w:sz w:val="24"/>
                <w:szCs w:val="24"/>
                <w:lang w:eastAsia="ru-RU"/>
              </w:rPr>
              <w:lastRenderedPageBreak/>
              <w:t xml:space="preserve"> Начало срока подачи заявок</w:t>
            </w:r>
          </w:p>
        </w:tc>
        <w:tc>
          <w:tcPr>
            <w:tcW w:w="7087" w:type="dxa"/>
          </w:tcPr>
          <w:p w14:paraId="1BDC4C17" w14:textId="1D8C445F" w:rsidR="00B3528B" w:rsidRPr="004B584C" w:rsidRDefault="00B3528B" w:rsidP="00B3528B">
            <w:pPr>
              <w:pStyle w:val="af9"/>
              <w:shd w:val="clear" w:color="auto" w:fill="auto"/>
              <w:spacing w:line="240" w:lineRule="auto"/>
              <w:ind w:firstLine="0"/>
              <w:jc w:val="both"/>
              <w:rPr>
                <w:b/>
                <w:bCs/>
                <w:sz w:val="24"/>
                <w:szCs w:val="24"/>
              </w:rPr>
            </w:pPr>
            <w:r w:rsidRPr="004B584C">
              <w:rPr>
                <w:b/>
                <w:bCs/>
                <w:sz w:val="24"/>
                <w:szCs w:val="24"/>
                <w:lang w:eastAsia="ru-RU"/>
              </w:rPr>
              <w:t xml:space="preserve">24.07.2026, </w:t>
            </w:r>
            <w:r w:rsidR="004B584C">
              <w:rPr>
                <w:b/>
                <w:bCs/>
                <w:sz w:val="24"/>
                <w:szCs w:val="24"/>
                <w:lang w:eastAsia="ru-RU"/>
              </w:rPr>
              <w:t>15</w:t>
            </w:r>
            <w:r w:rsidRPr="004B584C">
              <w:rPr>
                <w:b/>
                <w:bCs/>
                <w:sz w:val="24"/>
                <w:szCs w:val="24"/>
                <w:lang w:eastAsia="ru-RU"/>
              </w:rPr>
              <w:t>:00 (по местному времени)</w:t>
            </w:r>
          </w:p>
        </w:tc>
      </w:tr>
      <w:tr w:rsidR="00B3528B" w14:paraId="44C2771F" w14:textId="77777777">
        <w:trPr>
          <w:trHeight w:val="416"/>
        </w:trPr>
        <w:tc>
          <w:tcPr>
            <w:tcW w:w="3114" w:type="dxa"/>
            <w:tcBorders>
              <w:bottom w:val="single" w:sz="4" w:space="0" w:color="auto"/>
            </w:tcBorders>
          </w:tcPr>
          <w:p w14:paraId="11BDAA76" w14:textId="77777777" w:rsidR="00B3528B" w:rsidRPr="004B584C" w:rsidRDefault="00B3528B" w:rsidP="00856A49">
            <w:pPr>
              <w:pStyle w:val="af6"/>
              <w:numPr>
                <w:ilvl w:val="0"/>
                <w:numId w:val="5"/>
              </w:numPr>
              <w:ind w:left="0" w:firstLine="0"/>
              <w:contextualSpacing w:val="0"/>
              <w:jc w:val="left"/>
              <w:rPr>
                <w:rFonts w:eastAsia="Times New Roman"/>
                <w:b/>
                <w:sz w:val="24"/>
                <w:szCs w:val="24"/>
              </w:rPr>
            </w:pPr>
            <w:r w:rsidRPr="004B584C">
              <w:rPr>
                <w:rFonts w:eastAsia="Times New Roman"/>
                <w:b/>
                <w:sz w:val="24"/>
                <w:szCs w:val="24"/>
                <w:lang w:eastAsia="ru-RU"/>
              </w:rPr>
              <w:t xml:space="preserve"> Окончание срока подачи заявок</w:t>
            </w:r>
          </w:p>
        </w:tc>
        <w:tc>
          <w:tcPr>
            <w:tcW w:w="7087" w:type="dxa"/>
            <w:tcBorders>
              <w:bottom w:val="single" w:sz="4" w:space="0" w:color="auto"/>
            </w:tcBorders>
          </w:tcPr>
          <w:p w14:paraId="34413607" w14:textId="7CEA7585" w:rsidR="00B3528B" w:rsidRPr="004B584C" w:rsidRDefault="00D42381" w:rsidP="00B3528B">
            <w:pPr>
              <w:pStyle w:val="af9"/>
              <w:shd w:val="clear" w:color="auto" w:fill="auto"/>
              <w:spacing w:line="240" w:lineRule="auto"/>
              <w:ind w:firstLine="0"/>
              <w:jc w:val="both"/>
              <w:rPr>
                <w:b/>
                <w:bCs/>
                <w:sz w:val="24"/>
                <w:szCs w:val="24"/>
              </w:rPr>
            </w:pPr>
            <w:r>
              <w:rPr>
                <w:b/>
                <w:bCs/>
                <w:sz w:val="24"/>
                <w:szCs w:val="24"/>
                <w:lang w:eastAsia="ru-RU"/>
              </w:rPr>
              <w:t>28</w:t>
            </w:r>
            <w:r w:rsidR="00B3528B" w:rsidRPr="004B584C">
              <w:rPr>
                <w:b/>
                <w:bCs/>
                <w:sz w:val="24"/>
                <w:szCs w:val="24"/>
                <w:lang w:eastAsia="ru-RU"/>
              </w:rPr>
              <w:t>.07.2026, 17:30 (по местному времени)</w:t>
            </w:r>
          </w:p>
        </w:tc>
      </w:tr>
      <w:tr w:rsidR="00F34EDA" w14:paraId="1268EDA1" w14:textId="77777777">
        <w:trPr>
          <w:trHeight w:val="70"/>
        </w:trPr>
        <w:tc>
          <w:tcPr>
            <w:tcW w:w="3114" w:type="dxa"/>
            <w:vMerge w:val="restart"/>
          </w:tcPr>
          <w:p w14:paraId="7360AC29" w14:textId="77777777" w:rsidR="00F34EDA" w:rsidRDefault="0088166A" w:rsidP="00856A49">
            <w:pPr>
              <w:pStyle w:val="af6"/>
              <w:numPr>
                <w:ilvl w:val="0"/>
                <w:numId w:val="5"/>
              </w:numPr>
              <w:ind w:left="0" w:firstLine="0"/>
              <w:contextualSpacing w:val="0"/>
              <w:jc w:val="left"/>
              <w:rPr>
                <w:rFonts w:eastAsia="Times New Roman"/>
                <w:b/>
                <w:sz w:val="24"/>
                <w:szCs w:val="24"/>
                <w:highlight w:val="white"/>
              </w:rPr>
            </w:pPr>
            <w:r>
              <w:rPr>
                <w:b/>
                <w:sz w:val="24"/>
                <w:szCs w:val="24"/>
                <w:highlight w:val="white"/>
              </w:rPr>
              <w:t>Требования к участникам запроса предложений</w:t>
            </w:r>
          </w:p>
        </w:tc>
        <w:tc>
          <w:tcPr>
            <w:tcW w:w="7087" w:type="dxa"/>
            <w:tcBorders>
              <w:bottom w:val="none" w:sz="4" w:space="0" w:color="000000"/>
            </w:tcBorders>
          </w:tcPr>
          <w:p w14:paraId="5EB9A12C" w14:textId="400D10A2" w:rsidR="00F34EDA" w:rsidRDefault="0088166A" w:rsidP="00856A49">
            <w:pPr>
              <w:pStyle w:val="af6"/>
              <w:numPr>
                <w:ilvl w:val="0"/>
                <w:numId w:val="1"/>
              </w:numPr>
              <w:tabs>
                <w:tab w:val="left" w:pos="456"/>
              </w:tabs>
              <w:ind w:left="0" w:firstLine="0"/>
              <w:contextualSpacing w:val="0"/>
              <w:rPr>
                <w:sz w:val="24"/>
                <w:szCs w:val="24"/>
                <w:highlight w:val="white"/>
              </w:rPr>
            </w:pPr>
            <w:r>
              <w:rPr>
                <w:rFonts w:eastAsia="Times New Roman"/>
                <w:sz w:val="24"/>
                <w:szCs w:val="24"/>
                <w:highlight w:val="white"/>
                <w:lang w:eastAsia="ru-RU"/>
              </w:rPr>
              <w:t xml:space="preserve">Участником запроса предложений может быть </w:t>
            </w:r>
            <w:r>
              <w:rPr>
                <w:sz w:val="24"/>
                <w:szCs w:val="24"/>
                <w:highlight w:val="white"/>
              </w:rPr>
              <w:t>юридическое лицо, индивидуальный предприниматель, выразившие готовность принять участие в закупочной процедуре и подтвердившие уровень квалификации и другие требования, предъявляемые к Исполнителю для оказания данной услуги</w:t>
            </w:r>
            <w:r>
              <w:rPr>
                <w:rFonts w:eastAsia="Times New Roman"/>
                <w:sz w:val="24"/>
                <w:szCs w:val="24"/>
                <w:highlight w:val="white"/>
                <w:lang w:eastAsia="ru-RU"/>
              </w:rPr>
              <w:t>.</w:t>
            </w:r>
          </w:p>
        </w:tc>
      </w:tr>
      <w:tr w:rsidR="00F34EDA" w14:paraId="01E8B80F" w14:textId="77777777">
        <w:trPr>
          <w:trHeight w:val="1632"/>
        </w:trPr>
        <w:tc>
          <w:tcPr>
            <w:tcW w:w="3114" w:type="dxa"/>
            <w:vMerge/>
          </w:tcPr>
          <w:p w14:paraId="5E70E864" w14:textId="77777777" w:rsidR="00F34EDA" w:rsidRDefault="00F34EDA" w:rsidP="00856A49">
            <w:pPr>
              <w:pStyle w:val="af6"/>
              <w:numPr>
                <w:ilvl w:val="0"/>
                <w:numId w:val="5"/>
              </w:numPr>
              <w:tabs>
                <w:tab w:val="left" w:pos="301"/>
              </w:tabs>
              <w:ind w:left="0" w:firstLine="0"/>
              <w:contextualSpacing w:val="0"/>
              <w:jc w:val="left"/>
              <w:rPr>
                <w:rFonts w:eastAsia="Times New Roman"/>
                <w:b/>
                <w:bCs/>
                <w:sz w:val="24"/>
                <w:szCs w:val="24"/>
                <w:lang w:eastAsia="ru-RU"/>
              </w:rPr>
            </w:pPr>
          </w:p>
        </w:tc>
        <w:tc>
          <w:tcPr>
            <w:tcW w:w="7087" w:type="dxa"/>
            <w:vMerge w:val="restart"/>
            <w:tcBorders>
              <w:top w:val="none" w:sz="4" w:space="0" w:color="000000"/>
              <w:bottom w:val="none" w:sz="4" w:space="0" w:color="000000"/>
              <w:right w:val="single" w:sz="4" w:space="0" w:color="000000"/>
            </w:tcBorders>
          </w:tcPr>
          <w:p w14:paraId="33F2BA7A" w14:textId="09290D4F" w:rsidR="00F34EDA" w:rsidRPr="00B32AC8" w:rsidRDefault="0088166A" w:rsidP="00B32AC8">
            <w:pPr>
              <w:pStyle w:val="af6"/>
              <w:numPr>
                <w:ilvl w:val="0"/>
                <w:numId w:val="1"/>
              </w:numPr>
              <w:tabs>
                <w:tab w:val="left" w:pos="456"/>
              </w:tabs>
              <w:ind w:left="0" w:firstLine="0"/>
              <w:contextualSpacing w:val="0"/>
              <w:rPr>
                <w:rFonts w:eastAsia="Times New Roman"/>
                <w:sz w:val="24"/>
                <w:szCs w:val="24"/>
                <w:highlight w:val="white"/>
              </w:rPr>
            </w:pPr>
            <w:r>
              <w:rPr>
                <w:rFonts w:eastAsia="Times New Roman"/>
                <w:sz w:val="24"/>
                <w:szCs w:val="24"/>
                <w:highlight w:val="white"/>
                <w:lang w:eastAsia="ru-RU"/>
              </w:rPr>
              <w:t>Наличие у участника запроса предложений в выписке из Единого государственного реестра индивидуальных предпринимателей или юридических лиц вида(ов) деятельности в области, соответствующей объекту закупки, в соответствии с Общероссийским классификатором видов экономической деятельности (ОК 029-2014 (КДЕС Ред. 2).</w:t>
            </w:r>
          </w:p>
        </w:tc>
      </w:tr>
      <w:tr w:rsidR="00F34EDA" w14:paraId="41C429F3" w14:textId="77777777">
        <w:trPr>
          <w:trHeight w:val="1412"/>
        </w:trPr>
        <w:tc>
          <w:tcPr>
            <w:tcW w:w="3114" w:type="dxa"/>
            <w:vMerge/>
          </w:tcPr>
          <w:p w14:paraId="57E9D3D7" w14:textId="77777777" w:rsidR="00F34EDA" w:rsidRDefault="00F34EDA" w:rsidP="00856A49">
            <w:pPr>
              <w:pStyle w:val="af6"/>
              <w:numPr>
                <w:ilvl w:val="0"/>
                <w:numId w:val="5"/>
              </w:numPr>
              <w:tabs>
                <w:tab w:val="left" w:pos="301"/>
              </w:tabs>
              <w:ind w:left="0" w:firstLine="0"/>
              <w:contextualSpacing w:val="0"/>
              <w:jc w:val="left"/>
              <w:rPr>
                <w:rFonts w:eastAsia="Times New Roman"/>
                <w:b/>
                <w:bCs/>
                <w:sz w:val="24"/>
                <w:szCs w:val="24"/>
                <w:lang w:eastAsia="ru-RU"/>
              </w:rPr>
            </w:pPr>
          </w:p>
        </w:tc>
        <w:tc>
          <w:tcPr>
            <w:tcW w:w="7087" w:type="dxa"/>
            <w:tcBorders>
              <w:top w:val="none" w:sz="4" w:space="0" w:color="000000"/>
              <w:bottom w:val="none" w:sz="4" w:space="0" w:color="000000"/>
              <w:right w:val="single" w:sz="4" w:space="0" w:color="auto"/>
            </w:tcBorders>
          </w:tcPr>
          <w:p w14:paraId="4070C862" w14:textId="77777777" w:rsidR="00F34EDA" w:rsidRDefault="0088166A" w:rsidP="00856A49">
            <w:pPr>
              <w:pStyle w:val="af6"/>
              <w:numPr>
                <w:ilvl w:val="0"/>
                <w:numId w:val="1"/>
              </w:numPr>
              <w:tabs>
                <w:tab w:val="left" w:pos="456"/>
              </w:tabs>
              <w:ind w:left="0" w:firstLine="0"/>
              <w:contextualSpacing w:val="0"/>
              <w:rPr>
                <w:rFonts w:eastAsia="Times New Roman"/>
                <w:sz w:val="24"/>
                <w:szCs w:val="24"/>
                <w:highlight w:val="white"/>
              </w:rPr>
            </w:pPr>
            <w:r>
              <w:rPr>
                <w:rFonts w:eastAsia="Times New Roman"/>
                <w:sz w:val="24"/>
                <w:szCs w:val="24"/>
                <w:highlight w:val="white"/>
                <w:lang w:eastAsia="ru-RU"/>
              </w:rPr>
              <w:t xml:space="preserve">Участник запроса предложений должен соответствовать требованиям статьи 31 (для юридических лиц), статьи 32 (для индивидуальных предпринимателей) Федерального закона от 29.12.2012 года № 273-ФЗ «Об образовании в Российской Федерации» с последующими изменениями и дополнениями. </w:t>
            </w:r>
          </w:p>
        </w:tc>
      </w:tr>
      <w:tr w:rsidR="00F34EDA" w14:paraId="27F62688" w14:textId="77777777">
        <w:trPr>
          <w:trHeight w:val="283"/>
        </w:trPr>
        <w:tc>
          <w:tcPr>
            <w:tcW w:w="3114" w:type="dxa"/>
            <w:vMerge/>
          </w:tcPr>
          <w:p w14:paraId="1D8A1AA8" w14:textId="77777777" w:rsidR="00F34EDA" w:rsidRDefault="00F34EDA" w:rsidP="00856A49">
            <w:pPr>
              <w:pStyle w:val="af6"/>
              <w:numPr>
                <w:ilvl w:val="0"/>
                <w:numId w:val="5"/>
              </w:numPr>
              <w:tabs>
                <w:tab w:val="left" w:pos="301"/>
              </w:tabs>
              <w:ind w:left="0" w:firstLine="0"/>
              <w:contextualSpacing w:val="0"/>
              <w:jc w:val="left"/>
              <w:rPr>
                <w:rFonts w:eastAsia="Times New Roman"/>
                <w:b/>
                <w:bCs/>
                <w:sz w:val="24"/>
                <w:szCs w:val="24"/>
                <w:lang w:eastAsia="ru-RU"/>
              </w:rPr>
            </w:pPr>
          </w:p>
        </w:tc>
        <w:tc>
          <w:tcPr>
            <w:tcW w:w="7087" w:type="dxa"/>
            <w:vMerge w:val="restart"/>
            <w:tcBorders>
              <w:top w:val="none" w:sz="4" w:space="0" w:color="000000"/>
              <w:bottom w:val="none" w:sz="4" w:space="0" w:color="000000"/>
              <w:right w:val="single" w:sz="4" w:space="0" w:color="000000"/>
            </w:tcBorders>
          </w:tcPr>
          <w:p w14:paraId="562D6E87" w14:textId="77777777" w:rsidR="00F34EDA" w:rsidRDefault="0088166A" w:rsidP="00856A49">
            <w:pPr>
              <w:pStyle w:val="af6"/>
              <w:numPr>
                <w:ilvl w:val="0"/>
                <w:numId w:val="1"/>
              </w:numPr>
              <w:tabs>
                <w:tab w:val="left" w:pos="456"/>
              </w:tabs>
              <w:ind w:left="0" w:firstLine="0"/>
              <w:contextualSpacing w:val="0"/>
              <w:rPr>
                <w:rFonts w:eastAsia="Times New Roman"/>
                <w:sz w:val="24"/>
                <w:szCs w:val="24"/>
                <w:highlight w:val="white"/>
              </w:rPr>
            </w:pPr>
            <w:r>
              <w:rPr>
                <w:rFonts w:eastAsia="Times New Roman"/>
                <w:sz w:val="24"/>
                <w:szCs w:val="24"/>
                <w:highlight w:val="white"/>
                <w:lang w:eastAsia="ru-RU"/>
              </w:rPr>
              <w:t>Отсутствие на момент проведения запроса предложений и подведения его итогов претензионно-исковой работы Заказчика, связанной с неисполнением участником запроса предложений договорных обязательств перед Заказчиком, за исключением случаев, когда неисполнение договорных обязательств стало следствием действий (бездействия) самого Заказчика.</w:t>
            </w:r>
          </w:p>
        </w:tc>
      </w:tr>
      <w:tr w:rsidR="00F34EDA" w14:paraId="27C19CD6" w14:textId="77777777">
        <w:trPr>
          <w:trHeight w:val="567"/>
        </w:trPr>
        <w:tc>
          <w:tcPr>
            <w:tcW w:w="3114" w:type="dxa"/>
            <w:vMerge/>
          </w:tcPr>
          <w:p w14:paraId="2931020E" w14:textId="77777777" w:rsidR="00F34EDA" w:rsidRDefault="00F34EDA" w:rsidP="00856A49">
            <w:pPr>
              <w:pStyle w:val="af6"/>
              <w:numPr>
                <w:ilvl w:val="0"/>
                <w:numId w:val="5"/>
              </w:numPr>
              <w:tabs>
                <w:tab w:val="left" w:pos="301"/>
              </w:tabs>
              <w:ind w:left="0" w:firstLine="0"/>
              <w:contextualSpacing w:val="0"/>
              <w:jc w:val="left"/>
              <w:rPr>
                <w:rFonts w:eastAsia="Times New Roman"/>
                <w:b/>
                <w:bCs/>
                <w:sz w:val="24"/>
                <w:szCs w:val="24"/>
                <w:lang w:eastAsia="ru-RU"/>
              </w:rPr>
            </w:pPr>
          </w:p>
        </w:tc>
        <w:tc>
          <w:tcPr>
            <w:tcW w:w="7087" w:type="dxa"/>
            <w:vMerge w:val="restart"/>
            <w:tcBorders>
              <w:top w:val="none" w:sz="4" w:space="0" w:color="000000"/>
              <w:bottom w:val="none" w:sz="4" w:space="0" w:color="000000"/>
              <w:right w:val="single" w:sz="4" w:space="0" w:color="000000"/>
            </w:tcBorders>
          </w:tcPr>
          <w:p w14:paraId="582893F9" w14:textId="77777777" w:rsidR="00F34EDA" w:rsidRDefault="0088166A" w:rsidP="00856A49">
            <w:pPr>
              <w:pStyle w:val="af6"/>
              <w:numPr>
                <w:ilvl w:val="0"/>
                <w:numId w:val="1"/>
              </w:numPr>
              <w:tabs>
                <w:tab w:val="left" w:pos="456"/>
              </w:tabs>
              <w:ind w:left="0" w:firstLine="0"/>
              <w:contextualSpacing w:val="0"/>
              <w:rPr>
                <w:rFonts w:eastAsia="Times New Roman"/>
                <w:sz w:val="24"/>
                <w:szCs w:val="24"/>
                <w:highlight w:val="white"/>
              </w:rPr>
            </w:pPr>
            <w:r>
              <w:rPr>
                <w:rFonts w:eastAsia="Times New Roman"/>
                <w:sz w:val="24"/>
                <w:szCs w:val="24"/>
                <w:highlight w:val="white"/>
                <w:lang w:eastAsia="ru-RU"/>
              </w:rPr>
              <w:t>Отсутствие фактов неисполнения либо ненадлежащего исполнения участником запроса предложений обязательств по исполнению договоров, заключенным с Заказчиком, за последние три года, предшествующие дате размещения закупочной документации.</w:t>
            </w:r>
          </w:p>
        </w:tc>
      </w:tr>
      <w:tr w:rsidR="00F34EDA" w14:paraId="2404B150" w14:textId="77777777">
        <w:trPr>
          <w:trHeight w:val="567"/>
        </w:trPr>
        <w:tc>
          <w:tcPr>
            <w:tcW w:w="3114" w:type="dxa"/>
            <w:vMerge/>
          </w:tcPr>
          <w:p w14:paraId="49AA8E5D" w14:textId="77777777" w:rsidR="00F34EDA" w:rsidRDefault="00F34EDA" w:rsidP="00856A49">
            <w:pPr>
              <w:pStyle w:val="af6"/>
              <w:numPr>
                <w:ilvl w:val="0"/>
                <w:numId w:val="5"/>
              </w:numPr>
              <w:tabs>
                <w:tab w:val="left" w:pos="301"/>
              </w:tabs>
              <w:ind w:left="0" w:firstLine="0"/>
              <w:contextualSpacing w:val="0"/>
              <w:jc w:val="left"/>
              <w:rPr>
                <w:rFonts w:eastAsia="Times New Roman"/>
                <w:b/>
                <w:bCs/>
                <w:sz w:val="24"/>
                <w:szCs w:val="24"/>
                <w:lang w:eastAsia="ru-RU"/>
              </w:rPr>
            </w:pPr>
          </w:p>
        </w:tc>
        <w:tc>
          <w:tcPr>
            <w:tcW w:w="7087" w:type="dxa"/>
            <w:vMerge w:val="restart"/>
            <w:tcBorders>
              <w:top w:val="none" w:sz="4" w:space="0" w:color="000000"/>
              <w:bottom w:val="none" w:sz="4" w:space="0" w:color="000000"/>
              <w:right w:val="single" w:sz="4" w:space="0" w:color="000000"/>
            </w:tcBorders>
          </w:tcPr>
          <w:p w14:paraId="2F2470B6" w14:textId="77777777" w:rsidR="00F34EDA" w:rsidRDefault="0088166A" w:rsidP="00856A49">
            <w:pPr>
              <w:pStyle w:val="af6"/>
              <w:numPr>
                <w:ilvl w:val="0"/>
                <w:numId w:val="1"/>
              </w:numPr>
              <w:tabs>
                <w:tab w:val="left" w:pos="456"/>
              </w:tabs>
              <w:ind w:left="0" w:firstLine="0"/>
              <w:contextualSpacing w:val="0"/>
              <w:rPr>
                <w:rFonts w:eastAsia="Times New Roman"/>
                <w:sz w:val="24"/>
                <w:szCs w:val="24"/>
                <w:highlight w:val="white"/>
              </w:rPr>
            </w:pPr>
            <w:r>
              <w:rPr>
                <w:rFonts w:eastAsia="Times New Roman"/>
                <w:sz w:val="24"/>
                <w:szCs w:val="24"/>
                <w:highlight w:val="white"/>
                <w:lang w:eastAsia="ru-RU"/>
              </w:rPr>
              <w:t>Участник запроса предложений не состоит в реестре недобросовестных исполнителей, сформированном по итогам деятельности Заказчика за предыдущие годы.</w:t>
            </w:r>
          </w:p>
        </w:tc>
      </w:tr>
      <w:tr w:rsidR="00F34EDA" w14:paraId="6ABF9074" w14:textId="77777777">
        <w:trPr>
          <w:trHeight w:val="567"/>
        </w:trPr>
        <w:tc>
          <w:tcPr>
            <w:tcW w:w="3114" w:type="dxa"/>
            <w:vMerge/>
          </w:tcPr>
          <w:p w14:paraId="63131091" w14:textId="77777777" w:rsidR="00F34EDA" w:rsidRDefault="00F34EDA" w:rsidP="00856A49">
            <w:pPr>
              <w:pStyle w:val="af6"/>
              <w:numPr>
                <w:ilvl w:val="0"/>
                <w:numId w:val="5"/>
              </w:numPr>
              <w:tabs>
                <w:tab w:val="left" w:pos="301"/>
              </w:tabs>
              <w:ind w:left="0" w:firstLine="0"/>
              <w:contextualSpacing w:val="0"/>
              <w:jc w:val="left"/>
              <w:rPr>
                <w:rFonts w:eastAsia="Times New Roman"/>
                <w:b/>
                <w:bCs/>
                <w:sz w:val="24"/>
                <w:szCs w:val="24"/>
                <w:lang w:eastAsia="ru-RU"/>
              </w:rPr>
            </w:pPr>
          </w:p>
        </w:tc>
        <w:tc>
          <w:tcPr>
            <w:tcW w:w="7087" w:type="dxa"/>
            <w:vMerge w:val="restart"/>
            <w:tcBorders>
              <w:top w:val="none" w:sz="4" w:space="0" w:color="000000"/>
              <w:bottom w:val="none" w:sz="4" w:space="0" w:color="000000"/>
              <w:right w:val="single" w:sz="4" w:space="0" w:color="000000"/>
            </w:tcBorders>
          </w:tcPr>
          <w:p w14:paraId="6D6F87F4" w14:textId="77777777" w:rsidR="00F34EDA" w:rsidRDefault="0088166A" w:rsidP="00856A49">
            <w:pPr>
              <w:pStyle w:val="af6"/>
              <w:numPr>
                <w:ilvl w:val="0"/>
                <w:numId w:val="1"/>
              </w:numPr>
              <w:tabs>
                <w:tab w:val="left" w:pos="456"/>
              </w:tabs>
              <w:ind w:left="0" w:firstLine="0"/>
              <w:contextualSpacing w:val="0"/>
              <w:rPr>
                <w:rFonts w:eastAsia="Times New Roman"/>
                <w:sz w:val="24"/>
                <w:szCs w:val="24"/>
                <w:highlight w:val="white"/>
              </w:rPr>
            </w:pPr>
            <w:r>
              <w:rPr>
                <w:rFonts w:eastAsia="Times New Roman"/>
                <w:sz w:val="24"/>
                <w:szCs w:val="24"/>
                <w:highlight w:val="white"/>
                <w:lang w:eastAsia="ru-RU"/>
              </w:rPr>
              <w:t>Соответствие участника запроса предложений требованиям, устанавливаемым в соответствии с законодательством Российской Федерации к лицам, осуществляющим выполнение работ, оказание услуг, являющихся объектом закупки.</w:t>
            </w:r>
          </w:p>
        </w:tc>
      </w:tr>
      <w:tr w:rsidR="00F34EDA" w14:paraId="35EAF990" w14:textId="77777777">
        <w:trPr>
          <w:trHeight w:val="567"/>
        </w:trPr>
        <w:tc>
          <w:tcPr>
            <w:tcW w:w="3114" w:type="dxa"/>
            <w:vMerge/>
          </w:tcPr>
          <w:p w14:paraId="521592DF" w14:textId="77777777" w:rsidR="00F34EDA" w:rsidRDefault="00F34EDA" w:rsidP="00856A49">
            <w:pPr>
              <w:pStyle w:val="af6"/>
              <w:numPr>
                <w:ilvl w:val="0"/>
                <w:numId w:val="5"/>
              </w:numPr>
              <w:tabs>
                <w:tab w:val="left" w:pos="301"/>
              </w:tabs>
              <w:ind w:left="0" w:firstLine="0"/>
              <w:contextualSpacing w:val="0"/>
              <w:jc w:val="left"/>
              <w:rPr>
                <w:rFonts w:eastAsia="Times New Roman"/>
                <w:b/>
                <w:bCs/>
                <w:sz w:val="24"/>
                <w:szCs w:val="24"/>
                <w:lang w:eastAsia="ru-RU"/>
              </w:rPr>
            </w:pPr>
          </w:p>
        </w:tc>
        <w:tc>
          <w:tcPr>
            <w:tcW w:w="7087" w:type="dxa"/>
            <w:vMerge w:val="restart"/>
            <w:tcBorders>
              <w:top w:val="none" w:sz="4" w:space="0" w:color="000000"/>
              <w:bottom w:val="none" w:sz="4" w:space="0" w:color="000000"/>
              <w:right w:val="single" w:sz="4" w:space="0" w:color="000000"/>
            </w:tcBorders>
          </w:tcPr>
          <w:p w14:paraId="20B061F6" w14:textId="77777777" w:rsidR="00F34EDA" w:rsidRDefault="0088166A" w:rsidP="00856A49">
            <w:pPr>
              <w:pStyle w:val="af6"/>
              <w:numPr>
                <w:ilvl w:val="0"/>
                <w:numId w:val="1"/>
              </w:numPr>
              <w:tabs>
                <w:tab w:val="left" w:pos="456"/>
              </w:tabs>
              <w:ind w:left="0" w:firstLine="0"/>
              <w:contextualSpacing w:val="0"/>
              <w:rPr>
                <w:rFonts w:eastAsia="Times New Roman"/>
                <w:sz w:val="24"/>
                <w:szCs w:val="24"/>
                <w:highlight w:val="white"/>
              </w:rPr>
            </w:pPr>
            <w:r>
              <w:rPr>
                <w:rFonts w:eastAsia="Times New Roman"/>
                <w:sz w:val="24"/>
                <w:szCs w:val="24"/>
                <w:highlight w:val="white"/>
                <w:lang w:eastAsia="ru-RU"/>
              </w:rPr>
              <w:t xml:space="preserve">Отсутствие между участником запроса предложений и Заказчиком конфликта интересов, то есть ситуации, при которой личная заинтересованность (прямая или косвенная) работника </w:t>
            </w:r>
            <w:r>
              <w:rPr>
                <w:rFonts w:eastAsia="Times New Roman"/>
                <w:sz w:val="24"/>
                <w:szCs w:val="24"/>
                <w:highlight w:val="white"/>
                <w:lang w:eastAsia="ru-RU"/>
              </w:rPr>
              <w:lastRenderedPageBreak/>
              <w:t>Заказчика и (или) члена комиссии по закупкам влияет или может повлиять на надлежащее, объективное, беспристрастное исполнение им возложенных на него обязанностей (исполнения полномочий), или при которой возникает или может возникнуть противоречие между личной заинтересованностью работника Заказчика, и правами, и законными интересами Заказчика и (или) члена комиссии по закупкам, способное привести к причинению вреда правам и законным интересам, имуществу и (или) деловой репутации Заказчика.</w:t>
            </w:r>
          </w:p>
          <w:p w14:paraId="29AAD1E4" w14:textId="77777777" w:rsidR="00F34EDA" w:rsidRDefault="0088166A">
            <w:pPr>
              <w:pStyle w:val="af6"/>
              <w:tabs>
                <w:tab w:val="left" w:pos="456"/>
              </w:tabs>
              <w:ind w:left="0" w:firstLine="0"/>
              <w:contextualSpacing w:val="0"/>
              <w:rPr>
                <w:rFonts w:eastAsia="Times New Roman"/>
                <w:sz w:val="24"/>
                <w:szCs w:val="24"/>
                <w:highlight w:val="white"/>
              </w:rPr>
            </w:pPr>
            <w:r>
              <w:rPr>
                <w:rFonts w:eastAsia="Times New Roman"/>
                <w:sz w:val="24"/>
                <w:szCs w:val="24"/>
                <w:highlight w:val="white"/>
                <w:lang w:eastAsia="ru-RU"/>
              </w:rPr>
              <w:t>Под личной заинтересованностью работника Заказчика и (или) члена комиссии по закупкам понимается материальная или иная заинтересованность, которая влияет или может повлиять на исполнение им возложенных на него обязанностей (исполнения полномочий).</w:t>
            </w:r>
          </w:p>
          <w:p w14:paraId="1942E229" w14:textId="77777777" w:rsidR="00F34EDA" w:rsidRDefault="0088166A">
            <w:pPr>
              <w:pStyle w:val="af6"/>
              <w:tabs>
                <w:tab w:val="left" w:pos="456"/>
              </w:tabs>
              <w:ind w:left="0" w:firstLine="0"/>
              <w:contextualSpacing w:val="0"/>
              <w:rPr>
                <w:rFonts w:eastAsia="Times New Roman"/>
                <w:sz w:val="24"/>
                <w:szCs w:val="24"/>
                <w:highlight w:val="white"/>
              </w:rPr>
            </w:pPr>
            <w:r>
              <w:rPr>
                <w:rFonts w:eastAsia="Times New Roman"/>
                <w:sz w:val="24"/>
                <w:szCs w:val="24"/>
                <w:highlight w:val="white"/>
                <w:lang w:eastAsia="ru-RU"/>
              </w:rPr>
              <w:t>Также в ходе закупочной деятельности не допускается случаи, при которых руководитель Заказчика, член комиссии по закупкам, работники Заказчика, осуществляющие закупочную деятельность, работники Заказчика, ответственные за направление деятельности, по которому осуществляется закупка,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r>
      <w:tr w:rsidR="00F34EDA" w14:paraId="660942EB" w14:textId="77777777">
        <w:trPr>
          <w:trHeight w:val="283"/>
        </w:trPr>
        <w:tc>
          <w:tcPr>
            <w:tcW w:w="3114" w:type="dxa"/>
            <w:vMerge/>
          </w:tcPr>
          <w:p w14:paraId="1274EBC5" w14:textId="77777777" w:rsidR="00F34EDA" w:rsidRDefault="00F34EDA" w:rsidP="00856A49">
            <w:pPr>
              <w:pStyle w:val="af6"/>
              <w:numPr>
                <w:ilvl w:val="0"/>
                <w:numId w:val="5"/>
              </w:numPr>
              <w:tabs>
                <w:tab w:val="left" w:pos="301"/>
              </w:tabs>
              <w:ind w:left="0" w:firstLine="0"/>
              <w:contextualSpacing w:val="0"/>
              <w:jc w:val="left"/>
              <w:rPr>
                <w:rFonts w:eastAsia="Times New Roman"/>
                <w:b/>
                <w:bCs/>
                <w:sz w:val="24"/>
                <w:szCs w:val="24"/>
                <w:lang w:eastAsia="ru-RU"/>
              </w:rPr>
            </w:pPr>
          </w:p>
        </w:tc>
        <w:tc>
          <w:tcPr>
            <w:tcW w:w="7087" w:type="dxa"/>
            <w:vMerge w:val="restart"/>
            <w:tcBorders>
              <w:top w:val="none" w:sz="4" w:space="0" w:color="000000"/>
              <w:bottom w:val="none" w:sz="4" w:space="0" w:color="000000"/>
              <w:right w:val="single" w:sz="4" w:space="0" w:color="000000"/>
            </w:tcBorders>
          </w:tcPr>
          <w:p w14:paraId="2A85B1F8" w14:textId="77777777" w:rsidR="00F34EDA" w:rsidRDefault="0088166A" w:rsidP="00856A49">
            <w:pPr>
              <w:pStyle w:val="af6"/>
              <w:numPr>
                <w:ilvl w:val="0"/>
                <w:numId w:val="1"/>
              </w:numPr>
              <w:tabs>
                <w:tab w:val="left" w:pos="456"/>
              </w:tabs>
              <w:ind w:left="0" w:firstLine="0"/>
              <w:contextualSpacing w:val="0"/>
              <w:rPr>
                <w:rFonts w:eastAsia="Times New Roman"/>
                <w:sz w:val="24"/>
                <w:szCs w:val="24"/>
                <w:highlight w:val="white"/>
              </w:rPr>
            </w:pPr>
            <w:r>
              <w:rPr>
                <w:rFonts w:eastAsia="Times New Roman"/>
                <w:sz w:val="24"/>
                <w:szCs w:val="24"/>
                <w:highlight w:val="white"/>
                <w:lang w:eastAsia="ru-RU"/>
              </w:rPr>
              <w:t>Отсутствие сведений об участнике запроса предложений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Отсутствие сведений об участнике запроса предложений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tc>
      </w:tr>
      <w:tr w:rsidR="00F34EDA" w14:paraId="1BD4F25A" w14:textId="77777777">
        <w:trPr>
          <w:trHeight w:val="1065"/>
        </w:trPr>
        <w:tc>
          <w:tcPr>
            <w:tcW w:w="3114" w:type="dxa"/>
            <w:vMerge/>
          </w:tcPr>
          <w:p w14:paraId="0C592AAF" w14:textId="77777777" w:rsidR="00F34EDA" w:rsidRDefault="00F34EDA" w:rsidP="00856A49">
            <w:pPr>
              <w:pStyle w:val="af6"/>
              <w:numPr>
                <w:ilvl w:val="0"/>
                <w:numId w:val="5"/>
              </w:numPr>
              <w:tabs>
                <w:tab w:val="left" w:pos="301"/>
              </w:tabs>
              <w:ind w:left="0" w:firstLine="0"/>
              <w:contextualSpacing w:val="0"/>
              <w:jc w:val="left"/>
              <w:rPr>
                <w:rFonts w:eastAsia="Times New Roman"/>
                <w:b/>
                <w:bCs/>
                <w:sz w:val="24"/>
                <w:szCs w:val="24"/>
                <w:lang w:eastAsia="ru-RU"/>
              </w:rPr>
            </w:pPr>
          </w:p>
        </w:tc>
        <w:tc>
          <w:tcPr>
            <w:tcW w:w="7087" w:type="dxa"/>
            <w:tcBorders>
              <w:top w:val="none" w:sz="4" w:space="0" w:color="000000"/>
              <w:bottom w:val="none" w:sz="4" w:space="0" w:color="000000"/>
              <w:right w:val="single" w:sz="4" w:space="0" w:color="auto"/>
            </w:tcBorders>
          </w:tcPr>
          <w:p w14:paraId="53C731F9" w14:textId="77777777" w:rsidR="00F34EDA" w:rsidRDefault="0088166A" w:rsidP="00856A49">
            <w:pPr>
              <w:pStyle w:val="af6"/>
              <w:numPr>
                <w:ilvl w:val="0"/>
                <w:numId w:val="1"/>
              </w:numPr>
              <w:tabs>
                <w:tab w:val="left" w:pos="456"/>
              </w:tabs>
              <w:ind w:left="0" w:firstLine="0"/>
              <w:contextualSpacing w:val="0"/>
              <w:rPr>
                <w:rFonts w:eastAsia="Times New Roman"/>
                <w:sz w:val="24"/>
                <w:szCs w:val="24"/>
                <w:highlight w:val="white"/>
              </w:rPr>
            </w:pPr>
            <w:r>
              <w:rPr>
                <w:rFonts w:eastAsia="Times New Roman"/>
                <w:sz w:val="24"/>
                <w:szCs w:val="24"/>
                <w:highlight w:val="white"/>
                <w:lang w:eastAsia="ru-RU"/>
              </w:rPr>
              <w:t xml:space="preserve">Участник запроса предложений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w:t>
            </w:r>
            <w:r>
              <w:rPr>
                <w:rFonts w:eastAsia="Times New Roman"/>
                <w:sz w:val="24"/>
                <w:szCs w:val="24"/>
                <w:highlight w:val="white"/>
                <w:lang w:eastAsia="ru-RU"/>
              </w:rPr>
              <w:lastRenderedPageBreak/>
              <w:t>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tc>
      </w:tr>
      <w:tr w:rsidR="00F34EDA" w14:paraId="4C80C2B4" w14:textId="77777777">
        <w:trPr>
          <w:trHeight w:val="504"/>
        </w:trPr>
        <w:tc>
          <w:tcPr>
            <w:tcW w:w="3114" w:type="dxa"/>
            <w:vMerge/>
            <w:tcBorders>
              <w:bottom w:val="single" w:sz="4" w:space="0" w:color="auto"/>
              <w:right w:val="single" w:sz="4" w:space="0" w:color="000000"/>
            </w:tcBorders>
          </w:tcPr>
          <w:p w14:paraId="536238D1" w14:textId="77777777" w:rsidR="00F34EDA" w:rsidRDefault="00F34EDA" w:rsidP="00856A49">
            <w:pPr>
              <w:pStyle w:val="af6"/>
              <w:numPr>
                <w:ilvl w:val="0"/>
                <w:numId w:val="5"/>
              </w:numPr>
              <w:tabs>
                <w:tab w:val="left" w:pos="301"/>
              </w:tabs>
              <w:ind w:left="0" w:firstLine="0"/>
              <w:contextualSpacing w:val="0"/>
              <w:jc w:val="left"/>
              <w:rPr>
                <w:rFonts w:eastAsia="Times New Roman"/>
                <w:b/>
                <w:bCs/>
                <w:sz w:val="24"/>
                <w:szCs w:val="24"/>
                <w:lang w:eastAsia="ru-RU"/>
              </w:rPr>
            </w:pPr>
          </w:p>
        </w:tc>
        <w:tc>
          <w:tcPr>
            <w:tcW w:w="7087" w:type="dxa"/>
            <w:tcBorders>
              <w:top w:val="none" w:sz="4" w:space="0" w:color="000000"/>
              <w:left w:val="single" w:sz="4" w:space="0" w:color="000000"/>
              <w:bottom w:val="none" w:sz="4" w:space="0" w:color="000000"/>
              <w:right w:val="single" w:sz="4" w:space="0" w:color="000000"/>
            </w:tcBorders>
          </w:tcPr>
          <w:p w14:paraId="7A2A86C2" w14:textId="77777777" w:rsidR="00F34EDA" w:rsidRDefault="0088166A" w:rsidP="00856A49">
            <w:pPr>
              <w:pStyle w:val="af6"/>
              <w:numPr>
                <w:ilvl w:val="0"/>
                <w:numId w:val="1"/>
              </w:numPr>
              <w:tabs>
                <w:tab w:val="left" w:pos="456"/>
              </w:tabs>
              <w:ind w:left="0" w:firstLine="0"/>
              <w:contextualSpacing w:val="0"/>
              <w:rPr>
                <w:rFonts w:eastAsia="Times New Roman"/>
                <w:sz w:val="24"/>
                <w:szCs w:val="24"/>
                <w:highlight w:val="white"/>
              </w:rPr>
            </w:pPr>
            <w:r>
              <w:rPr>
                <w:rFonts w:eastAsia="Times New Roman"/>
                <w:sz w:val="24"/>
                <w:szCs w:val="24"/>
                <w:highlight w:val="white"/>
                <w:lang w:eastAsia="ru-RU"/>
              </w:rPr>
              <w:t>Участник запроса предложений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tc>
      </w:tr>
      <w:tr w:rsidR="00F34EDA" w14:paraId="183C3842" w14:textId="77777777">
        <w:trPr>
          <w:trHeight w:val="833"/>
        </w:trPr>
        <w:tc>
          <w:tcPr>
            <w:tcW w:w="3114" w:type="dxa"/>
            <w:vMerge/>
            <w:tcBorders>
              <w:top w:val="single" w:sz="4" w:space="0" w:color="auto"/>
              <w:right w:val="single" w:sz="4" w:space="0" w:color="000000"/>
            </w:tcBorders>
          </w:tcPr>
          <w:p w14:paraId="02BA418B" w14:textId="77777777" w:rsidR="00F34EDA" w:rsidRDefault="00F34EDA" w:rsidP="00856A49">
            <w:pPr>
              <w:pStyle w:val="af6"/>
              <w:numPr>
                <w:ilvl w:val="0"/>
                <w:numId w:val="5"/>
              </w:numPr>
              <w:tabs>
                <w:tab w:val="left" w:pos="301"/>
              </w:tabs>
              <w:ind w:left="0" w:firstLine="0"/>
              <w:contextualSpacing w:val="0"/>
              <w:jc w:val="left"/>
              <w:rPr>
                <w:rFonts w:eastAsia="Times New Roman"/>
                <w:b/>
                <w:bCs/>
                <w:sz w:val="24"/>
                <w:szCs w:val="24"/>
                <w:lang w:eastAsia="ru-RU"/>
              </w:rPr>
            </w:pPr>
          </w:p>
        </w:tc>
        <w:tc>
          <w:tcPr>
            <w:tcW w:w="7087" w:type="dxa"/>
            <w:tcBorders>
              <w:top w:val="none" w:sz="4" w:space="0" w:color="000000"/>
              <w:left w:val="single" w:sz="4" w:space="0" w:color="000000"/>
              <w:bottom w:val="none" w:sz="4" w:space="0" w:color="000000"/>
              <w:right w:val="single" w:sz="4" w:space="0" w:color="000000"/>
            </w:tcBorders>
          </w:tcPr>
          <w:p w14:paraId="3E713648" w14:textId="77777777" w:rsidR="00F34EDA" w:rsidRDefault="0088166A" w:rsidP="00856A49">
            <w:pPr>
              <w:pStyle w:val="af6"/>
              <w:numPr>
                <w:ilvl w:val="0"/>
                <w:numId w:val="1"/>
              </w:numPr>
              <w:tabs>
                <w:tab w:val="left" w:pos="456"/>
              </w:tabs>
              <w:ind w:left="0" w:firstLine="0"/>
              <w:contextualSpacing w:val="0"/>
              <w:rPr>
                <w:rFonts w:eastAsia="Times New Roman"/>
                <w:sz w:val="24"/>
                <w:szCs w:val="24"/>
                <w:highlight w:val="white"/>
              </w:rPr>
            </w:pPr>
            <w:r>
              <w:rPr>
                <w:rFonts w:eastAsia="Times New Roman"/>
                <w:sz w:val="24"/>
                <w:szCs w:val="24"/>
                <w:highlight w:val="white"/>
                <w:lang w:eastAsia="ru-RU"/>
              </w:rPr>
              <w:t>Участник запроса предложений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tc>
      </w:tr>
      <w:tr w:rsidR="00F34EDA" w14:paraId="4DC6FFA7" w14:textId="77777777">
        <w:trPr>
          <w:trHeight w:val="703"/>
        </w:trPr>
        <w:tc>
          <w:tcPr>
            <w:tcW w:w="3114" w:type="dxa"/>
            <w:vMerge/>
          </w:tcPr>
          <w:p w14:paraId="59470D1F" w14:textId="77777777" w:rsidR="00F34EDA" w:rsidRDefault="00F34EDA" w:rsidP="00856A49">
            <w:pPr>
              <w:pStyle w:val="af6"/>
              <w:numPr>
                <w:ilvl w:val="0"/>
                <w:numId w:val="5"/>
              </w:numPr>
              <w:tabs>
                <w:tab w:val="left" w:pos="301"/>
              </w:tabs>
              <w:ind w:left="0" w:firstLine="0"/>
              <w:contextualSpacing w:val="0"/>
              <w:jc w:val="left"/>
              <w:rPr>
                <w:rFonts w:eastAsia="Times New Roman"/>
                <w:b/>
                <w:bCs/>
                <w:sz w:val="24"/>
                <w:szCs w:val="24"/>
                <w:lang w:eastAsia="ru-RU"/>
              </w:rPr>
            </w:pPr>
          </w:p>
        </w:tc>
        <w:tc>
          <w:tcPr>
            <w:tcW w:w="7087" w:type="dxa"/>
            <w:tcBorders>
              <w:top w:val="none" w:sz="4" w:space="0" w:color="000000"/>
              <w:bottom w:val="none" w:sz="4" w:space="0" w:color="000000"/>
              <w:right w:val="single" w:sz="4" w:space="0" w:color="auto"/>
            </w:tcBorders>
          </w:tcPr>
          <w:p w14:paraId="15CF539A" w14:textId="77777777" w:rsidR="00F34EDA" w:rsidRDefault="0088166A" w:rsidP="00856A49">
            <w:pPr>
              <w:pStyle w:val="af6"/>
              <w:numPr>
                <w:ilvl w:val="0"/>
                <w:numId w:val="1"/>
              </w:numPr>
              <w:tabs>
                <w:tab w:val="left" w:pos="456"/>
              </w:tabs>
              <w:ind w:left="0" w:firstLine="0"/>
              <w:contextualSpacing w:val="0"/>
              <w:rPr>
                <w:rFonts w:eastAsia="Times New Roman"/>
                <w:sz w:val="24"/>
                <w:szCs w:val="24"/>
                <w:highlight w:val="white"/>
              </w:rPr>
            </w:pPr>
            <w:r>
              <w:rPr>
                <w:rFonts w:eastAsia="Times New Roman"/>
                <w:sz w:val="24"/>
                <w:szCs w:val="24"/>
                <w:highlight w:val="white"/>
                <w:lang w:eastAsia="ru-RU"/>
              </w:rPr>
              <w:t>Участник запроса предложений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tc>
      </w:tr>
      <w:tr w:rsidR="00F34EDA" w14:paraId="4EE85258" w14:textId="77777777">
        <w:trPr>
          <w:trHeight w:val="778"/>
        </w:trPr>
        <w:tc>
          <w:tcPr>
            <w:tcW w:w="3114" w:type="dxa"/>
            <w:vMerge/>
          </w:tcPr>
          <w:p w14:paraId="664A9929" w14:textId="77777777" w:rsidR="00F34EDA" w:rsidRDefault="00F34EDA" w:rsidP="00856A49">
            <w:pPr>
              <w:pStyle w:val="af6"/>
              <w:numPr>
                <w:ilvl w:val="0"/>
                <w:numId w:val="8"/>
              </w:numPr>
              <w:tabs>
                <w:tab w:val="left" w:pos="301"/>
              </w:tabs>
              <w:ind w:left="0" w:firstLine="0"/>
              <w:contextualSpacing w:val="0"/>
              <w:jc w:val="left"/>
              <w:rPr>
                <w:rFonts w:eastAsia="Times New Roman"/>
                <w:b/>
                <w:bCs/>
                <w:sz w:val="24"/>
                <w:szCs w:val="24"/>
                <w:lang w:eastAsia="ru-RU"/>
              </w:rPr>
            </w:pPr>
          </w:p>
        </w:tc>
        <w:tc>
          <w:tcPr>
            <w:tcW w:w="7087" w:type="dxa"/>
            <w:tcBorders>
              <w:top w:val="none" w:sz="4" w:space="0" w:color="000000"/>
              <w:bottom w:val="none" w:sz="4" w:space="0" w:color="000000"/>
            </w:tcBorders>
          </w:tcPr>
          <w:p w14:paraId="56E29E86" w14:textId="77777777" w:rsidR="00F34EDA" w:rsidRDefault="0088166A" w:rsidP="00856A49">
            <w:pPr>
              <w:pStyle w:val="af6"/>
              <w:numPr>
                <w:ilvl w:val="0"/>
                <w:numId w:val="1"/>
              </w:numPr>
              <w:tabs>
                <w:tab w:val="left" w:pos="456"/>
              </w:tabs>
              <w:ind w:left="0" w:firstLine="0"/>
              <w:contextualSpacing w:val="0"/>
              <w:rPr>
                <w:rFonts w:eastAsia="Times New Roman"/>
                <w:sz w:val="24"/>
                <w:szCs w:val="24"/>
                <w:highlight w:val="white"/>
              </w:rPr>
            </w:pPr>
            <w:r>
              <w:rPr>
                <w:rFonts w:eastAsia="Times New Roman"/>
                <w:sz w:val="24"/>
                <w:szCs w:val="24"/>
                <w:highlight w:val="white"/>
                <w:lang w:eastAsia="ru-RU"/>
              </w:rPr>
              <w:t>Участник запроса предложений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tc>
      </w:tr>
      <w:tr w:rsidR="00F34EDA" w14:paraId="68B8B451" w14:textId="77777777">
        <w:trPr>
          <w:trHeight w:val="620"/>
        </w:trPr>
        <w:tc>
          <w:tcPr>
            <w:tcW w:w="3114" w:type="dxa"/>
            <w:vMerge/>
          </w:tcPr>
          <w:p w14:paraId="41ABE7BD" w14:textId="77777777" w:rsidR="00F34EDA" w:rsidRDefault="00F34EDA" w:rsidP="00856A49">
            <w:pPr>
              <w:pStyle w:val="af6"/>
              <w:numPr>
                <w:ilvl w:val="0"/>
                <w:numId w:val="8"/>
              </w:numPr>
              <w:tabs>
                <w:tab w:val="left" w:pos="301"/>
              </w:tabs>
              <w:ind w:left="0" w:firstLine="0"/>
              <w:contextualSpacing w:val="0"/>
              <w:jc w:val="left"/>
              <w:rPr>
                <w:rFonts w:eastAsia="Times New Roman"/>
                <w:b/>
                <w:bCs/>
                <w:sz w:val="24"/>
                <w:szCs w:val="24"/>
                <w:lang w:eastAsia="ru-RU"/>
              </w:rPr>
            </w:pPr>
          </w:p>
        </w:tc>
        <w:tc>
          <w:tcPr>
            <w:tcW w:w="7087" w:type="dxa"/>
            <w:tcBorders>
              <w:top w:val="none" w:sz="4" w:space="0" w:color="000000"/>
            </w:tcBorders>
          </w:tcPr>
          <w:p w14:paraId="7AE61B78" w14:textId="77777777" w:rsidR="00F34EDA" w:rsidRDefault="0088166A" w:rsidP="00856A49">
            <w:pPr>
              <w:pStyle w:val="af6"/>
              <w:numPr>
                <w:ilvl w:val="0"/>
                <w:numId w:val="1"/>
              </w:numPr>
              <w:tabs>
                <w:tab w:val="left" w:pos="456"/>
              </w:tabs>
              <w:ind w:left="0" w:firstLine="0"/>
              <w:contextualSpacing w:val="0"/>
              <w:rPr>
                <w:rFonts w:eastAsia="Times New Roman"/>
                <w:sz w:val="24"/>
                <w:szCs w:val="24"/>
                <w:highlight w:val="white"/>
              </w:rPr>
            </w:pPr>
            <w:r>
              <w:rPr>
                <w:rFonts w:eastAsia="Times New Roman"/>
                <w:sz w:val="24"/>
                <w:szCs w:val="24"/>
                <w:highlight w:val="white"/>
                <w:lang w:eastAsia="ru-RU"/>
              </w:rPr>
              <w:t>В реестре дисквалифицированных лиц отсутствуют сведения о дисквалифицированном руководителе участника запроса предложений.</w:t>
            </w:r>
          </w:p>
        </w:tc>
      </w:tr>
      <w:tr w:rsidR="00F34EDA" w14:paraId="1719E0C0" w14:textId="77777777">
        <w:trPr>
          <w:trHeight w:val="515"/>
        </w:trPr>
        <w:tc>
          <w:tcPr>
            <w:tcW w:w="3114" w:type="dxa"/>
          </w:tcPr>
          <w:p w14:paraId="10EA6CA8" w14:textId="77777777" w:rsidR="00F34EDA" w:rsidRDefault="0088166A">
            <w:pPr>
              <w:ind w:firstLine="0"/>
              <w:jc w:val="left"/>
              <w:rPr>
                <w:rFonts w:eastAsia="Times New Roman"/>
                <w:b/>
                <w:bCs/>
                <w:sz w:val="24"/>
                <w:szCs w:val="24"/>
                <w:highlight w:val="white"/>
              </w:rPr>
            </w:pPr>
            <w:r>
              <w:rPr>
                <w:b/>
                <w:sz w:val="24"/>
                <w:szCs w:val="24"/>
                <w:highlight w:val="white"/>
              </w:rPr>
              <w:t>13. Место, дата, время проведения запроса предложений</w:t>
            </w:r>
          </w:p>
        </w:tc>
        <w:tc>
          <w:tcPr>
            <w:tcW w:w="7087" w:type="dxa"/>
            <w:tcBorders>
              <w:top w:val="single" w:sz="4" w:space="0" w:color="auto"/>
            </w:tcBorders>
          </w:tcPr>
          <w:p w14:paraId="0C572BB9" w14:textId="77777777" w:rsidR="00F34EDA" w:rsidRDefault="0088166A">
            <w:pPr>
              <w:pStyle w:val="af9"/>
              <w:shd w:val="clear" w:color="auto" w:fill="auto"/>
              <w:spacing w:line="240" w:lineRule="auto"/>
              <w:ind w:firstLine="0"/>
              <w:jc w:val="both"/>
              <w:rPr>
                <w:bCs/>
                <w:sz w:val="24"/>
                <w:szCs w:val="24"/>
                <w:highlight w:val="white"/>
              </w:rPr>
            </w:pPr>
            <w:r>
              <w:rPr>
                <w:sz w:val="24"/>
                <w:szCs w:val="24"/>
                <w:highlight w:val="white"/>
              </w:rPr>
              <w:t>Место</w:t>
            </w:r>
            <w:r>
              <w:rPr>
                <w:bCs/>
                <w:sz w:val="24"/>
                <w:szCs w:val="24"/>
                <w:highlight w:val="white"/>
              </w:rPr>
              <w:t>: 683031, Камчатский край, г. Петропавловск-Камчатский, проспект Карла Маркса, д. 23, офис 506.</w:t>
            </w:r>
          </w:p>
          <w:p w14:paraId="0734FEA6" w14:textId="77777777" w:rsidR="00F34EDA" w:rsidRDefault="0088166A">
            <w:pPr>
              <w:pStyle w:val="af6"/>
              <w:ind w:left="0" w:firstLine="0"/>
              <w:contextualSpacing w:val="0"/>
              <w:rPr>
                <w:rFonts w:eastAsia="Times New Roman"/>
                <w:sz w:val="24"/>
                <w:szCs w:val="24"/>
                <w:highlight w:val="white"/>
              </w:rPr>
            </w:pPr>
            <w:r>
              <w:rPr>
                <w:bCs/>
                <w:sz w:val="24"/>
                <w:szCs w:val="24"/>
                <w:highlight w:val="white"/>
              </w:rPr>
              <w:t>Дата, время проведения запроса предложений: в течение 5 (пяти) рабочих дней со дня окончания приема заявок.</w:t>
            </w:r>
          </w:p>
        </w:tc>
      </w:tr>
      <w:tr w:rsidR="00F34EDA" w14:paraId="7295249C" w14:textId="77777777">
        <w:tc>
          <w:tcPr>
            <w:tcW w:w="3114" w:type="dxa"/>
          </w:tcPr>
          <w:p w14:paraId="56CFF34D" w14:textId="77777777" w:rsidR="00F34EDA" w:rsidRDefault="0088166A">
            <w:pPr>
              <w:ind w:firstLine="0"/>
              <w:jc w:val="left"/>
              <w:rPr>
                <w:b/>
                <w:sz w:val="24"/>
                <w:szCs w:val="24"/>
                <w:highlight w:val="white"/>
              </w:rPr>
            </w:pPr>
            <w:r>
              <w:rPr>
                <w:b/>
                <w:sz w:val="24"/>
                <w:szCs w:val="24"/>
                <w:highlight w:val="white"/>
              </w:rPr>
              <w:t>14. Критерии оценки</w:t>
            </w:r>
          </w:p>
        </w:tc>
        <w:tc>
          <w:tcPr>
            <w:tcW w:w="7087" w:type="dxa"/>
          </w:tcPr>
          <w:p w14:paraId="02B5AABE" w14:textId="77777777" w:rsidR="00F34EDA" w:rsidRDefault="0088166A">
            <w:pPr>
              <w:pStyle w:val="af6"/>
              <w:ind w:left="0" w:firstLine="0"/>
              <w:contextualSpacing w:val="0"/>
              <w:rPr>
                <w:b/>
                <w:bCs/>
                <w:sz w:val="24"/>
                <w:szCs w:val="24"/>
                <w:highlight w:val="white"/>
              </w:rPr>
            </w:pPr>
            <w:r>
              <w:rPr>
                <w:b/>
                <w:bCs/>
                <w:sz w:val="24"/>
                <w:szCs w:val="24"/>
                <w:highlight w:val="white"/>
              </w:rPr>
              <w:t xml:space="preserve">Критерии: </w:t>
            </w:r>
          </w:p>
          <w:p w14:paraId="0E63DF5E" w14:textId="77777777" w:rsidR="00F34EDA" w:rsidRDefault="0088166A" w:rsidP="00856A49">
            <w:pPr>
              <w:pStyle w:val="af6"/>
              <w:numPr>
                <w:ilvl w:val="0"/>
                <w:numId w:val="6"/>
              </w:numPr>
              <w:tabs>
                <w:tab w:val="left" w:pos="142"/>
                <w:tab w:val="left" w:pos="283"/>
              </w:tabs>
              <w:ind w:left="0" w:firstLine="0"/>
              <w:contextualSpacing w:val="0"/>
              <w:rPr>
                <w:rFonts w:eastAsia="TimesNewRomanPS-BoldMT"/>
                <w:sz w:val="24"/>
                <w:szCs w:val="24"/>
                <w:highlight w:val="white"/>
              </w:rPr>
            </w:pPr>
            <w:r>
              <w:rPr>
                <w:sz w:val="24"/>
                <w:szCs w:val="24"/>
                <w:highlight w:val="white"/>
              </w:rPr>
              <w:t>Цена услуги;</w:t>
            </w:r>
          </w:p>
          <w:p w14:paraId="287CD04D" w14:textId="77777777" w:rsidR="00F34EDA" w:rsidRDefault="0088166A" w:rsidP="00856A49">
            <w:pPr>
              <w:pStyle w:val="af6"/>
              <w:numPr>
                <w:ilvl w:val="0"/>
                <w:numId w:val="6"/>
              </w:numPr>
              <w:tabs>
                <w:tab w:val="left" w:pos="283"/>
              </w:tabs>
              <w:ind w:left="0" w:firstLine="0"/>
              <w:contextualSpacing w:val="0"/>
              <w:rPr>
                <w:sz w:val="24"/>
                <w:szCs w:val="24"/>
                <w:highlight w:val="white"/>
              </w:rPr>
            </w:pPr>
            <w:r>
              <w:rPr>
                <w:sz w:val="24"/>
                <w:szCs w:val="24"/>
                <w:highlight w:val="white"/>
              </w:rPr>
              <w:t xml:space="preserve">Опыт оказания услуг, аналогичных объекту закупки; </w:t>
            </w:r>
          </w:p>
          <w:p w14:paraId="574FD876" w14:textId="77777777" w:rsidR="00F34EDA" w:rsidRDefault="0088166A" w:rsidP="00856A49">
            <w:pPr>
              <w:pStyle w:val="af6"/>
              <w:numPr>
                <w:ilvl w:val="0"/>
                <w:numId w:val="6"/>
              </w:numPr>
              <w:tabs>
                <w:tab w:val="left" w:pos="283"/>
              </w:tabs>
              <w:ind w:left="0" w:firstLine="0"/>
              <w:contextualSpacing w:val="0"/>
              <w:rPr>
                <w:sz w:val="24"/>
                <w:szCs w:val="24"/>
                <w:highlight w:val="white"/>
              </w:rPr>
            </w:pPr>
            <w:r>
              <w:rPr>
                <w:sz w:val="24"/>
                <w:szCs w:val="24"/>
                <w:highlight w:val="white"/>
              </w:rPr>
              <w:t>Опыт работы с Центрами «Мой бизнес» на территории Российской Федерации;</w:t>
            </w:r>
          </w:p>
          <w:p w14:paraId="2D301371" w14:textId="77777777" w:rsidR="00F34EDA" w:rsidRDefault="0088166A" w:rsidP="00856A49">
            <w:pPr>
              <w:pStyle w:val="af6"/>
              <w:numPr>
                <w:ilvl w:val="0"/>
                <w:numId w:val="6"/>
              </w:numPr>
              <w:tabs>
                <w:tab w:val="left" w:pos="283"/>
              </w:tabs>
              <w:ind w:left="0" w:firstLine="0"/>
              <w:contextualSpacing w:val="0"/>
              <w:rPr>
                <w:sz w:val="24"/>
                <w:szCs w:val="24"/>
                <w:highlight w:val="white"/>
              </w:rPr>
            </w:pPr>
            <w:r>
              <w:rPr>
                <w:sz w:val="24"/>
                <w:szCs w:val="24"/>
                <w:highlight w:val="white"/>
              </w:rPr>
              <w:t>Степень привлечения субподрядных организаций - соисполнителей.</w:t>
            </w:r>
          </w:p>
          <w:p w14:paraId="28669119" w14:textId="77777777" w:rsidR="00F34EDA" w:rsidRDefault="0088166A">
            <w:pPr>
              <w:ind w:firstLine="0"/>
              <w:rPr>
                <w:b/>
                <w:bCs/>
                <w:sz w:val="24"/>
                <w:szCs w:val="24"/>
                <w:highlight w:val="white"/>
              </w:rPr>
            </w:pPr>
            <w:r>
              <w:rPr>
                <w:b/>
                <w:bCs/>
                <w:sz w:val="24"/>
                <w:szCs w:val="24"/>
                <w:highlight w:val="white"/>
              </w:rPr>
              <w:t>Оценки:</w:t>
            </w:r>
          </w:p>
          <w:p w14:paraId="01D924A8" w14:textId="77777777" w:rsidR="00F34EDA" w:rsidRDefault="0088166A" w:rsidP="00856A49">
            <w:pPr>
              <w:pStyle w:val="af6"/>
              <w:numPr>
                <w:ilvl w:val="3"/>
                <w:numId w:val="6"/>
              </w:numPr>
              <w:tabs>
                <w:tab w:val="left" w:pos="283"/>
              </w:tabs>
              <w:ind w:left="0" w:firstLine="0"/>
              <w:contextualSpacing w:val="0"/>
              <w:rPr>
                <w:rFonts w:eastAsia="TimesNewRomanPS-BoldMT"/>
                <w:sz w:val="24"/>
                <w:szCs w:val="24"/>
                <w:highlight w:val="white"/>
              </w:rPr>
            </w:pPr>
            <w:r>
              <w:rPr>
                <w:sz w:val="24"/>
                <w:szCs w:val="24"/>
                <w:highlight w:val="white"/>
              </w:rPr>
              <w:t>Цена услуги:</w:t>
            </w:r>
          </w:p>
          <w:p w14:paraId="025FF9D5" w14:textId="77777777" w:rsidR="00F34EDA" w:rsidRDefault="0088166A" w:rsidP="00856A49">
            <w:pPr>
              <w:pStyle w:val="af6"/>
              <w:numPr>
                <w:ilvl w:val="0"/>
                <w:numId w:val="12"/>
              </w:numPr>
              <w:tabs>
                <w:tab w:val="left" w:pos="283"/>
              </w:tabs>
              <w:ind w:left="31" w:firstLine="0"/>
              <w:contextualSpacing w:val="0"/>
              <w:rPr>
                <w:sz w:val="24"/>
                <w:szCs w:val="24"/>
                <w:highlight w:val="white"/>
              </w:rPr>
            </w:pPr>
            <w:r>
              <w:rPr>
                <w:rFonts w:eastAsia="TimesNewRomanPS-BoldMT"/>
                <w:sz w:val="24"/>
                <w:szCs w:val="24"/>
                <w:highlight w:val="white"/>
              </w:rPr>
              <w:t>при снижении цены объекта закупки</w:t>
            </w:r>
            <w:r>
              <w:rPr>
                <w:sz w:val="24"/>
                <w:szCs w:val="24"/>
                <w:highlight w:val="white"/>
              </w:rPr>
              <w:t xml:space="preserve"> от 0 % до 9,99% – 0 баллов;</w:t>
            </w:r>
          </w:p>
          <w:p w14:paraId="370007B8" w14:textId="77777777" w:rsidR="00F34EDA" w:rsidRDefault="0088166A" w:rsidP="00856A49">
            <w:pPr>
              <w:pStyle w:val="af6"/>
              <w:numPr>
                <w:ilvl w:val="0"/>
                <w:numId w:val="12"/>
              </w:numPr>
              <w:tabs>
                <w:tab w:val="left" w:pos="283"/>
              </w:tabs>
              <w:ind w:left="31" w:firstLine="0"/>
              <w:contextualSpacing w:val="0"/>
              <w:rPr>
                <w:rFonts w:eastAsia="TimesNewRomanPS-BoldMT"/>
                <w:sz w:val="24"/>
                <w:szCs w:val="24"/>
                <w:highlight w:val="white"/>
              </w:rPr>
            </w:pPr>
            <w:r>
              <w:rPr>
                <w:rFonts w:eastAsia="TimesNewRomanPS-BoldMT"/>
                <w:sz w:val="24"/>
                <w:szCs w:val="24"/>
                <w:highlight w:val="white"/>
              </w:rPr>
              <w:t>при снижении цены объекта закупки от 10 % до 19,99 % – 1 балл;</w:t>
            </w:r>
          </w:p>
          <w:p w14:paraId="1734F62F" w14:textId="77777777" w:rsidR="00F34EDA" w:rsidRDefault="0088166A" w:rsidP="00856A49">
            <w:pPr>
              <w:pStyle w:val="af6"/>
              <w:numPr>
                <w:ilvl w:val="0"/>
                <w:numId w:val="12"/>
              </w:numPr>
              <w:tabs>
                <w:tab w:val="left" w:pos="283"/>
              </w:tabs>
              <w:ind w:left="31" w:firstLine="0"/>
              <w:contextualSpacing w:val="0"/>
              <w:rPr>
                <w:rFonts w:eastAsia="TimesNewRomanPS-BoldMT"/>
                <w:sz w:val="24"/>
                <w:szCs w:val="24"/>
                <w:highlight w:val="white"/>
              </w:rPr>
            </w:pPr>
            <w:r>
              <w:rPr>
                <w:rFonts w:eastAsia="TimesNewRomanPS-BoldMT"/>
                <w:sz w:val="24"/>
                <w:szCs w:val="24"/>
                <w:highlight w:val="white"/>
              </w:rPr>
              <w:t xml:space="preserve">при снижении цены объекта закупки от 20 % до 29,99 % – </w:t>
            </w:r>
            <w:r>
              <w:rPr>
                <w:rFonts w:eastAsia="TimesNewRomanPS-BoldMT"/>
                <w:sz w:val="24"/>
                <w:szCs w:val="24"/>
                <w:highlight w:val="white"/>
              </w:rPr>
              <w:br/>
              <w:t>2 балла;</w:t>
            </w:r>
          </w:p>
          <w:p w14:paraId="65D51AD3" w14:textId="77777777" w:rsidR="00F34EDA" w:rsidRDefault="0088166A" w:rsidP="00856A49">
            <w:pPr>
              <w:pStyle w:val="af6"/>
              <w:numPr>
                <w:ilvl w:val="0"/>
                <w:numId w:val="12"/>
              </w:numPr>
              <w:tabs>
                <w:tab w:val="left" w:pos="283"/>
              </w:tabs>
              <w:ind w:left="31" w:firstLine="0"/>
              <w:contextualSpacing w:val="0"/>
              <w:rPr>
                <w:rFonts w:eastAsia="TimesNewRomanPS-BoldMT"/>
                <w:sz w:val="24"/>
                <w:szCs w:val="24"/>
                <w:highlight w:val="white"/>
              </w:rPr>
            </w:pPr>
            <w:r>
              <w:rPr>
                <w:rFonts w:eastAsia="TimesNewRomanPS-BoldMT"/>
                <w:sz w:val="24"/>
                <w:szCs w:val="24"/>
                <w:highlight w:val="white"/>
              </w:rPr>
              <w:lastRenderedPageBreak/>
              <w:t xml:space="preserve">при снижении цены объекта закупки от 30 % до 39,99 % – </w:t>
            </w:r>
            <w:r>
              <w:rPr>
                <w:rFonts w:eastAsia="TimesNewRomanPS-BoldMT"/>
                <w:sz w:val="24"/>
                <w:szCs w:val="24"/>
                <w:highlight w:val="white"/>
              </w:rPr>
              <w:br/>
              <w:t>3 балла;</w:t>
            </w:r>
          </w:p>
          <w:p w14:paraId="3B7301DF" w14:textId="77777777" w:rsidR="00F34EDA" w:rsidRDefault="0088166A" w:rsidP="00856A49">
            <w:pPr>
              <w:pStyle w:val="af6"/>
              <w:numPr>
                <w:ilvl w:val="0"/>
                <w:numId w:val="12"/>
              </w:numPr>
              <w:tabs>
                <w:tab w:val="left" w:pos="283"/>
              </w:tabs>
              <w:ind w:left="31" w:firstLine="0"/>
              <w:contextualSpacing w:val="0"/>
              <w:rPr>
                <w:rFonts w:eastAsia="TimesNewRomanPS-BoldMT"/>
                <w:sz w:val="24"/>
                <w:szCs w:val="24"/>
                <w:highlight w:val="white"/>
              </w:rPr>
            </w:pPr>
            <w:r>
              <w:rPr>
                <w:rFonts w:eastAsia="TimesNewRomanPS-BoldMT"/>
                <w:sz w:val="24"/>
                <w:szCs w:val="24"/>
                <w:highlight w:val="white"/>
              </w:rPr>
              <w:t>при снижении цены объекта закупки</w:t>
            </w:r>
            <w:r>
              <w:rPr>
                <w:sz w:val="24"/>
                <w:szCs w:val="24"/>
                <w:highlight w:val="white"/>
              </w:rPr>
              <w:t xml:space="preserve"> от 40 % до 49,99 % – </w:t>
            </w:r>
            <w:r>
              <w:rPr>
                <w:sz w:val="24"/>
                <w:szCs w:val="24"/>
                <w:highlight w:val="white"/>
              </w:rPr>
              <w:br/>
              <w:t>4 балла;</w:t>
            </w:r>
          </w:p>
          <w:p w14:paraId="461B8D18" w14:textId="77777777" w:rsidR="00F34EDA" w:rsidRDefault="0088166A" w:rsidP="00856A49">
            <w:pPr>
              <w:pStyle w:val="af6"/>
              <w:numPr>
                <w:ilvl w:val="0"/>
                <w:numId w:val="12"/>
              </w:numPr>
              <w:tabs>
                <w:tab w:val="left" w:pos="283"/>
              </w:tabs>
              <w:ind w:left="31" w:firstLine="0"/>
              <w:contextualSpacing w:val="0"/>
              <w:rPr>
                <w:rFonts w:eastAsia="TimesNewRomanPS-BoldMT"/>
                <w:sz w:val="24"/>
                <w:szCs w:val="24"/>
                <w:highlight w:val="white"/>
              </w:rPr>
            </w:pPr>
            <w:r>
              <w:rPr>
                <w:rFonts w:eastAsia="TimesNewRomanPS-BoldMT"/>
                <w:sz w:val="24"/>
                <w:szCs w:val="24"/>
                <w:highlight w:val="white"/>
              </w:rPr>
              <w:t>при снижении цены на 50 % и более присваивается 5 баллов.</w:t>
            </w:r>
          </w:p>
          <w:p w14:paraId="2A00BDB1" w14:textId="77777777" w:rsidR="00F34EDA" w:rsidRDefault="0088166A" w:rsidP="00856A49">
            <w:pPr>
              <w:pStyle w:val="af6"/>
              <w:numPr>
                <w:ilvl w:val="3"/>
                <w:numId w:val="6"/>
              </w:numPr>
              <w:tabs>
                <w:tab w:val="left" w:pos="283"/>
              </w:tabs>
              <w:ind w:left="0" w:firstLine="0"/>
              <w:contextualSpacing w:val="0"/>
              <w:rPr>
                <w:rFonts w:eastAsia="TimesNewRomanPS-BoldMT"/>
                <w:sz w:val="24"/>
                <w:szCs w:val="24"/>
                <w:highlight w:val="white"/>
              </w:rPr>
            </w:pPr>
            <w:r>
              <w:rPr>
                <w:sz w:val="24"/>
                <w:szCs w:val="24"/>
                <w:highlight w:val="white"/>
              </w:rPr>
              <w:t>Опыт оказания услуг, аналогичных объекту закупки:</w:t>
            </w:r>
          </w:p>
          <w:p w14:paraId="7979FF52" w14:textId="77777777" w:rsidR="00F34EDA" w:rsidRDefault="0088166A" w:rsidP="00856A49">
            <w:pPr>
              <w:pStyle w:val="af6"/>
              <w:numPr>
                <w:ilvl w:val="0"/>
                <w:numId w:val="12"/>
              </w:numPr>
              <w:tabs>
                <w:tab w:val="left" w:pos="142"/>
                <w:tab w:val="left" w:pos="283"/>
                <w:tab w:val="left" w:pos="425"/>
              </w:tabs>
              <w:ind w:left="31" w:firstLine="0"/>
              <w:contextualSpacing w:val="0"/>
              <w:rPr>
                <w:rFonts w:eastAsia="TimesNewRomanPS-BoldMT"/>
                <w:sz w:val="24"/>
                <w:szCs w:val="24"/>
                <w:highlight w:val="white"/>
              </w:rPr>
            </w:pPr>
            <w:r>
              <w:rPr>
                <w:sz w:val="24"/>
                <w:szCs w:val="24"/>
                <w:highlight w:val="white"/>
              </w:rPr>
              <w:t xml:space="preserve">0 </w:t>
            </w:r>
            <w:r>
              <w:rPr>
                <w:rFonts w:eastAsia="TimesNewRomanPS-BoldMT"/>
                <w:sz w:val="24"/>
                <w:szCs w:val="24"/>
                <w:highlight w:val="white"/>
              </w:rPr>
              <w:t>оказанных услуг – 0 баллов;</w:t>
            </w:r>
          </w:p>
          <w:p w14:paraId="5844ECB1" w14:textId="77777777" w:rsidR="00F34EDA" w:rsidRDefault="0088166A" w:rsidP="00856A49">
            <w:pPr>
              <w:pStyle w:val="af6"/>
              <w:numPr>
                <w:ilvl w:val="0"/>
                <w:numId w:val="12"/>
              </w:numPr>
              <w:tabs>
                <w:tab w:val="left" w:pos="283"/>
              </w:tabs>
              <w:ind w:left="31" w:firstLine="0"/>
              <w:contextualSpacing w:val="0"/>
              <w:rPr>
                <w:rFonts w:eastAsia="TimesNewRomanPS-BoldMT"/>
                <w:sz w:val="24"/>
                <w:szCs w:val="24"/>
                <w:highlight w:val="white"/>
              </w:rPr>
            </w:pPr>
            <w:r>
              <w:rPr>
                <w:rFonts w:eastAsia="TimesNewRomanPS-BoldMT"/>
                <w:sz w:val="24"/>
                <w:szCs w:val="24"/>
                <w:highlight w:val="white"/>
              </w:rPr>
              <w:t>от 1 до 3 оказанных услуг – 3 балла;</w:t>
            </w:r>
          </w:p>
          <w:p w14:paraId="67391E89" w14:textId="77777777" w:rsidR="00F34EDA" w:rsidRDefault="0088166A" w:rsidP="00856A49">
            <w:pPr>
              <w:pStyle w:val="af6"/>
              <w:numPr>
                <w:ilvl w:val="0"/>
                <w:numId w:val="12"/>
              </w:numPr>
              <w:tabs>
                <w:tab w:val="left" w:pos="283"/>
              </w:tabs>
              <w:ind w:left="31" w:firstLine="0"/>
              <w:contextualSpacing w:val="0"/>
              <w:rPr>
                <w:rFonts w:eastAsia="TimesNewRomanPS-BoldMT"/>
                <w:sz w:val="24"/>
                <w:szCs w:val="24"/>
                <w:highlight w:val="white"/>
              </w:rPr>
            </w:pPr>
            <w:r>
              <w:rPr>
                <w:rFonts w:eastAsia="TimesNewRomanPS-BoldMT"/>
                <w:sz w:val="24"/>
                <w:szCs w:val="24"/>
                <w:highlight w:val="white"/>
              </w:rPr>
              <w:t>от 4 до 7 оказанных услуг – 5 баллов;</w:t>
            </w:r>
          </w:p>
          <w:p w14:paraId="15555E9D" w14:textId="77777777" w:rsidR="00F34EDA" w:rsidRDefault="0088166A" w:rsidP="00856A49">
            <w:pPr>
              <w:pStyle w:val="af6"/>
              <w:numPr>
                <w:ilvl w:val="0"/>
                <w:numId w:val="12"/>
              </w:numPr>
              <w:tabs>
                <w:tab w:val="left" w:pos="142"/>
                <w:tab w:val="left" w:pos="283"/>
              </w:tabs>
              <w:ind w:left="31" w:firstLine="0"/>
              <w:contextualSpacing w:val="0"/>
              <w:rPr>
                <w:rFonts w:eastAsia="TimesNewRomanPS-BoldMT"/>
                <w:sz w:val="24"/>
                <w:szCs w:val="24"/>
                <w:highlight w:val="white"/>
              </w:rPr>
            </w:pPr>
            <w:r>
              <w:rPr>
                <w:rFonts w:eastAsia="TimesNewRomanPS-BoldMT"/>
                <w:sz w:val="24"/>
                <w:szCs w:val="24"/>
                <w:highlight w:val="white"/>
              </w:rPr>
              <w:t>от 8 до 12 оказанных услуг – 7 баллов;</w:t>
            </w:r>
          </w:p>
          <w:p w14:paraId="071B75A5" w14:textId="77777777" w:rsidR="00F34EDA" w:rsidRDefault="0088166A" w:rsidP="00856A49">
            <w:pPr>
              <w:pStyle w:val="af6"/>
              <w:numPr>
                <w:ilvl w:val="0"/>
                <w:numId w:val="12"/>
              </w:numPr>
              <w:tabs>
                <w:tab w:val="left" w:pos="283"/>
              </w:tabs>
              <w:ind w:left="31" w:firstLine="0"/>
              <w:contextualSpacing w:val="0"/>
              <w:rPr>
                <w:rFonts w:eastAsia="TimesNewRomanPS-BoldMT"/>
                <w:sz w:val="24"/>
                <w:szCs w:val="24"/>
                <w:highlight w:val="white"/>
              </w:rPr>
            </w:pPr>
            <w:r>
              <w:rPr>
                <w:rFonts w:eastAsia="TimesNewRomanPS-BoldMT"/>
                <w:sz w:val="24"/>
                <w:szCs w:val="24"/>
                <w:highlight w:val="white"/>
              </w:rPr>
              <w:t>13 и более</w:t>
            </w:r>
            <w:r>
              <w:rPr>
                <w:sz w:val="24"/>
                <w:szCs w:val="24"/>
                <w:highlight w:val="white"/>
              </w:rPr>
              <w:t xml:space="preserve"> оказанных услуг – 10 баллов.</w:t>
            </w:r>
          </w:p>
          <w:p w14:paraId="437CEECB" w14:textId="77777777" w:rsidR="00F34EDA" w:rsidRDefault="0088166A" w:rsidP="00856A49">
            <w:pPr>
              <w:pStyle w:val="af6"/>
              <w:numPr>
                <w:ilvl w:val="3"/>
                <w:numId w:val="6"/>
              </w:numPr>
              <w:tabs>
                <w:tab w:val="left" w:pos="283"/>
              </w:tabs>
              <w:ind w:left="0" w:firstLine="0"/>
              <w:contextualSpacing w:val="0"/>
              <w:rPr>
                <w:rFonts w:eastAsia="TimesNewRomanPS-BoldMT"/>
                <w:sz w:val="24"/>
                <w:szCs w:val="24"/>
                <w:highlight w:val="white"/>
              </w:rPr>
            </w:pPr>
            <w:r>
              <w:rPr>
                <w:sz w:val="24"/>
                <w:szCs w:val="24"/>
                <w:highlight w:val="white"/>
              </w:rPr>
              <w:t>Опыт работы с Центрами «Мой Бизнес» на территории Российской Федерации по оказанию услуг, аналогичных объекту закупки:</w:t>
            </w:r>
          </w:p>
          <w:p w14:paraId="2AE1AFE6" w14:textId="77777777" w:rsidR="00F34EDA" w:rsidRDefault="0088166A" w:rsidP="00856A49">
            <w:pPr>
              <w:pStyle w:val="af6"/>
              <w:numPr>
                <w:ilvl w:val="0"/>
                <w:numId w:val="12"/>
              </w:numPr>
              <w:tabs>
                <w:tab w:val="left" w:pos="283"/>
              </w:tabs>
              <w:ind w:left="31" w:firstLine="0"/>
              <w:contextualSpacing w:val="0"/>
              <w:rPr>
                <w:sz w:val="24"/>
                <w:szCs w:val="24"/>
                <w:highlight w:val="white"/>
              </w:rPr>
            </w:pPr>
            <w:r>
              <w:rPr>
                <w:sz w:val="24"/>
                <w:szCs w:val="24"/>
                <w:highlight w:val="white"/>
              </w:rPr>
              <w:t>0 оказанных услуг – 0 баллов;</w:t>
            </w:r>
          </w:p>
          <w:p w14:paraId="2F25CF57" w14:textId="77777777" w:rsidR="00F34EDA" w:rsidRDefault="0088166A" w:rsidP="00856A49">
            <w:pPr>
              <w:pStyle w:val="af6"/>
              <w:numPr>
                <w:ilvl w:val="0"/>
                <w:numId w:val="12"/>
              </w:numPr>
              <w:tabs>
                <w:tab w:val="left" w:pos="283"/>
              </w:tabs>
              <w:ind w:left="31" w:firstLine="0"/>
              <w:contextualSpacing w:val="0"/>
              <w:rPr>
                <w:sz w:val="24"/>
                <w:szCs w:val="24"/>
                <w:highlight w:val="white"/>
              </w:rPr>
            </w:pPr>
            <w:r>
              <w:rPr>
                <w:sz w:val="24"/>
                <w:szCs w:val="24"/>
                <w:highlight w:val="white"/>
              </w:rPr>
              <w:t>от 1 до 3 оказанных услуг – 3 балла;</w:t>
            </w:r>
          </w:p>
          <w:p w14:paraId="58900CB4" w14:textId="77777777" w:rsidR="00F34EDA" w:rsidRDefault="0088166A" w:rsidP="00856A49">
            <w:pPr>
              <w:pStyle w:val="af6"/>
              <w:numPr>
                <w:ilvl w:val="0"/>
                <w:numId w:val="12"/>
              </w:numPr>
              <w:tabs>
                <w:tab w:val="left" w:pos="283"/>
                <w:tab w:val="left" w:pos="425"/>
              </w:tabs>
              <w:ind w:left="31" w:firstLine="0"/>
              <w:contextualSpacing w:val="0"/>
              <w:rPr>
                <w:sz w:val="24"/>
                <w:szCs w:val="24"/>
                <w:highlight w:val="white"/>
              </w:rPr>
            </w:pPr>
            <w:r>
              <w:rPr>
                <w:sz w:val="24"/>
                <w:szCs w:val="24"/>
                <w:highlight w:val="white"/>
              </w:rPr>
              <w:t>от 4 до 7 оказанных услуг – 5 баллов;</w:t>
            </w:r>
          </w:p>
          <w:p w14:paraId="294435E6" w14:textId="77777777" w:rsidR="00F34EDA" w:rsidRDefault="0088166A" w:rsidP="00856A49">
            <w:pPr>
              <w:pStyle w:val="af6"/>
              <w:numPr>
                <w:ilvl w:val="0"/>
                <w:numId w:val="12"/>
              </w:numPr>
              <w:tabs>
                <w:tab w:val="left" w:pos="283"/>
              </w:tabs>
              <w:ind w:left="31" w:firstLine="0"/>
              <w:contextualSpacing w:val="0"/>
              <w:rPr>
                <w:sz w:val="24"/>
                <w:szCs w:val="24"/>
                <w:highlight w:val="white"/>
              </w:rPr>
            </w:pPr>
            <w:r>
              <w:rPr>
                <w:sz w:val="24"/>
                <w:szCs w:val="24"/>
                <w:highlight w:val="white"/>
              </w:rPr>
              <w:t>от 8 до 12 оказанных услуг – 7 баллов;</w:t>
            </w:r>
          </w:p>
          <w:p w14:paraId="38D49099" w14:textId="77777777" w:rsidR="00F34EDA" w:rsidRDefault="0088166A" w:rsidP="00856A49">
            <w:pPr>
              <w:pStyle w:val="af6"/>
              <w:numPr>
                <w:ilvl w:val="0"/>
                <w:numId w:val="12"/>
              </w:numPr>
              <w:tabs>
                <w:tab w:val="left" w:pos="283"/>
              </w:tabs>
              <w:ind w:left="31" w:firstLine="0"/>
              <w:contextualSpacing w:val="0"/>
              <w:rPr>
                <w:rFonts w:eastAsia="TimesNewRomanPS-BoldMT"/>
                <w:sz w:val="24"/>
                <w:szCs w:val="24"/>
                <w:highlight w:val="white"/>
              </w:rPr>
            </w:pPr>
            <w:r>
              <w:rPr>
                <w:sz w:val="24"/>
                <w:szCs w:val="24"/>
                <w:highlight w:val="white"/>
              </w:rPr>
              <w:t xml:space="preserve">13 и более </w:t>
            </w:r>
            <w:r>
              <w:rPr>
                <w:bCs/>
                <w:sz w:val="24"/>
                <w:szCs w:val="24"/>
                <w:highlight w:val="white"/>
              </w:rPr>
              <w:t>оказанных</w:t>
            </w:r>
            <w:r>
              <w:rPr>
                <w:sz w:val="24"/>
                <w:szCs w:val="24"/>
                <w:highlight w:val="white"/>
              </w:rPr>
              <w:t xml:space="preserve"> услуг – 10 баллов.</w:t>
            </w:r>
          </w:p>
          <w:p w14:paraId="4DBC0177" w14:textId="77777777" w:rsidR="00F34EDA" w:rsidRDefault="0088166A" w:rsidP="00856A49">
            <w:pPr>
              <w:pStyle w:val="af6"/>
              <w:numPr>
                <w:ilvl w:val="3"/>
                <w:numId w:val="6"/>
              </w:numPr>
              <w:tabs>
                <w:tab w:val="left" w:pos="283"/>
              </w:tabs>
              <w:ind w:left="0" w:firstLine="0"/>
              <w:contextualSpacing w:val="0"/>
              <w:rPr>
                <w:rFonts w:eastAsia="TimesNewRomanPS-BoldMT"/>
                <w:sz w:val="24"/>
                <w:szCs w:val="24"/>
                <w:highlight w:val="white"/>
              </w:rPr>
            </w:pPr>
            <w:r>
              <w:rPr>
                <w:sz w:val="24"/>
                <w:szCs w:val="24"/>
                <w:highlight w:val="white"/>
              </w:rPr>
              <w:t xml:space="preserve">Степень привлечения субподрядных организаций - соисполнителей: </w:t>
            </w:r>
          </w:p>
          <w:p w14:paraId="409121CD" w14:textId="77777777" w:rsidR="00F34EDA" w:rsidRDefault="0088166A" w:rsidP="00856A49">
            <w:pPr>
              <w:pStyle w:val="af6"/>
              <w:numPr>
                <w:ilvl w:val="0"/>
                <w:numId w:val="12"/>
              </w:numPr>
              <w:tabs>
                <w:tab w:val="left" w:pos="142"/>
                <w:tab w:val="left" w:pos="283"/>
                <w:tab w:val="left" w:pos="425"/>
              </w:tabs>
              <w:ind w:left="31" w:firstLine="0"/>
              <w:contextualSpacing w:val="0"/>
              <w:rPr>
                <w:sz w:val="24"/>
                <w:szCs w:val="24"/>
                <w:highlight w:val="white"/>
              </w:rPr>
            </w:pPr>
            <w:r>
              <w:rPr>
                <w:rFonts w:eastAsia="TimesNewRomanPS-BoldMT"/>
                <w:sz w:val="24"/>
                <w:szCs w:val="24"/>
                <w:highlight w:val="white"/>
              </w:rPr>
              <w:t xml:space="preserve">0 </w:t>
            </w:r>
            <w:r>
              <w:rPr>
                <w:sz w:val="24"/>
                <w:szCs w:val="24"/>
                <w:highlight w:val="white"/>
              </w:rPr>
              <w:t>соисполнителей – 3 балла;</w:t>
            </w:r>
          </w:p>
          <w:p w14:paraId="1ACA7AB6" w14:textId="77777777" w:rsidR="00F34EDA" w:rsidRDefault="0088166A" w:rsidP="00856A49">
            <w:pPr>
              <w:pStyle w:val="af6"/>
              <w:numPr>
                <w:ilvl w:val="0"/>
                <w:numId w:val="12"/>
              </w:numPr>
              <w:tabs>
                <w:tab w:val="left" w:pos="283"/>
              </w:tabs>
              <w:ind w:left="31" w:firstLine="0"/>
              <w:contextualSpacing w:val="0"/>
              <w:rPr>
                <w:sz w:val="24"/>
                <w:szCs w:val="24"/>
                <w:highlight w:val="white"/>
              </w:rPr>
            </w:pPr>
            <w:r>
              <w:rPr>
                <w:sz w:val="24"/>
                <w:szCs w:val="24"/>
                <w:highlight w:val="white"/>
              </w:rPr>
              <w:t>1 соисполнитель – 2 балла;</w:t>
            </w:r>
          </w:p>
          <w:p w14:paraId="64D2454C" w14:textId="77777777" w:rsidR="00F34EDA" w:rsidRDefault="0088166A" w:rsidP="00856A49">
            <w:pPr>
              <w:pStyle w:val="af6"/>
              <w:numPr>
                <w:ilvl w:val="0"/>
                <w:numId w:val="12"/>
              </w:numPr>
              <w:tabs>
                <w:tab w:val="left" w:pos="283"/>
              </w:tabs>
              <w:ind w:left="31" w:firstLine="0"/>
              <w:contextualSpacing w:val="0"/>
              <w:rPr>
                <w:sz w:val="24"/>
                <w:szCs w:val="24"/>
                <w:highlight w:val="white"/>
              </w:rPr>
            </w:pPr>
            <w:r>
              <w:rPr>
                <w:sz w:val="24"/>
                <w:szCs w:val="24"/>
                <w:highlight w:val="white"/>
              </w:rPr>
              <w:t>2 соисполнителя – 1 балл;</w:t>
            </w:r>
          </w:p>
          <w:p w14:paraId="71B962C0" w14:textId="77777777" w:rsidR="00F34EDA" w:rsidRDefault="0088166A" w:rsidP="00856A49">
            <w:pPr>
              <w:pStyle w:val="af6"/>
              <w:numPr>
                <w:ilvl w:val="0"/>
                <w:numId w:val="12"/>
              </w:numPr>
              <w:tabs>
                <w:tab w:val="left" w:pos="283"/>
              </w:tabs>
              <w:ind w:left="31" w:firstLine="0"/>
              <w:contextualSpacing w:val="0"/>
              <w:rPr>
                <w:rFonts w:eastAsia="TimesNewRomanPS-BoldMT"/>
                <w:sz w:val="24"/>
                <w:szCs w:val="24"/>
                <w:highlight w:val="white"/>
              </w:rPr>
            </w:pPr>
            <w:r>
              <w:rPr>
                <w:sz w:val="24"/>
                <w:szCs w:val="24"/>
                <w:highlight w:val="white"/>
              </w:rPr>
              <w:t>3 и более соисполнителей</w:t>
            </w:r>
            <w:r>
              <w:rPr>
                <w:rFonts w:eastAsia="TimesNewRomanPS-BoldMT"/>
                <w:sz w:val="24"/>
                <w:szCs w:val="24"/>
                <w:highlight w:val="white"/>
              </w:rPr>
              <w:t xml:space="preserve"> – 0 баллов.</w:t>
            </w:r>
          </w:p>
          <w:p w14:paraId="700E6066" w14:textId="77777777" w:rsidR="00F34EDA" w:rsidRDefault="0088166A">
            <w:pPr>
              <w:ind w:firstLine="0"/>
              <w:rPr>
                <w:rFonts w:eastAsia="TimesNewRomanPS-BoldMT"/>
                <w:sz w:val="24"/>
                <w:szCs w:val="24"/>
                <w:highlight w:val="white"/>
              </w:rPr>
            </w:pPr>
            <w:r>
              <w:rPr>
                <w:rFonts w:eastAsia="TimesNewRomanPS-BoldMT"/>
                <w:sz w:val="24"/>
                <w:szCs w:val="24"/>
                <w:highlight w:val="white"/>
              </w:rPr>
              <w:t xml:space="preserve">Минимальный пороговый балл для определения </w:t>
            </w:r>
            <w:r>
              <w:rPr>
                <w:sz w:val="24"/>
                <w:szCs w:val="24"/>
                <w:highlight w:val="white"/>
              </w:rPr>
              <w:t>победителя Запроса предложений</w:t>
            </w:r>
            <w:r>
              <w:rPr>
                <w:rFonts w:eastAsia="TimesNewRomanPS-BoldMT"/>
                <w:sz w:val="24"/>
                <w:szCs w:val="24"/>
                <w:highlight w:val="white"/>
              </w:rPr>
              <w:t xml:space="preserve"> – 9 баллов.</w:t>
            </w:r>
          </w:p>
        </w:tc>
      </w:tr>
      <w:tr w:rsidR="00F34EDA" w14:paraId="10964C89" w14:textId="77777777">
        <w:tc>
          <w:tcPr>
            <w:tcW w:w="3114" w:type="dxa"/>
          </w:tcPr>
          <w:p w14:paraId="5EAA62BD" w14:textId="77777777" w:rsidR="00F34EDA" w:rsidRDefault="0088166A">
            <w:pPr>
              <w:ind w:firstLine="0"/>
              <w:jc w:val="left"/>
              <w:rPr>
                <w:b/>
                <w:sz w:val="24"/>
                <w:szCs w:val="24"/>
                <w:highlight w:val="white"/>
              </w:rPr>
            </w:pPr>
            <w:r>
              <w:rPr>
                <w:b/>
                <w:sz w:val="24"/>
                <w:szCs w:val="24"/>
                <w:highlight w:val="white"/>
              </w:rPr>
              <w:lastRenderedPageBreak/>
              <w:t>15. Порядок рассмотрения заявок на участие в запросе предложений и формирования реестра исполнителей</w:t>
            </w:r>
          </w:p>
        </w:tc>
        <w:tc>
          <w:tcPr>
            <w:tcW w:w="7087" w:type="dxa"/>
          </w:tcPr>
          <w:p w14:paraId="499AE66B" w14:textId="77777777" w:rsidR="00F34EDA" w:rsidRDefault="0088166A" w:rsidP="00856A49">
            <w:pPr>
              <w:pStyle w:val="af6"/>
              <w:numPr>
                <w:ilvl w:val="0"/>
                <w:numId w:val="2"/>
              </w:numPr>
              <w:tabs>
                <w:tab w:val="left" w:pos="142"/>
                <w:tab w:val="left" w:pos="283"/>
              </w:tabs>
              <w:ind w:left="0" w:firstLine="0"/>
              <w:contextualSpacing w:val="0"/>
              <w:rPr>
                <w:sz w:val="24"/>
                <w:szCs w:val="24"/>
                <w:highlight w:val="white"/>
              </w:rPr>
            </w:pPr>
            <w:bookmarkStart w:id="1" w:name="_Hlk136005700"/>
            <w:r>
              <w:rPr>
                <w:sz w:val="24"/>
                <w:szCs w:val="24"/>
                <w:highlight w:val="white"/>
              </w:rPr>
              <w:t>Заявки на участие в запросе предложений, поданные до либо после истечения срока их подачи, не принимаются и не рассматриваются Заказчиком.</w:t>
            </w:r>
          </w:p>
          <w:p w14:paraId="56867714" w14:textId="77777777" w:rsidR="00F34EDA" w:rsidRDefault="0088166A" w:rsidP="00856A49">
            <w:pPr>
              <w:pStyle w:val="af6"/>
              <w:numPr>
                <w:ilvl w:val="0"/>
                <w:numId w:val="2"/>
              </w:numPr>
              <w:tabs>
                <w:tab w:val="left" w:pos="283"/>
              </w:tabs>
              <w:ind w:left="0" w:firstLine="0"/>
              <w:contextualSpacing w:val="0"/>
              <w:rPr>
                <w:sz w:val="24"/>
                <w:szCs w:val="24"/>
                <w:highlight w:val="white"/>
              </w:rPr>
            </w:pPr>
            <w:r>
              <w:rPr>
                <w:sz w:val="24"/>
                <w:szCs w:val="24"/>
                <w:highlight w:val="white"/>
              </w:rPr>
              <w:t>Комиссия по закупкам обязана рассмотреть поданные заявки на участие в запросе предложений в течение 5 (пяти) рабочих дней от даты истечения срока подачи заявок на участие в запросе предложений.</w:t>
            </w:r>
          </w:p>
          <w:p w14:paraId="7F931CCB" w14:textId="77777777" w:rsidR="00F34EDA" w:rsidRDefault="0088166A" w:rsidP="00856A49">
            <w:pPr>
              <w:pStyle w:val="af6"/>
              <w:numPr>
                <w:ilvl w:val="0"/>
                <w:numId w:val="2"/>
              </w:numPr>
              <w:tabs>
                <w:tab w:val="left" w:pos="142"/>
                <w:tab w:val="left" w:pos="283"/>
              </w:tabs>
              <w:ind w:left="0" w:firstLine="0"/>
              <w:contextualSpacing w:val="0"/>
              <w:rPr>
                <w:sz w:val="24"/>
                <w:szCs w:val="24"/>
                <w:highlight w:val="white"/>
              </w:rPr>
            </w:pPr>
            <w:r>
              <w:rPr>
                <w:sz w:val="24"/>
                <w:szCs w:val="24"/>
                <w:highlight w:val="white"/>
              </w:rPr>
              <w:t>Комиссией по закупкам на основании результатов рассмотрения заявок на участие в запросе предложений составляется итоговый протокол с информацией о допущенных к участию в запросе предложений заявках, отклоненных заявках с указанием причин их отклонения, победителя запроса предложений.</w:t>
            </w:r>
          </w:p>
          <w:p w14:paraId="49C4927A" w14:textId="77777777" w:rsidR="00F34EDA" w:rsidRDefault="0088166A" w:rsidP="00856A49">
            <w:pPr>
              <w:pStyle w:val="af6"/>
              <w:numPr>
                <w:ilvl w:val="0"/>
                <w:numId w:val="2"/>
              </w:numPr>
              <w:tabs>
                <w:tab w:val="left" w:pos="283"/>
              </w:tabs>
              <w:ind w:left="0" w:firstLine="0"/>
              <w:contextualSpacing w:val="0"/>
              <w:rPr>
                <w:sz w:val="24"/>
                <w:szCs w:val="24"/>
                <w:highlight w:val="white"/>
              </w:rPr>
            </w:pPr>
            <w:r>
              <w:rPr>
                <w:sz w:val="24"/>
                <w:szCs w:val="24"/>
                <w:highlight w:val="white"/>
              </w:rPr>
              <w:t>В случае, если двум и более участникам запроса предложений присвоены равные итоговые баллы, победителем запроса предложений признается участник, заявка которого поступила ранее.</w:t>
            </w:r>
          </w:p>
          <w:p w14:paraId="1534408B" w14:textId="77777777" w:rsidR="00F34EDA" w:rsidRDefault="0088166A" w:rsidP="00856A49">
            <w:pPr>
              <w:pStyle w:val="af6"/>
              <w:numPr>
                <w:ilvl w:val="0"/>
                <w:numId w:val="2"/>
              </w:numPr>
              <w:tabs>
                <w:tab w:val="left" w:pos="142"/>
                <w:tab w:val="left" w:pos="283"/>
              </w:tabs>
              <w:ind w:left="0" w:firstLine="0"/>
              <w:contextualSpacing w:val="0"/>
              <w:rPr>
                <w:sz w:val="24"/>
                <w:szCs w:val="24"/>
                <w:highlight w:val="white"/>
              </w:rPr>
            </w:pPr>
            <w:r>
              <w:rPr>
                <w:sz w:val="24"/>
                <w:szCs w:val="24"/>
                <w:highlight w:val="white"/>
              </w:rPr>
              <w:t>Решение об отклонении заявки участника запроса предложений принимается в следующих случаях:</w:t>
            </w:r>
          </w:p>
          <w:p w14:paraId="109CCF65" w14:textId="77777777" w:rsidR="00F34EDA" w:rsidRDefault="0088166A" w:rsidP="00856A49">
            <w:pPr>
              <w:pStyle w:val="13"/>
              <w:numPr>
                <w:ilvl w:val="0"/>
                <w:numId w:val="7"/>
              </w:numPr>
              <w:shd w:val="clear" w:color="auto" w:fill="auto"/>
              <w:tabs>
                <w:tab w:val="left" w:pos="283"/>
              </w:tabs>
              <w:spacing w:line="240" w:lineRule="auto"/>
              <w:ind w:left="0" w:firstLine="0"/>
              <w:jc w:val="both"/>
              <w:rPr>
                <w:sz w:val="24"/>
                <w:szCs w:val="24"/>
                <w:highlight w:val="white"/>
              </w:rPr>
            </w:pPr>
            <w:r>
              <w:rPr>
                <w:sz w:val="24"/>
                <w:szCs w:val="24"/>
                <w:highlight w:val="white"/>
              </w:rPr>
              <w:t>участник запроса предложений не предоставил сведения и (или) документы, предусмотренные закупочной документацией;</w:t>
            </w:r>
          </w:p>
          <w:p w14:paraId="6ACD0053" w14:textId="77777777" w:rsidR="00F34EDA" w:rsidRDefault="0088166A" w:rsidP="00856A49">
            <w:pPr>
              <w:pStyle w:val="13"/>
              <w:numPr>
                <w:ilvl w:val="0"/>
                <w:numId w:val="7"/>
              </w:numPr>
              <w:shd w:val="clear" w:color="auto" w:fill="auto"/>
              <w:tabs>
                <w:tab w:val="left" w:pos="283"/>
              </w:tabs>
              <w:spacing w:line="240" w:lineRule="auto"/>
              <w:ind w:left="0" w:firstLine="0"/>
              <w:jc w:val="both"/>
              <w:rPr>
                <w:sz w:val="24"/>
                <w:szCs w:val="24"/>
                <w:highlight w:val="white"/>
              </w:rPr>
            </w:pPr>
            <w:r>
              <w:rPr>
                <w:sz w:val="24"/>
                <w:szCs w:val="24"/>
                <w:highlight w:val="white"/>
              </w:rPr>
              <w:t>наличие в сведениях и (или) документах, предоставленных участником запроса предложений в составе заявки и (или) в составе ответа на запрос комиссии по закупкам, недостоверных сведений и (или) недействительных документов;</w:t>
            </w:r>
          </w:p>
          <w:p w14:paraId="5592578D" w14:textId="77777777" w:rsidR="00F34EDA" w:rsidRDefault="0088166A" w:rsidP="00856A49">
            <w:pPr>
              <w:pStyle w:val="13"/>
              <w:numPr>
                <w:ilvl w:val="0"/>
                <w:numId w:val="7"/>
              </w:numPr>
              <w:shd w:val="clear" w:color="auto" w:fill="auto"/>
              <w:tabs>
                <w:tab w:val="left" w:pos="142"/>
              </w:tabs>
              <w:spacing w:line="240" w:lineRule="auto"/>
              <w:ind w:left="0" w:firstLine="0"/>
              <w:jc w:val="both"/>
              <w:rPr>
                <w:sz w:val="24"/>
                <w:szCs w:val="24"/>
                <w:highlight w:val="white"/>
              </w:rPr>
            </w:pPr>
            <w:r>
              <w:rPr>
                <w:sz w:val="24"/>
                <w:szCs w:val="24"/>
                <w:highlight w:val="white"/>
              </w:rPr>
              <w:t xml:space="preserve"> несоответствие участника запроса предложений, его заявки или предлагаемой им услуги требованиям закупочной документации;</w:t>
            </w:r>
          </w:p>
          <w:p w14:paraId="6A35AF89" w14:textId="77777777" w:rsidR="00F34EDA" w:rsidRDefault="0088166A" w:rsidP="00856A49">
            <w:pPr>
              <w:pStyle w:val="13"/>
              <w:numPr>
                <w:ilvl w:val="0"/>
                <w:numId w:val="7"/>
              </w:numPr>
              <w:shd w:val="clear" w:color="auto" w:fill="auto"/>
              <w:tabs>
                <w:tab w:val="left" w:pos="283"/>
              </w:tabs>
              <w:spacing w:line="240" w:lineRule="auto"/>
              <w:ind w:left="0" w:firstLine="0"/>
              <w:jc w:val="both"/>
              <w:rPr>
                <w:sz w:val="24"/>
                <w:szCs w:val="24"/>
                <w:highlight w:val="white"/>
              </w:rPr>
            </w:pPr>
            <w:r>
              <w:rPr>
                <w:sz w:val="24"/>
                <w:szCs w:val="24"/>
                <w:highlight w:val="white"/>
              </w:rPr>
              <w:t>превышение установленной в закупочной документацией цены договора (услуги);</w:t>
            </w:r>
          </w:p>
          <w:p w14:paraId="289C0984" w14:textId="77777777" w:rsidR="00F34EDA" w:rsidRDefault="0088166A" w:rsidP="00856A49">
            <w:pPr>
              <w:pStyle w:val="13"/>
              <w:numPr>
                <w:ilvl w:val="0"/>
                <w:numId w:val="7"/>
              </w:numPr>
              <w:shd w:val="clear" w:color="auto" w:fill="auto"/>
              <w:tabs>
                <w:tab w:val="left" w:pos="142"/>
              </w:tabs>
              <w:spacing w:line="240" w:lineRule="auto"/>
              <w:ind w:left="0" w:firstLine="0"/>
              <w:jc w:val="both"/>
              <w:rPr>
                <w:sz w:val="24"/>
                <w:szCs w:val="24"/>
                <w:highlight w:val="white"/>
              </w:rPr>
            </w:pPr>
            <w:r>
              <w:rPr>
                <w:sz w:val="24"/>
                <w:szCs w:val="24"/>
                <w:highlight w:val="white"/>
              </w:rPr>
              <w:lastRenderedPageBreak/>
              <w:t xml:space="preserve"> подача одним участником запроса предложений двух и более заявок по одному лоту;</w:t>
            </w:r>
          </w:p>
          <w:p w14:paraId="0525D244" w14:textId="77777777" w:rsidR="00F34EDA" w:rsidRDefault="0088166A" w:rsidP="00856A49">
            <w:pPr>
              <w:pStyle w:val="13"/>
              <w:numPr>
                <w:ilvl w:val="0"/>
                <w:numId w:val="7"/>
              </w:numPr>
              <w:shd w:val="clear" w:color="auto" w:fill="auto"/>
              <w:tabs>
                <w:tab w:val="left" w:pos="283"/>
              </w:tabs>
              <w:spacing w:line="240" w:lineRule="auto"/>
              <w:ind w:left="0" w:firstLine="0"/>
              <w:jc w:val="both"/>
              <w:rPr>
                <w:sz w:val="24"/>
                <w:szCs w:val="24"/>
                <w:highlight w:val="white"/>
              </w:rPr>
            </w:pPr>
            <w:r>
              <w:rPr>
                <w:sz w:val="24"/>
                <w:szCs w:val="24"/>
                <w:highlight w:val="white"/>
              </w:rPr>
              <w:t>подача одним участником запроса предложений двух и более заявок по одному лоту;</w:t>
            </w:r>
          </w:p>
          <w:p w14:paraId="17002EDB" w14:textId="77777777" w:rsidR="00F34EDA" w:rsidRDefault="0088166A" w:rsidP="00856A49">
            <w:pPr>
              <w:pStyle w:val="13"/>
              <w:numPr>
                <w:ilvl w:val="0"/>
                <w:numId w:val="7"/>
              </w:numPr>
              <w:shd w:val="clear" w:color="auto" w:fill="auto"/>
              <w:tabs>
                <w:tab w:val="left" w:pos="142"/>
              </w:tabs>
              <w:spacing w:line="240" w:lineRule="auto"/>
              <w:ind w:left="0" w:firstLine="0"/>
              <w:jc w:val="both"/>
              <w:rPr>
                <w:sz w:val="24"/>
                <w:szCs w:val="24"/>
                <w:highlight w:val="white"/>
              </w:rPr>
            </w:pPr>
            <w:r>
              <w:rPr>
                <w:sz w:val="24"/>
                <w:szCs w:val="24"/>
                <w:highlight w:val="white"/>
              </w:rPr>
              <w:t xml:space="preserve"> участник запроса предложений состоит в реестре недобросовестных исполнителей, сформированном по итогам деятельности Заказчика за предыдущие годы.</w:t>
            </w:r>
          </w:p>
          <w:p w14:paraId="7D124B37" w14:textId="77777777" w:rsidR="00F34EDA" w:rsidRDefault="0088166A" w:rsidP="00856A49">
            <w:pPr>
              <w:pStyle w:val="af6"/>
              <w:numPr>
                <w:ilvl w:val="0"/>
                <w:numId w:val="2"/>
              </w:numPr>
              <w:tabs>
                <w:tab w:val="left" w:pos="142"/>
                <w:tab w:val="left" w:pos="283"/>
              </w:tabs>
              <w:ind w:left="0" w:firstLine="0"/>
              <w:contextualSpacing w:val="0"/>
              <w:rPr>
                <w:sz w:val="24"/>
                <w:szCs w:val="24"/>
                <w:highlight w:val="white"/>
              </w:rPr>
            </w:pPr>
            <w:r>
              <w:rPr>
                <w:sz w:val="24"/>
                <w:szCs w:val="24"/>
                <w:highlight w:val="white"/>
              </w:rPr>
              <w:t xml:space="preserve">Заказчик размещает информацию о победителе на сайте </w:t>
            </w:r>
            <w:r>
              <w:rPr>
                <w:sz w:val="24"/>
                <w:szCs w:val="24"/>
                <w:highlight w:val="white"/>
                <w:lang w:val="en-US"/>
              </w:rPr>
              <w:t>https</w:t>
            </w:r>
            <w:r>
              <w:rPr>
                <w:sz w:val="24"/>
                <w:szCs w:val="24"/>
                <w:highlight w:val="white"/>
              </w:rPr>
              <w:t>//:</w:t>
            </w:r>
            <w:hyperlink r:id="rId12" w:tooltip="http://www.мойбизнес41.рф" w:history="1">
              <w:r w:rsidR="00F34EDA">
                <w:rPr>
                  <w:sz w:val="24"/>
                  <w:szCs w:val="24"/>
                  <w:highlight w:val="white"/>
                </w:rPr>
                <w:t>мойбизнес41.рф</w:t>
              </w:r>
            </w:hyperlink>
            <w:r>
              <w:rPr>
                <w:sz w:val="24"/>
                <w:szCs w:val="24"/>
                <w:highlight w:val="white"/>
              </w:rPr>
              <w:t xml:space="preserve"> в течении 5 (пяти) рабочих дней с момента принятия комиссией по закупкам решения.</w:t>
            </w:r>
          </w:p>
          <w:p w14:paraId="41DC7E02" w14:textId="77777777" w:rsidR="00F34EDA" w:rsidRDefault="0088166A" w:rsidP="00856A49">
            <w:pPr>
              <w:pStyle w:val="af6"/>
              <w:numPr>
                <w:ilvl w:val="0"/>
                <w:numId w:val="2"/>
              </w:numPr>
              <w:tabs>
                <w:tab w:val="left" w:pos="142"/>
                <w:tab w:val="left" w:pos="283"/>
              </w:tabs>
              <w:ind w:left="0" w:firstLine="0"/>
              <w:contextualSpacing w:val="0"/>
              <w:rPr>
                <w:sz w:val="24"/>
                <w:szCs w:val="24"/>
                <w:highlight w:val="white"/>
              </w:rPr>
            </w:pPr>
            <w:r>
              <w:rPr>
                <w:sz w:val="24"/>
                <w:szCs w:val="24"/>
                <w:highlight w:val="white"/>
              </w:rPr>
              <w:t>Комиссия по закупкам вправе принять решение об отстранении участника запроса предложений от участия в закупке на любом этапе, если имеются сведения:</w:t>
            </w:r>
          </w:p>
          <w:p w14:paraId="42DAE479" w14:textId="77777777" w:rsidR="00F34EDA" w:rsidRDefault="0088166A" w:rsidP="00856A49">
            <w:pPr>
              <w:pStyle w:val="13"/>
              <w:numPr>
                <w:ilvl w:val="0"/>
                <w:numId w:val="7"/>
              </w:numPr>
              <w:shd w:val="clear" w:color="auto" w:fill="auto"/>
              <w:tabs>
                <w:tab w:val="left" w:pos="283"/>
              </w:tabs>
              <w:spacing w:line="240" w:lineRule="auto"/>
              <w:ind w:left="0" w:firstLine="0"/>
              <w:jc w:val="both"/>
              <w:rPr>
                <w:sz w:val="24"/>
                <w:szCs w:val="24"/>
                <w:highlight w:val="white"/>
              </w:rPr>
            </w:pPr>
            <w:r>
              <w:rPr>
                <w:sz w:val="24"/>
                <w:szCs w:val="24"/>
                <w:highlight w:val="white"/>
              </w:rPr>
              <w:t>о наличии конфликта интересов;</w:t>
            </w:r>
          </w:p>
          <w:p w14:paraId="627BD650" w14:textId="77777777" w:rsidR="00F34EDA" w:rsidRDefault="0088166A" w:rsidP="00856A49">
            <w:pPr>
              <w:pStyle w:val="13"/>
              <w:numPr>
                <w:ilvl w:val="0"/>
                <w:numId w:val="7"/>
              </w:numPr>
              <w:shd w:val="clear" w:color="auto" w:fill="auto"/>
              <w:tabs>
                <w:tab w:val="left" w:pos="283"/>
              </w:tabs>
              <w:spacing w:line="240" w:lineRule="auto"/>
              <w:ind w:left="0" w:firstLine="0"/>
              <w:jc w:val="both"/>
              <w:rPr>
                <w:sz w:val="24"/>
                <w:szCs w:val="24"/>
                <w:highlight w:val="white"/>
              </w:rPr>
            </w:pPr>
            <w:r>
              <w:rPr>
                <w:sz w:val="24"/>
                <w:szCs w:val="24"/>
                <w:highlight w:val="white"/>
              </w:rPr>
              <w:t xml:space="preserve">об отрицательной деловой репутации участника </w:t>
            </w:r>
            <w:r>
              <w:rPr>
                <w:rFonts w:eastAsia="Calibri"/>
                <w:sz w:val="24"/>
                <w:szCs w:val="24"/>
                <w:highlight w:val="white"/>
              </w:rPr>
              <w:t>запроса предложений</w:t>
            </w:r>
            <w:r>
              <w:rPr>
                <w:sz w:val="24"/>
                <w:szCs w:val="24"/>
                <w:highlight w:val="white"/>
              </w:rPr>
              <w:t xml:space="preserve">; </w:t>
            </w:r>
          </w:p>
          <w:p w14:paraId="43D9AB88" w14:textId="77777777" w:rsidR="00F34EDA" w:rsidRDefault="0088166A" w:rsidP="00856A49">
            <w:pPr>
              <w:pStyle w:val="13"/>
              <w:numPr>
                <w:ilvl w:val="0"/>
                <w:numId w:val="7"/>
              </w:numPr>
              <w:shd w:val="clear" w:color="auto" w:fill="auto"/>
              <w:tabs>
                <w:tab w:val="left" w:pos="283"/>
              </w:tabs>
              <w:spacing w:line="240" w:lineRule="auto"/>
              <w:ind w:left="0" w:firstLine="0"/>
              <w:jc w:val="both"/>
              <w:rPr>
                <w:sz w:val="24"/>
                <w:szCs w:val="24"/>
                <w:highlight w:val="white"/>
              </w:rPr>
            </w:pPr>
            <w:r>
              <w:rPr>
                <w:sz w:val="24"/>
                <w:szCs w:val="24"/>
                <w:highlight w:val="white"/>
              </w:rPr>
              <w:t>о нарушении участником закупки обязательств по ранее заключенным с Заказчиком договорам (в том числе исполненным) либо в отношении участника закупки Заказчиком ведется претензионная и/или судебная работа, за исключением случаев, когда неисполнение договорных обязательств стало следствием действий (бездействия) самого Заказчика и (или) Получателя услуги.</w:t>
            </w:r>
            <w:bookmarkEnd w:id="1"/>
            <w:r>
              <w:rPr>
                <w:sz w:val="24"/>
                <w:szCs w:val="24"/>
                <w:highlight w:val="white"/>
              </w:rPr>
              <w:t xml:space="preserve"> </w:t>
            </w:r>
          </w:p>
        </w:tc>
      </w:tr>
    </w:tbl>
    <w:p w14:paraId="7102EC39" w14:textId="77777777" w:rsidR="00F34EDA" w:rsidRDefault="0088166A">
      <w:pPr>
        <w:tabs>
          <w:tab w:val="left" w:pos="6946"/>
        </w:tabs>
        <w:ind w:firstLine="0"/>
        <w:rPr>
          <w:sz w:val="24"/>
          <w:szCs w:val="24"/>
          <w:highlight w:val="white"/>
        </w:rPr>
      </w:pPr>
      <w:r>
        <w:rPr>
          <w:sz w:val="24"/>
          <w:szCs w:val="24"/>
          <w:highlight w:val="white"/>
        </w:rPr>
        <w:lastRenderedPageBreak/>
        <w:br w:type="textWrapping" w:clear="all"/>
      </w:r>
    </w:p>
    <w:p w14:paraId="182D395A" w14:textId="77777777" w:rsidR="00F34EDA" w:rsidRDefault="00F34EDA">
      <w:pPr>
        <w:tabs>
          <w:tab w:val="left" w:pos="6946"/>
        </w:tabs>
        <w:ind w:firstLine="0"/>
        <w:rPr>
          <w:sz w:val="24"/>
          <w:szCs w:val="24"/>
          <w:highlight w:val="white"/>
        </w:rPr>
      </w:pPr>
    </w:p>
    <w:p w14:paraId="19FDE1E0" w14:textId="77777777" w:rsidR="00F34EDA" w:rsidRDefault="0088166A">
      <w:pPr>
        <w:ind w:firstLine="0"/>
        <w:jc w:val="left"/>
        <w:rPr>
          <w:sz w:val="24"/>
          <w:szCs w:val="24"/>
          <w:highlight w:val="white"/>
        </w:rPr>
      </w:pPr>
      <w:r>
        <w:rPr>
          <w:sz w:val="24"/>
          <w:szCs w:val="24"/>
          <w:highlight w:val="white"/>
        </w:rPr>
        <w:br w:type="page" w:clear="all"/>
      </w:r>
    </w:p>
    <w:tbl>
      <w:tblPr>
        <w:tblStyle w:val="af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7"/>
        <w:gridCol w:w="5093"/>
      </w:tblGrid>
      <w:tr w:rsidR="000A3908" w:rsidRPr="000A3908" w14:paraId="37AC1762" w14:textId="77777777">
        <w:tc>
          <w:tcPr>
            <w:tcW w:w="4967" w:type="dxa"/>
          </w:tcPr>
          <w:p w14:paraId="3BCF2059" w14:textId="77777777" w:rsidR="00F34EDA" w:rsidRPr="000A3908" w:rsidRDefault="0088166A">
            <w:pPr>
              <w:pStyle w:val="af6"/>
              <w:tabs>
                <w:tab w:val="left" w:pos="426"/>
                <w:tab w:val="left" w:pos="567"/>
                <w:tab w:val="left" w:pos="1276"/>
                <w:tab w:val="left" w:pos="6946"/>
              </w:tabs>
              <w:ind w:left="0" w:firstLine="0"/>
              <w:contextualSpacing w:val="0"/>
              <w:jc w:val="right"/>
              <w:rPr>
                <w:rFonts w:eastAsia="Times New Roman"/>
                <w:sz w:val="24"/>
                <w:szCs w:val="24"/>
              </w:rPr>
            </w:pPr>
            <w:bookmarkStart w:id="2" w:name="_Hlk135299644"/>
            <w:bookmarkStart w:id="3" w:name="_Hlk135300278"/>
            <w:bookmarkStart w:id="4" w:name="_Hlk136252020"/>
            <w:r w:rsidRPr="000A3908">
              <w:rPr>
                <w:rFonts w:eastAsia="Times New Roman"/>
                <w:sz w:val="24"/>
                <w:szCs w:val="24"/>
                <w:lang w:eastAsia="ru-RU"/>
              </w:rPr>
              <w:lastRenderedPageBreak/>
              <w:tab/>
            </w:r>
            <w:r w:rsidRPr="000A3908">
              <w:rPr>
                <w:rFonts w:eastAsia="Times New Roman"/>
                <w:sz w:val="24"/>
                <w:szCs w:val="24"/>
                <w:lang w:eastAsia="ru-RU"/>
              </w:rPr>
              <w:tab/>
            </w:r>
            <w:r w:rsidRPr="000A3908">
              <w:rPr>
                <w:rFonts w:eastAsia="Times New Roman"/>
                <w:sz w:val="24"/>
                <w:szCs w:val="24"/>
                <w:lang w:eastAsia="ru-RU"/>
              </w:rPr>
              <w:tab/>
            </w:r>
          </w:p>
        </w:tc>
        <w:tc>
          <w:tcPr>
            <w:tcW w:w="5093" w:type="dxa"/>
          </w:tcPr>
          <w:p w14:paraId="1418C53C" w14:textId="77777777" w:rsidR="00F34EDA" w:rsidRPr="000A3908" w:rsidRDefault="0088166A">
            <w:pPr>
              <w:pStyle w:val="af6"/>
              <w:tabs>
                <w:tab w:val="left" w:pos="426"/>
                <w:tab w:val="left" w:pos="567"/>
                <w:tab w:val="left" w:pos="1276"/>
                <w:tab w:val="left" w:pos="6946"/>
              </w:tabs>
              <w:ind w:left="525" w:firstLine="0"/>
              <w:contextualSpacing w:val="0"/>
              <w:jc w:val="right"/>
              <w:rPr>
                <w:rFonts w:eastAsia="Times New Roman"/>
                <w:sz w:val="20"/>
                <w:szCs w:val="20"/>
              </w:rPr>
            </w:pPr>
            <w:r w:rsidRPr="000A3908">
              <w:rPr>
                <w:rFonts w:eastAsia="Times New Roman"/>
                <w:sz w:val="20"/>
                <w:szCs w:val="20"/>
                <w:lang w:eastAsia="ru-RU"/>
              </w:rPr>
              <w:t xml:space="preserve">Приложение 1  </w:t>
            </w:r>
          </w:p>
          <w:p w14:paraId="15534C8A" w14:textId="5B037E68" w:rsidR="00F34EDA" w:rsidRPr="000A3908" w:rsidRDefault="0088166A">
            <w:pPr>
              <w:tabs>
                <w:tab w:val="left" w:pos="6946"/>
              </w:tabs>
              <w:ind w:firstLine="0"/>
              <w:jc w:val="right"/>
              <w:rPr>
                <w:rFonts w:eastAsia="Times New Roman"/>
                <w:sz w:val="24"/>
                <w:szCs w:val="24"/>
              </w:rPr>
            </w:pPr>
            <w:r w:rsidRPr="000A3908">
              <w:rPr>
                <w:rFonts w:eastAsia="Times New Roman"/>
                <w:sz w:val="20"/>
                <w:szCs w:val="20"/>
                <w:lang w:eastAsia="ru-RU"/>
              </w:rPr>
              <w:t xml:space="preserve">к закупочной документации о проведении запроса предложений от </w:t>
            </w:r>
            <w:r w:rsidR="00B3528B" w:rsidRPr="000A3908">
              <w:rPr>
                <w:rFonts w:eastAsia="Times New Roman"/>
                <w:sz w:val="20"/>
                <w:szCs w:val="20"/>
                <w:lang w:eastAsia="ru-RU"/>
              </w:rPr>
              <w:t xml:space="preserve">«24» июля 2026 года № </w:t>
            </w:r>
            <w:r w:rsidR="00B32AC8" w:rsidRPr="000A3908">
              <w:rPr>
                <w:rFonts w:eastAsia="Times New Roman"/>
                <w:sz w:val="20"/>
                <w:szCs w:val="20"/>
                <w:lang w:eastAsia="ru-RU"/>
              </w:rPr>
              <w:t>21</w:t>
            </w:r>
          </w:p>
        </w:tc>
      </w:tr>
    </w:tbl>
    <w:p w14:paraId="6009EEDB" w14:textId="77777777" w:rsidR="00F34EDA" w:rsidRPr="000A3908" w:rsidRDefault="00F34EDA">
      <w:pPr>
        <w:tabs>
          <w:tab w:val="left" w:pos="6946"/>
        </w:tabs>
        <w:ind w:firstLine="0"/>
        <w:jc w:val="center"/>
        <w:rPr>
          <w:b/>
          <w:sz w:val="23"/>
          <w:szCs w:val="23"/>
        </w:rPr>
      </w:pPr>
    </w:p>
    <w:tbl>
      <w:tblPr>
        <w:tblStyle w:val="afa"/>
        <w:tblW w:w="10060" w:type="dxa"/>
        <w:tblLook w:val="04A0" w:firstRow="1" w:lastRow="0" w:firstColumn="1" w:lastColumn="0" w:noHBand="0" w:noVBand="1"/>
      </w:tblPr>
      <w:tblGrid>
        <w:gridCol w:w="4957"/>
        <w:gridCol w:w="5103"/>
      </w:tblGrid>
      <w:tr w:rsidR="00F34EDA" w:rsidRPr="000A3908" w14:paraId="7B46363D" w14:textId="77777777">
        <w:trPr>
          <w:trHeight w:val="589"/>
        </w:trPr>
        <w:tc>
          <w:tcPr>
            <w:tcW w:w="4957" w:type="dxa"/>
          </w:tcPr>
          <w:p w14:paraId="781D22BE" w14:textId="77777777" w:rsidR="00F34EDA" w:rsidRPr="000A3908" w:rsidRDefault="0088166A">
            <w:pPr>
              <w:tabs>
                <w:tab w:val="left" w:pos="993"/>
                <w:tab w:val="left" w:pos="6946"/>
              </w:tabs>
              <w:ind w:firstLine="0"/>
              <w:jc w:val="center"/>
              <w:rPr>
                <w:rFonts w:eastAsia="Times New Roman"/>
                <w:sz w:val="23"/>
                <w:szCs w:val="23"/>
              </w:rPr>
            </w:pPr>
            <w:r w:rsidRPr="000A3908">
              <w:rPr>
                <w:rFonts w:eastAsia="Times New Roman"/>
                <w:sz w:val="23"/>
                <w:szCs w:val="23"/>
                <w:lang w:eastAsia="ru-RU"/>
              </w:rPr>
              <w:t>На фирменном бланке организации</w:t>
            </w:r>
          </w:p>
          <w:p w14:paraId="10CAD567" w14:textId="77777777" w:rsidR="00F34EDA" w:rsidRPr="000A3908" w:rsidRDefault="0088166A">
            <w:pPr>
              <w:tabs>
                <w:tab w:val="left" w:pos="993"/>
                <w:tab w:val="left" w:pos="6946"/>
              </w:tabs>
              <w:ind w:firstLine="0"/>
              <w:jc w:val="center"/>
              <w:rPr>
                <w:rFonts w:eastAsia="Times New Roman"/>
                <w:sz w:val="23"/>
                <w:szCs w:val="23"/>
              </w:rPr>
            </w:pPr>
            <w:r w:rsidRPr="000A3908">
              <w:rPr>
                <w:rFonts w:eastAsia="Times New Roman"/>
                <w:sz w:val="23"/>
                <w:szCs w:val="23"/>
                <w:lang w:eastAsia="ru-RU"/>
              </w:rPr>
              <w:t>(при наличии)</w:t>
            </w:r>
          </w:p>
        </w:tc>
        <w:tc>
          <w:tcPr>
            <w:tcW w:w="5103" w:type="dxa"/>
          </w:tcPr>
          <w:p w14:paraId="506985FE" w14:textId="77777777" w:rsidR="00F34EDA" w:rsidRPr="000A3908" w:rsidRDefault="0088166A">
            <w:pPr>
              <w:tabs>
                <w:tab w:val="left" w:pos="993"/>
                <w:tab w:val="left" w:pos="6946"/>
              </w:tabs>
              <w:ind w:firstLine="0"/>
              <w:rPr>
                <w:bCs/>
                <w:sz w:val="23"/>
                <w:szCs w:val="23"/>
              </w:rPr>
            </w:pPr>
            <w:r w:rsidRPr="000A3908">
              <w:rPr>
                <w:rFonts w:eastAsia="Times New Roman"/>
                <w:sz w:val="23"/>
                <w:szCs w:val="23"/>
                <w:lang w:eastAsia="ru-RU"/>
              </w:rPr>
              <w:t>В АНО «</w:t>
            </w:r>
            <w:r w:rsidRPr="000A3908">
              <w:rPr>
                <w:sz w:val="23"/>
                <w:szCs w:val="23"/>
                <w:lang w:eastAsia="ru-RU"/>
              </w:rPr>
              <w:t xml:space="preserve">Камчатский центр поддержки предпринимательства» </w:t>
            </w:r>
          </w:p>
        </w:tc>
      </w:tr>
    </w:tbl>
    <w:p w14:paraId="4F9BC19D" w14:textId="77777777" w:rsidR="00F34EDA" w:rsidRPr="000A3908" w:rsidRDefault="00F34EDA">
      <w:pPr>
        <w:tabs>
          <w:tab w:val="left" w:pos="6946"/>
        </w:tabs>
        <w:ind w:firstLine="0"/>
        <w:jc w:val="center"/>
        <w:rPr>
          <w:b/>
          <w:sz w:val="23"/>
          <w:szCs w:val="23"/>
        </w:rPr>
      </w:pPr>
    </w:p>
    <w:p w14:paraId="255F7CD4" w14:textId="77777777" w:rsidR="00F34EDA" w:rsidRPr="000A3908" w:rsidRDefault="0088166A">
      <w:pPr>
        <w:tabs>
          <w:tab w:val="left" w:pos="6946"/>
        </w:tabs>
        <w:ind w:firstLine="0"/>
        <w:jc w:val="center"/>
        <w:rPr>
          <w:b/>
          <w:sz w:val="23"/>
          <w:szCs w:val="23"/>
        </w:rPr>
      </w:pPr>
      <w:r w:rsidRPr="000A3908">
        <w:rPr>
          <w:b/>
          <w:sz w:val="23"/>
          <w:szCs w:val="23"/>
        </w:rPr>
        <w:t>Заявление на участие в запросе предложений*</w:t>
      </w:r>
    </w:p>
    <w:p w14:paraId="5B448DDB" w14:textId="77777777" w:rsidR="00F34EDA" w:rsidRPr="000A3908" w:rsidRDefault="00F34EDA">
      <w:pPr>
        <w:tabs>
          <w:tab w:val="left" w:pos="993"/>
          <w:tab w:val="left" w:pos="6946"/>
        </w:tabs>
        <w:ind w:firstLine="0"/>
        <w:rPr>
          <w:rFonts w:eastAsia="Times New Roman"/>
          <w:sz w:val="23"/>
          <w:szCs w:val="23"/>
        </w:rPr>
      </w:pPr>
    </w:p>
    <w:tbl>
      <w:tblPr>
        <w:tblStyle w:val="afa"/>
        <w:tblW w:w="10060" w:type="dxa"/>
        <w:tblLook w:val="04A0" w:firstRow="1" w:lastRow="0" w:firstColumn="1" w:lastColumn="0" w:noHBand="0" w:noVBand="1"/>
      </w:tblPr>
      <w:tblGrid>
        <w:gridCol w:w="704"/>
        <w:gridCol w:w="5528"/>
        <w:gridCol w:w="3828"/>
      </w:tblGrid>
      <w:tr w:rsidR="000A3908" w:rsidRPr="000A3908" w14:paraId="0FE2146F" w14:textId="77777777">
        <w:tc>
          <w:tcPr>
            <w:tcW w:w="704" w:type="dxa"/>
          </w:tcPr>
          <w:p w14:paraId="7002F747"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 п/п</w:t>
            </w:r>
          </w:p>
        </w:tc>
        <w:tc>
          <w:tcPr>
            <w:tcW w:w="5528" w:type="dxa"/>
          </w:tcPr>
          <w:p w14:paraId="3CD54E23" w14:textId="77777777" w:rsidR="00F34EDA" w:rsidRPr="000A3908" w:rsidRDefault="0088166A">
            <w:pPr>
              <w:tabs>
                <w:tab w:val="left" w:pos="993"/>
                <w:tab w:val="left" w:pos="6946"/>
              </w:tabs>
              <w:ind w:firstLine="0"/>
              <w:jc w:val="center"/>
              <w:rPr>
                <w:rFonts w:eastAsia="Times New Roman"/>
                <w:sz w:val="23"/>
                <w:szCs w:val="23"/>
              </w:rPr>
            </w:pPr>
            <w:r w:rsidRPr="000A3908">
              <w:rPr>
                <w:rFonts w:eastAsia="Times New Roman"/>
                <w:sz w:val="23"/>
                <w:szCs w:val="23"/>
                <w:lang w:eastAsia="ru-RU"/>
              </w:rPr>
              <w:t>Наименование</w:t>
            </w:r>
          </w:p>
        </w:tc>
        <w:tc>
          <w:tcPr>
            <w:tcW w:w="3828" w:type="dxa"/>
          </w:tcPr>
          <w:p w14:paraId="5E236B8E" w14:textId="77777777" w:rsidR="00F34EDA" w:rsidRPr="000A3908" w:rsidRDefault="0088166A">
            <w:pPr>
              <w:tabs>
                <w:tab w:val="left" w:pos="993"/>
                <w:tab w:val="left" w:pos="6946"/>
              </w:tabs>
              <w:ind w:firstLine="0"/>
              <w:jc w:val="center"/>
              <w:rPr>
                <w:rFonts w:eastAsia="Times New Roman"/>
                <w:sz w:val="23"/>
                <w:szCs w:val="23"/>
              </w:rPr>
            </w:pPr>
            <w:r w:rsidRPr="000A3908">
              <w:rPr>
                <w:rFonts w:eastAsia="Times New Roman"/>
                <w:sz w:val="23"/>
                <w:szCs w:val="23"/>
                <w:lang w:eastAsia="ru-RU"/>
              </w:rPr>
              <w:t xml:space="preserve">Сведения об участнике запроса предложений </w:t>
            </w:r>
          </w:p>
        </w:tc>
      </w:tr>
      <w:tr w:rsidR="000A3908" w:rsidRPr="000A3908" w14:paraId="6BE32235" w14:textId="77777777">
        <w:tc>
          <w:tcPr>
            <w:tcW w:w="704" w:type="dxa"/>
          </w:tcPr>
          <w:p w14:paraId="6F36A4BD"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1</w:t>
            </w:r>
          </w:p>
        </w:tc>
        <w:tc>
          <w:tcPr>
            <w:tcW w:w="5528" w:type="dxa"/>
          </w:tcPr>
          <w:p w14:paraId="1E5ACC44"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Наименование заявителя</w:t>
            </w:r>
          </w:p>
        </w:tc>
        <w:tc>
          <w:tcPr>
            <w:tcW w:w="3828" w:type="dxa"/>
          </w:tcPr>
          <w:p w14:paraId="1C5B0BDF" w14:textId="77777777" w:rsidR="00F34EDA" w:rsidRPr="000A3908" w:rsidRDefault="00F34EDA">
            <w:pPr>
              <w:tabs>
                <w:tab w:val="left" w:pos="993"/>
                <w:tab w:val="left" w:pos="6946"/>
              </w:tabs>
              <w:ind w:firstLine="0"/>
              <w:rPr>
                <w:rFonts w:eastAsia="Times New Roman"/>
                <w:sz w:val="23"/>
                <w:szCs w:val="23"/>
              </w:rPr>
            </w:pPr>
          </w:p>
        </w:tc>
      </w:tr>
      <w:tr w:rsidR="000A3908" w:rsidRPr="000A3908" w14:paraId="4B9816E3" w14:textId="77777777">
        <w:tc>
          <w:tcPr>
            <w:tcW w:w="704" w:type="dxa"/>
          </w:tcPr>
          <w:p w14:paraId="03A42DF0"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2</w:t>
            </w:r>
          </w:p>
        </w:tc>
        <w:tc>
          <w:tcPr>
            <w:tcW w:w="5528" w:type="dxa"/>
          </w:tcPr>
          <w:p w14:paraId="4C830C34" w14:textId="77777777" w:rsidR="00F34EDA" w:rsidRPr="000A3908" w:rsidRDefault="0088166A">
            <w:pPr>
              <w:tabs>
                <w:tab w:val="left" w:pos="993"/>
                <w:tab w:val="right" w:pos="4462"/>
                <w:tab w:val="left" w:pos="6946"/>
              </w:tabs>
              <w:ind w:firstLine="0"/>
              <w:rPr>
                <w:rFonts w:eastAsia="Times New Roman"/>
                <w:sz w:val="23"/>
                <w:szCs w:val="23"/>
              </w:rPr>
            </w:pPr>
            <w:r w:rsidRPr="000A3908">
              <w:rPr>
                <w:rFonts w:eastAsia="Times New Roman"/>
                <w:sz w:val="23"/>
                <w:szCs w:val="23"/>
                <w:lang w:eastAsia="ru-RU"/>
              </w:rPr>
              <w:t xml:space="preserve">Организационно-правовая форма </w:t>
            </w:r>
            <w:r w:rsidRPr="000A3908">
              <w:rPr>
                <w:rFonts w:eastAsia="Times New Roman"/>
                <w:sz w:val="23"/>
                <w:szCs w:val="23"/>
                <w:lang w:eastAsia="ru-RU"/>
              </w:rPr>
              <w:tab/>
            </w:r>
          </w:p>
        </w:tc>
        <w:tc>
          <w:tcPr>
            <w:tcW w:w="3828" w:type="dxa"/>
          </w:tcPr>
          <w:p w14:paraId="5A7813AF" w14:textId="77777777" w:rsidR="00F34EDA" w:rsidRPr="000A3908" w:rsidRDefault="00F34EDA">
            <w:pPr>
              <w:tabs>
                <w:tab w:val="left" w:pos="993"/>
                <w:tab w:val="left" w:pos="6946"/>
              </w:tabs>
              <w:ind w:firstLine="0"/>
              <w:rPr>
                <w:rFonts w:eastAsia="Times New Roman"/>
                <w:sz w:val="23"/>
                <w:szCs w:val="23"/>
              </w:rPr>
            </w:pPr>
          </w:p>
        </w:tc>
      </w:tr>
      <w:tr w:rsidR="000A3908" w:rsidRPr="000A3908" w14:paraId="46281575" w14:textId="77777777">
        <w:tc>
          <w:tcPr>
            <w:tcW w:w="704" w:type="dxa"/>
          </w:tcPr>
          <w:p w14:paraId="24B2D50A"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3</w:t>
            </w:r>
          </w:p>
        </w:tc>
        <w:tc>
          <w:tcPr>
            <w:tcW w:w="5528" w:type="dxa"/>
          </w:tcPr>
          <w:p w14:paraId="7BA39A8D"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Юридический адрес, ИНН/ОГРН/КПП</w:t>
            </w:r>
          </w:p>
        </w:tc>
        <w:tc>
          <w:tcPr>
            <w:tcW w:w="3828" w:type="dxa"/>
          </w:tcPr>
          <w:p w14:paraId="4E6CFCB9" w14:textId="77777777" w:rsidR="00F34EDA" w:rsidRPr="000A3908" w:rsidRDefault="00F34EDA">
            <w:pPr>
              <w:tabs>
                <w:tab w:val="left" w:pos="993"/>
                <w:tab w:val="left" w:pos="6946"/>
              </w:tabs>
              <w:ind w:firstLine="0"/>
              <w:rPr>
                <w:rFonts w:eastAsia="Times New Roman"/>
                <w:sz w:val="23"/>
                <w:szCs w:val="23"/>
              </w:rPr>
            </w:pPr>
          </w:p>
        </w:tc>
      </w:tr>
      <w:tr w:rsidR="000A3908" w:rsidRPr="000A3908" w14:paraId="42A7CC43" w14:textId="77777777">
        <w:tc>
          <w:tcPr>
            <w:tcW w:w="704" w:type="dxa"/>
          </w:tcPr>
          <w:p w14:paraId="0ACBF197"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4</w:t>
            </w:r>
          </w:p>
        </w:tc>
        <w:tc>
          <w:tcPr>
            <w:tcW w:w="5528" w:type="dxa"/>
          </w:tcPr>
          <w:p w14:paraId="4CFFD74A"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Почтовый адрес</w:t>
            </w:r>
          </w:p>
        </w:tc>
        <w:tc>
          <w:tcPr>
            <w:tcW w:w="3828" w:type="dxa"/>
          </w:tcPr>
          <w:p w14:paraId="0DF31CE2" w14:textId="77777777" w:rsidR="00F34EDA" w:rsidRPr="000A3908" w:rsidRDefault="00F34EDA">
            <w:pPr>
              <w:tabs>
                <w:tab w:val="left" w:pos="993"/>
                <w:tab w:val="left" w:pos="6946"/>
              </w:tabs>
              <w:ind w:firstLine="0"/>
              <w:rPr>
                <w:rFonts w:eastAsia="Times New Roman"/>
                <w:sz w:val="23"/>
                <w:szCs w:val="23"/>
              </w:rPr>
            </w:pPr>
          </w:p>
        </w:tc>
      </w:tr>
      <w:tr w:rsidR="000A3908" w:rsidRPr="000A3908" w14:paraId="783184D9" w14:textId="77777777">
        <w:tc>
          <w:tcPr>
            <w:tcW w:w="704" w:type="dxa"/>
          </w:tcPr>
          <w:p w14:paraId="3A540F17"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5</w:t>
            </w:r>
          </w:p>
        </w:tc>
        <w:tc>
          <w:tcPr>
            <w:tcW w:w="5528" w:type="dxa"/>
          </w:tcPr>
          <w:p w14:paraId="45D3BCA6"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Фактическое место нахождения заявителя</w:t>
            </w:r>
          </w:p>
        </w:tc>
        <w:tc>
          <w:tcPr>
            <w:tcW w:w="3828" w:type="dxa"/>
          </w:tcPr>
          <w:p w14:paraId="66F8F73B" w14:textId="77777777" w:rsidR="00F34EDA" w:rsidRPr="000A3908" w:rsidRDefault="00F34EDA">
            <w:pPr>
              <w:tabs>
                <w:tab w:val="left" w:pos="993"/>
                <w:tab w:val="left" w:pos="6946"/>
              </w:tabs>
              <w:ind w:firstLine="0"/>
              <w:rPr>
                <w:rFonts w:eastAsia="Times New Roman"/>
                <w:sz w:val="23"/>
                <w:szCs w:val="23"/>
              </w:rPr>
            </w:pPr>
          </w:p>
        </w:tc>
      </w:tr>
      <w:tr w:rsidR="000A3908" w:rsidRPr="000A3908" w14:paraId="399EA2A9" w14:textId="77777777">
        <w:tc>
          <w:tcPr>
            <w:tcW w:w="704" w:type="dxa"/>
          </w:tcPr>
          <w:p w14:paraId="1EC260AF"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6</w:t>
            </w:r>
          </w:p>
        </w:tc>
        <w:tc>
          <w:tcPr>
            <w:tcW w:w="5528" w:type="dxa"/>
          </w:tcPr>
          <w:p w14:paraId="2203EA20"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Руководитель (ФИО, должность)</w:t>
            </w:r>
          </w:p>
        </w:tc>
        <w:tc>
          <w:tcPr>
            <w:tcW w:w="3828" w:type="dxa"/>
          </w:tcPr>
          <w:p w14:paraId="0B398B38" w14:textId="77777777" w:rsidR="00F34EDA" w:rsidRPr="000A3908" w:rsidRDefault="00F34EDA">
            <w:pPr>
              <w:tabs>
                <w:tab w:val="left" w:pos="993"/>
                <w:tab w:val="left" w:pos="6946"/>
              </w:tabs>
              <w:ind w:firstLine="0"/>
              <w:rPr>
                <w:rFonts w:eastAsia="Times New Roman"/>
                <w:sz w:val="23"/>
                <w:szCs w:val="23"/>
              </w:rPr>
            </w:pPr>
          </w:p>
        </w:tc>
      </w:tr>
      <w:tr w:rsidR="000A3908" w:rsidRPr="000A3908" w14:paraId="0400DA73" w14:textId="77777777">
        <w:tc>
          <w:tcPr>
            <w:tcW w:w="704" w:type="dxa"/>
          </w:tcPr>
          <w:p w14:paraId="15D2F388"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7</w:t>
            </w:r>
          </w:p>
        </w:tc>
        <w:tc>
          <w:tcPr>
            <w:tcW w:w="5528" w:type="dxa"/>
          </w:tcPr>
          <w:p w14:paraId="58D55C7B"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Контактный телефон (с указанием кода)</w:t>
            </w:r>
          </w:p>
        </w:tc>
        <w:tc>
          <w:tcPr>
            <w:tcW w:w="3828" w:type="dxa"/>
          </w:tcPr>
          <w:p w14:paraId="0C49BDBE" w14:textId="77777777" w:rsidR="00F34EDA" w:rsidRPr="000A3908" w:rsidRDefault="00F34EDA">
            <w:pPr>
              <w:tabs>
                <w:tab w:val="left" w:pos="993"/>
                <w:tab w:val="left" w:pos="6946"/>
              </w:tabs>
              <w:ind w:firstLine="0"/>
              <w:rPr>
                <w:rFonts w:eastAsia="Times New Roman"/>
                <w:sz w:val="23"/>
                <w:szCs w:val="23"/>
              </w:rPr>
            </w:pPr>
          </w:p>
        </w:tc>
      </w:tr>
      <w:tr w:rsidR="000A3908" w:rsidRPr="000A3908" w14:paraId="6060A28D" w14:textId="77777777">
        <w:tc>
          <w:tcPr>
            <w:tcW w:w="704" w:type="dxa"/>
          </w:tcPr>
          <w:p w14:paraId="2FC918A3"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8</w:t>
            </w:r>
          </w:p>
        </w:tc>
        <w:tc>
          <w:tcPr>
            <w:tcW w:w="5528" w:type="dxa"/>
          </w:tcPr>
          <w:p w14:paraId="50C2FB28"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Адрес электронной почты</w:t>
            </w:r>
          </w:p>
        </w:tc>
        <w:tc>
          <w:tcPr>
            <w:tcW w:w="3828" w:type="dxa"/>
          </w:tcPr>
          <w:p w14:paraId="632A147B" w14:textId="77777777" w:rsidR="00F34EDA" w:rsidRPr="000A3908" w:rsidRDefault="00F34EDA">
            <w:pPr>
              <w:tabs>
                <w:tab w:val="left" w:pos="993"/>
                <w:tab w:val="left" w:pos="6946"/>
              </w:tabs>
              <w:ind w:firstLine="0"/>
              <w:rPr>
                <w:rFonts w:eastAsia="Times New Roman"/>
                <w:sz w:val="23"/>
                <w:szCs w:val="23"/>
              </w:rPr>
            </w:pPr>
          </w:p>
        </w:tc>
      </w:tr>
      <w:tr w:rsidR="00F34EDA" w:rsidRPr="000A3908" w14:paraId="282B2874" w14:textId="77777777">
        <w:tc>
          <w:tcPr>
            <w:tcW w:w="704" w:type="dxa"/>
          </w:tcPr>
          <w:p w14:paraId="7648DC54"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9</w:t>
            </w:r>
          </w:p>
        </w:tc>
        <w:tc>
          <w:tcPr>
            <w:tcW w:w="5528" w:type="dxa"/>
          </w:tcPr>
          <w:p w14:paraId="64396BF0" w14:textId="77777777" w:rsidR="00F34EDA" w:rsidRPr="000A3908" w:rsidRDefault="0088166A">
            <w:pPr>
              <w:tabs>
                <w:tab w:val="left" w:pos="993"/>
                <w:tab w:val="left" w:pos="6946"/>
              </w:tabs>
              <w:ind w:firstLine="0"/>
              <w:rPr>
                <w:rFonts w:eastAsia="Times New Roman"/>
                <w:sz w:val="23"/>
                <w:szCs w:val="23"/>
              </w:rPr>
            </w:pPr>
            <w:r w:rsidRPr="000A3908">
              <w:rPr>
                <w:rFonts w:eastAsia="Times New Roman"/>
                <w:sz w:val="23"/>
                <w:szCs w:val="23"/>
                <w:lang w:eastAsia="ru-RU"/>
              </w:rPr>
              <w:t>Банковские реквизиты</w:t>
            </w:r>
          </w:p>
        </w:tc>
        <w:tc>
          <w:tcPr>
            <w:tcW w:w="3828" w:type="dxa"/>
          </w:tcPr>
          <w:p w14:paraId="09EEC5E9" w14:textId="77777777" w:rsidR="00F34EDA" w:rsidRPr="000A3908" w:rsidRDefault="00F34EDA">
            <w:pPr>
              <w:tabs>
                <w:tab w:val="left" w:pos="993"/>
                <w:tab w:val="left" w:pos="6946"/>
              </w:tabs>
              <w:ind w:firstLine="0"/>
              <w:rPr>
                <w:rFonts w:eastAsia="Times New Roman"/>
                <w:sz w:val="23"/>
                <w:szCs w:val="23"/>
              </w:rPr>
            </w:pPr>
          </w:p>
        </w:tc>
      </w:tr>
    </w:tbl>
    <w:p w14:paraId="1ABBB572" w14:textId="77777777" w:rsidR="00F34EDA" w:rsidRPr="000A3908" w:rsidRDefault="00F34EDA">
      <w:pPr>
        <w:shd w:val="clear" w:color="auto" w:fill="FFFFFF"/>
        <w:tabs>
          <w:tab w:val="left" w:pos="6946"/>
        </w:tabs>
        <w:ind w:firstLine="0"/>
        <w:rPr>
          <w:rFonts w:eastAsia="Times New Roman"/>
          <w:sz w:val="23"/>
          <w:szCs w:val="23"/>
        </w:rPr>
      </w:pPr>
    </w:p>
    <w:p w14:paraId="2E2C9EF2" w14:textId="77777777" w:rsidR="00F34EDA" w:rsidRPr="000A3908" w:rsidRDefault="0088166A" w:rsidP="00856A49">
      <w:pPr>
        <w:pStyle w:val="af6"/>
        <w:numPr>
          <w:ilvl w:val="0"/>
          <w:numId w:val="3"/>
        </w:numPr>
        <w:shd w:val="clear" w:color="auto" w:fill="FFFFFF"/>
        <w:tabs>
          <w:tab w:val="left" w:pos="426"/>
          <w:tab w:val="left" w:pos="6946"/>
        </w:tabs>
        <w:ind w:left="0" w:firstLine="0"/>
        <w:contextualSpacing w:val="0"/>
        <w:rPr>
          <w:rFonts w:eastAsia="Times New Roman"/>
          <w:sz w:val="23"/>
          <w:szCs w:val="23"/>
        </w:rPr>
      </w:pPr>
      <w:r w:rsidRPr="000A3908">
        <w:rPr>
          <w:rFonts w:eastAsia="Times New Roman"/>
          <w:sz w:val="23"/>
          <w:szCs w:val="23"/>
          <w:lang w:eastAsia="ru-RU"/>
        </w:rPr>
        <w:t>Изучив закупочную документацию о проведении запроса предложений</w:t>
      </w:r>
    </w:p>
    <w:tbl>
      <w:tblPr>
        <w:tblStyle w:val="afa"/>
        <w:tblW w:w="0" w:type="auto"/>
        <w:tblLook w:val="04A0" w:firstRow="1" w:lastRow="0" w:firstColumn="1" w:lastColumn="0" w:noHBand="0" w:noVBand="1"/>
      </w:tblPr>
      <w:tblGrid>
        <w:gridCol w:w="10055"/>
      </w:tblGrid>
      <w:tr w:rsidR="000A3908" w:rsidRPr="000A3908" w14:paraId="5900602A" w14:textId="77777777">
        <w:tc>
          <w:tcPr>
            <w:tcW w:w="10055" w:type="dxa"/>
            <w:tcBorders>
              <w:top w:val="none" w:sz="4" w:space="0" w:color="000000"/>
              <w:left w:val="none" w:sz="4" w:space="0" w:color="000000"/>
              <w:bottom w:val="single" w:sz="4" w:space="0" w:color="auto"/>
              <w:right w:val="none" w:sz="4" w:space="0" w:color="000000"/>
            </w:tcBorders>
          </w:tcPr>
          <w:p w14:paraId="00DA7D2A" w14:textId="77777777" w:rsidR="00F34EDA" w:rsidRPr="000A3908" w:rsidRDefault="00F34EDA">
            <w:pPr>
              <w:pStyle w:val="af6"/>
              <w:ind w:left="0" w:firstLine="0"/>
              <w:contextualSpacing w:val="0"/>
              <w:rPr>
                <w:rFonts w:eastAsia="Times New Roman"/>
                <w:sz w:val="23"/>
                <w:szCs w:val="23"/>
              </w:rPr>
            </w:pPr>
          </w:p>
        </w:tc>
      </w:tr>
    </w:tbl>
    <w:p w14:paraId="7E761607" w14:textId="77777777" w:rsidR="00F34EDA" w:rsidRPr="000A3908" w:rsidRDefault="0088166A">
      <w:pPr>
        <w:pStyle w:val="af6"/>
        <w:shd w:val="clear" w:color="auto" w:fill="FFFFFF"/>
        <w:tabs>
          <w:tab w:val="left" w:pos="993"/>
        </w:tabs>
        <w:ind w:left="0" w:firstLine="360"/>
        <w:contextualSpacing w:val="0"/>
        <w:jc w:val="center"/>
        <w:rPr>
          <w:rFonts w:eastAsia="Times New Roman"/>
          <w:sz w:val="23"/>
          <w:szCs w:val="23"/>
          <w:vertAlign w:val="superscript"/>
        </w:rPr>
      </w:pPr>
      <w:r w:rsidRPr="000A3908">
        <w:rPr>
          <w:rFonts w:eastAsia="Times New Roman"/>
          <w:sz w:val="23"/>
          <w:szCs w:val="23"/>
          <w:vertAlign w:val="superscript"/>
          <w:lang w:eastAsia="ru-RU"/>
        </w:rPr>
        <w:t>(наименование участника запроса предложений)</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067"/>
      </w:tblGrid>
      <w:tr w:rsidR="000A3908" w:rsidRPr="000A3908" w14:paraId="3388D40F" w14:textId="77777777">
        <w:tc>
          <w:tcPr>
            <w:tcW w:w="988" w:type="dxa"/>
          </w:tcPr>
          <w:p w14:paraId="13380FFE" w14:textId="77777777" w:rsidR="00F34EDA" w:rsidRPr="000A3908" w:rsidRDefault="0088166A">
            <w:pPr>
              <w:tabs>
                <w:tab w:val="left" w:pos="993"/>
              </w:tabs>
              <w:ind w:firstLine="0"/>
              <w:rPr>
                <w:rFonts w:eastAsia="Times New Roman"/>
                <w:sz w:val="23"/>
                <w:szCs w:val="23"/>
              </w:rPr>
            </w:pPr>
            <w:r w:rsidRPr="000A3908">
              <w:rPr>
                <w:rFonts w:eastAsia="Times New Roman"/>
                <w:sz w:val="23"/>
                <w:szCs w:val="23"/>
                <w:lang w:eastAsia="ru-RU"/>
              </w:rPr>
              <w:t>в лице</w:t>
            </w:r>
          </w:p>
        </w:tc>
        <w:tc>
          <w:tcPr>
            <w:tcW w:w="9067" w:type="dxa"/>
            <w:tcBorders>
              <w:bottom w:val="single" w:sz="4" w:space="0" w:color="auto"/>
            </w:tcBorders>
          </w:tcPr>
          <w:p w14:paraId="68CA4A14" w14:textId="77777777" w:rsidR="00F34EDA" w:rsidRPr="000A3908" w:rsidRDefault="00F34EDA">
            <w:pPr>
              <w:tabs>
                <w:tab w:val="left" w:pos="993"/>
              </w:tabs>
              <w:ind w:firstLine="0"/>
              <w:rPr>
                <w:rFonts w:eastAsia="Times New Roman"/>
                <w:sz w:val="23"/>
                <w:szCs w:val="23"/>
              </w:rPr>
            </w:pPr>
          </w:p>
        </w:tc>
      </w:tr>
    </w:tbl>
    <w:p w14:paraId="233C016B" w14:textId="77777777" w:rsidR="00F34EDA" w:rsidRPr="000A3908" w:rsidRDefault="0088166A">
      <w:pPr>
        <w:pStyle w:val="af6"/>
        <w:shd w:val="clear" w:color="auto" w:fill="FFFFFF"/>
        <w:tabs>
          <w:tab w:val="left" w:pos="993"/>
        </w:tabs>
        <w:ind w:left="0" w:firstLine="360"/>
        <w:contextualSpacing w:val="0"/>
        <w:jc w:val="center"/>
        <w:rPr>
          <w:rFonts w:eastAsia="Times New Roman"/>
          <w:sz w:val="23"/>
          <w:szCs w:val="23"/>
          <w:vertAlign w:val="superscript"/>
        </w:rPr>
      </w:pPr>
      <w:r w:rsidRPr="000A3908">
        <w:rPr>
          <w:rFonts w:eastAsia="Times New Roman"/>
          <w:sz w:val="23"/>
          <w:szCs w:val="23"/>
          <w:vertAlign w:val="superscript"/>
          <w:lang w:eastAsia="ru-RU"/>
        </w:rPr>
        <w:t>(наименование должности руководителя и его Ф.И.О.)</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397"/>
      </w:tblGrid>
      <w:tr w:rsidR="000A3908" w:rsidRPr="000A3908" w14:paraId="4E55129E" w14:textId="77777777">
        <w:tc>
          <w:tcPr>
            <w:tcW w:w="6658" w:type="dxa"/>
          </w:tcPr>
          <w:p w14:paraId="500F21AA" w14:textId="77777777" w:rsidR="00F34EDA" w:rsidRPr="000A3908" w:rsidRDefault="0088166A">
            <w:pPr>
              <w:tabs>
                <w:tab w:val="left" w:pos="993"/>
              </w:tabs>
              <w:ind w:firstLine="0"/>
              <w:rPr>
                <w:rFonts w:eastAsia="Times New Roman"/>
                <w:sz w:val="23"/>
                <w:szCs w:val="23"/>
              </w:rPr>
            </w:pPr>
            <w:r w:rsidRPr="000A3908">
              <w:rPr>
                <w:rFonts w:eastAsia="Times New Roman"/>
                <w:sz w:val="23"/>
                <w:szCs w:val="23"/>
                <w:lang w:eastAsia="ru-RU"/>
              </w:rPr>
              <w:t>сообщает об участии в запросе предложений на оказание услуги (</w:t>
            </w:r>
            <w:r w:rsidRPr="000A3908">
              <w:rPr>
                <w:rFonts w:eastAsia="Times New Roman"/>
                <w:b/>
                <w:bCs/>
                <w:sz w:val="23"/>
                <w:szCs w:val="23"/>
                <w:lang w:eastAsia="ru-RU"/>
              </w:rPr>
              <w:t>с обязательным указанием номера Лота</w:t>
            </w:r>
            <w:r w:rsidRPr="000A3908">
              <w:rPr>
                <w:rFonts w:eastAsia="Times New Roman"/>
                <w:sz w:val="23"/>
                <w:szCs w:val="23"/>
                <w:lang w:eastAsia="ru-RU"/>
              </w:rPr>
              <w:t>):</w:t>
            </w:r>
          </w:p>
        </w:tc>
        <w:tc>
          <w:tcPr>
            <w:tcW w:w="3397" w:type="dxa"/>
            <w:tcBorders>
              <w:bottom w:val="single" w:sz="4" w:space="0" w:color="auto"/>
            </w:tcBorders>
          </w:tcPr>
          <w:p w14:paraId="6F8B4EA5" w14:textId="77777777" w:rsidR="00F34EDA" w:rsidRPr="000A3908" w:rsidRDefault="00F34EDA">
            <w:pPr>
              <w:tabs>
                <w:tab w:val="left" w:pos="993"/>
              </w:tabs>
              <w:ind w:firstLine="0"/>
              <w:rPr>
                <w:rFonts w:eastAsia="Times New Roman"/>
                <w:sz w:val="23"/>
                <w:szCs w:val="23"/>
              </w:rPr>
            </w:pPr>
          </w:p>
        </w:tc>
      </w:tr>
      <w:tr w:rsidR="000A3908" w:rsidRPr="000A3908" w14:paraId="49C8CB04" w14:textId="77777777">
        <w:tc>
          <w:tcPr>
            <w:tcW w:w="6658" w:type="dxa"/>
            <w:tcBorders>
              <w:bottom w:val="single" w:sz="4" w:space="0" w:color="auto"/>
            </w:tcBorders>
          </w:tcPr>
          <w:p w14:paraId="30B808D9" w14:textId="77777777" w:rsidR="00F34EDA" w:rsidRPr="000A3908" w:rsidRDefault="00F34EDA">
            <w:pPr>
              <w:tabs>
                <w:tab w:val="left" w:pos="993"/>
              </w:tabs>
              <w:ind w:firstLine="0"/>
              <w:rPr>
                <w:rFonts w:eastAsia="Times New Roman"/>
                <w:sz w:val="23"/>
                <w:szCs w:val="23"/>
              </w:rPr>
            </w:pPr>
          </w:p>
        </w:tc>
        <w:tc>
          <w:tcPr>
            <w:tcW w:w="3397" w:type="dxa"/>
            <w:tcBorders>
              <w:top w:val="single" w:sz="4" w:space="0" w:color="auto"/>
              <w:bottom w:val="single" w:sz="4" w:space="0" w:color="auto"/>
            </w:tcBorders>
          </w:tcPr>
          <w:p w14:paraId="1F383152" w14:textId="77777777" w:rsidR="00F34EDA" w:rsidRPr="000A3908" w:rsidRDefault="00F34EDA">
            <w:pPr>
              <w:tabs>
                <w:tab w:val="left" w:pos="993"/>
              </w:tabs>
              <w:ind w:firstLine="0"/>
              <w:rPr>
                <w:rFonts w:eastAsia="Times New Roman"/>
                <w:sz w:val="23"/>
                <w:szCs w:val="23"/>
              </w:rPr>
            </w:pPr>
          </w:p>
        </w:tc>
      </w:tr>
    </w:tbl>
    <w:p w14:paraId="37212315" w14:textId="77777777" w:rsidR="00F34EDA" w:rsidRPr="000A3908" w:rsidRDefault="0088166A">
      <w:pPr>
        <w:shd w:val="clear" w:color="auto" w:fill="FFFFFF"/>
        <w:tabs>
          <w:tab w:val="left" w:pos="993"/>
        </w:tabs>
        <w:ind w:firstLine="0"/>
        <w:rPr>
          <w:rFonts w:eastAsia="Times New Roman"/>
          <w:sz w:val="23"/>
          <w:szCs w:val="23"/>
        </w:rPr>
      </w:pPr>
      <w:r w:rsidRPr="000A3908">
        <w:rPr>
          <w:rFonts w:eastAsia="Times New Roman"/>
          <w:sz w:val="23"/>
          <w:szCs w:val="23"/>
          <w:lang w:eastAsia="ru-RU"/>
        </w:rPr>
        <w:t>и направляет настоящее заявление.</w:t>
      </w:r>
    </w:p>
    <w:p w14:paraId="0D4BB32D" w14:textId="77777777" w:rsidR="00F34EDA" w:rsidRPr="000A3908" w:rsidRDefault="0088166A" w:rsidP="00856A49">
      <w:pPr>
        <w:pStyle w:val="af6"/>
        <w:numPr>
          <w:ilvl w:val="0"/>
          <w:numId w:val="3"/>
        </w:numPr>
        <w:shd w:val="clear" w:color="auto" w:fill="FFFFFF"/>
        <w:tabs>
          <w:tab w:val="left" w:pos="426"/>
          <w:tab w:val="left" w:pos="6946"/>
        </w:tabs>
        <w:ind w:left="0" w:firstLine="0"/>
        <w:contextualSpacing w:val="0"/>
        <w:rPr>
          <w:rFonts w:eastAsia="Times New Roman"/>
          <w:sz w:val="23"/>
          <w:szCs w:val="23"/>
        </w:rPr>
      </w:pPr>
      <w:r w:rsidRPr="000A3908">
        <w:rPr>
          <w:rFonts w:eastAsia="Times New Roman"/>
          <w:sz w:val="23"/>
          <w:szCs w:val="23"/>
          <w:lang w:eastAsia="ru-RU"/>
        </w:rPr>
        <w:t>Участник запроса предложений настоящим гарантирует достоверность представленных в заявке информации и документов, несет ответственность за предоставление недостоверных сведений и документов в соответствии с законодательством Российской Федерации.</w:t>
      </w:r>
    </w:p>
    <w:p w14:paraId="2C2570F5" w14:textId="77777777" w:rsidR="00F34EDA" w:rsidRPr="000A3908" w:rsidRDefault="00F34EDA">
      <w:pPr>
        <w:pStyle w:val="af6"/>
        <w:shd w:val="clear" w:color="auto" w:fill="FFFFFF"/>
        <w:tabs>
          <w:tab w:val="left" w:pos="426"/>
          <w:tab w:val="left" w:pos="6946"/>
        </w:tabs>
        <w:ind w:left="0" w:firstLine="0"/>
        <w:contextualSpacing w:val="0"/>
        <w:rPr>
          <w:rFonts w:eastAsia="Times New Roman"/>
          <w:sz w:val="23"/>
          <w:szCs w:val="23"/>
        </w:rPr>
      </w:pPr>
    </w:p>
    <w:p w14:paraId="336B35E8" w14:textId="77777777" w:rsidR="00F34EDA" w:rsidRPr="000A3908" w:rsidRDefault="0088166A">
      <w:pPr>
        <w:pStyle w:val="af6"/>
        <w:shd w:val="clear" w:color="auto" w:fill="FFFFFF"/>
        <w:ind w:left="0" w:firstLine="0"/>
        <w:contextualSpacing w:val="0"/>
        <w:rPr>
          <w:rFonts w:eastAsia="Times New Roman"/>
          <w:sz w:val="23"/>
          <w:szCs w:val="23"/>
        </w:rPr>
      </w:pPr>
      <w:r w:rsidRPr="000A3908">
        <w:rPr>
          <w:rFonts w:eastAsia="Times New Roman"/>
          <w:sz w:val="23"/>
          <w:szCs w:val="23"/>
          <w:lang w:eastAsia="ru-RU"/>
        </w:rPr>
        <w:t>К настоящему заявлению прилагаются нижеперечисленные документы:</w:t>
      </w:r>
    </w:p>
    <w:tbl>
      <w:tblPr>
        <w:tblStyle w:val="afa"/>
        <w:tblW w:w="10065" w:type="dxa"/>
        <w:tblInd w:w="-5" w:type="dxa"/>
        <w:tblLook w:val="04A0" w:firstRow="1" w:lastRow="0" w:firstColumn="1" w:lastColumn="0" w:noHBand="0" w:noVBand="1"/>
      </w:tblPr>
      <w:tblGrid>
        <w:gridCol w:w="709"/>
        <w:gridCol w:w="7938"/>
        <w:gridCol w:w="1418"/>
      </w:tblGrid>
      <w:tr w:rsidR="000A3908" w:rsidRPr="000A3908" w14:paraId="4140532B" w14:textId="77777777">
        <w:tc>
          <w:tcPr>
            <w:tcW w:w="709" w:type="dxa"/>
          </w:tcPr>
          <w:p w14:paraId="32FFC306" w14:textId="77777777" w:rsidR="00F34EDA" w:rsidRPr="000A3908" w:rsidRDefault="0088166A">
            <w:pPr>
              <w:pStyle w:val="af6"/>
              <w:ind w:left="0" w:firstLine="0"/>
              <w:contextualSpacing w:val="0"/>
              <w:jc w:val="center"/>
              <w:rPr>
                <w:rFonts w:eastAsia="Times New Roman"/>
                <w:sz w:val="23"/>
                <w:szCs w:val="23"/>
              </w:rPr>
            </w:pPr>
            <w:r w:rsidRPr="000A3908">
              <w:rPr>
                <w:rFonts w:eastAsia="Times New Roman"/>
                <w:sz w:val="23"/>
                <w:szCs w:val="23"/>
                <w:lang w:eastAsia="ru-RU"/>
              </w:rPr>
              <w:t>№ п/п</w:t>
            </w:r>
          </w:p>
        </w:tc>
        <w:tc>
          <w:tcPr>
            <w:tcW w:w="7938" w:type="dxa"/>
          </w:tcPr>
          <w:p w14:paraId="18E98A6F" w14:textId="77777777" w:rsidR="00F34EDA" w:rsidRPr="000A3908" w:rsidRDefault="0088166A">
            <w:pPr>
              <w:pStyle w:val="af6"/>
              <w:ind w:left="0" w:firstLine="0"/>
              <w:contextualSpacing w:val="0"/>
              <w:jc w:val="center"/>
              <w:rPr>
                <w:rFonts w:eastAsia="Times New Roman"/>
                <w:sz w:val="23"/>
                <w:szCs w:val="23"/>
              </w:rPr>
            </w:pPr>
            <w:r w:rsidRPr="000A3908">
              <w:rPr>
                <w:rFonts w:eastAsia="Times New Roman"/>
                <w:sz w:val="23"/>
                <w:szCs w:val="23"/>
                <w:lang w:eastAsia="ru-RU"/>
              </w:rPr>
              <w:t>Наименование документа</w:t>
            </w:r>
          </w:p>
        </w:tc>
        <w:tc>
          <w:tcPr>
            <w:tcW w:w="1418" w:type="dxa"/>
          </w:tcPr>
          <w:p w14:paraId="52708237" w14:textId="77777777" w:rsidR="00F34EDA" w:rsidRPr="000A3908" w:rsidRDefault="0088166A">
            <w:pPr>
              <w:pStyle w:val="af6"/>
              <w:ind w:left="0" w:firstLine="0"/>
              <w:contextualSpacing w:val="0"/>
              <w:jc w:val="center"/>
              <w:rPr>
                <w:rFonts w:eastAsia="Times New Roman"/>
                <w:sz w:val="23"/>
                <w:szCs w:val="23"/>
              </w:rPr>
            </w:pPr>
            <w:r w:rsidRPr="000A3908">
              <w:rPr>
                <w:rFonts w:eastAsia="Times New Roman"/>
                <w:sz w:val="23"/>
                <w:szCs w:val="23"/>
                <w:lang w:eastAsia="ru-RU"/>
              </w:rPr>
              <w:t>Количество страниц</w:t>
            </w:r>
          </w:p>
        </w:tc>
      </w:tr>
      <w:tr w:rsidR="000A3908" w:rsidRPr="000A3908" w14:paraId="1151BDF0" w14:textId="77777777">
        <w:tc>
          <w:tcPr>
            <w:tcW w:w="709" w:type="dxa"/>
          </w:tcPr>
          <w:p w14:paraId="5BC374A2" w14:textId="77777777" w:rsidR="00F34EDA" w:rsidRPr="000A3908" w:rsidRDefault="0088166A">
            <w:pPr>
              <w:pStyle w:val="af6"/>
              <w:ind w:left="0" w:firstLine="0"/>
              <w:contextualSpacing w:val="0"/>
              <w:jc w:val="center"/>
              <w:rPr>
                <w:rFonts w:eastAsia="Times New Roman"/>
                <w:sz w:val="23"/>
                <w:szCs w:val="23"/>
              </w:rPr>
            </w:pPr>
            <w:r w:rsidRPr="000A3908">
              <w:rPr>
                <w:rFonts w:eastAsia="Times New Roman"/>
                <w:sz w:val="23"/>
                <w:szCs w:val="23"/>
                <w:lang w:eastAsia="ru-RU"/>
              </w:rPr>
              <w:t>1.</w:t>
            </w:r>
          </w:p>
        </w:tc>
        <w:tc>
          <w:tcPr>
            <w:tcW w:w="7938" w:type="dxa"/>
          </w:tcPr>
          <w:p w14:paraId="745E46C9" w14:textId="77777777" w:rsidR="00F34EDA" w:rsidRPr="000A3908" w:rsidRDefault="0088166A">
            <w:pPr>
              <w:pStyle w:val="af6"/>
              <w:ind w:left="0" w:firstLine="0"/>
              <w:contextualSpacing w:val="0"/>
              <w:rPr>
                <w:rFonts w:eastAsia="Times New Roman"/>
                <w:sz w:val="23"/>
                <w:szCs w:val="23"/>
              </w:rPr>
            </w:pPr>
            <w:r w:rsidRPr="000A3908">
              <w:rPr>
                <w:sz w:val="23"/>
                <w:szCs w:val="23"/>
              </w:rPr>
              <w:t>Ценовое предложение действующих цен на 2026 год</w:t>
            </w:r>
          </w:p>
        </w:tc>
        <w:tc>
          <w:tcPr>
            <w:tcW w:w="1418" w:type="dxa"/>
          </w:tcPr>
          <w:p w14:paraId="5FCE885A" w14:textId="77777777" w:rsidR="00F34EDA" w:rsidRPr="000A3908" w:rsidRDefault="00F34EDA">
            <w:pPr>
              <w:pStyle w:val="af6"/>
              <w:ind w:left="0" w:firstLine="0"/>
              <w:contextualSpacing w:val="0"/>
              <w:rPr>
                <w:rFonts w:eastAsia="Times New Roman"/>
                <w:sz w:val="23"/>
                <w:szCs w:val="23"/>
              </w:rPr>
            </w:pPr>
          </w:p>
        </w:tc>
      </w:tr>
      <w:tr w:rsidR="000A3908" w:rsidRPr="000A3908" w14:paraId="60534098" w14:textId="77777777">
        <w:tc>
          <w:tcPr>
            <w:tcW w:w="709" w:type="dxa"/>
          </w:tcPr>
          <w:p w14:paraId="07F0607B" w14:textId="77777777" w:rsidR="00F34EDA" w:rsidRPr="000A3908" w:rsidRDefault="0088166A">
            <w:pPr>
              <w:pStyle w:val="af6"/>
              <w:ind w:left="0" w:firstLine="0"/>
              <w:contextualSpacing w:val="0"/>
              <w:jc w:val="center"/>
              <w:rPr>
                <w:rFonts w:eastAsia="Times New Roman"/>
                <w:sz w:val="23"/>
                <w:szCs w:val="23"/>
              </w:rPr>
            </w:pPr>
            <w:r w:rsidRPr="000A3908">
              <w:rPr>
                <w:rFonts w:eastAsia="Times New Roman"/>
                <w:sz w:val="23"/>
                <w:szCs w:val="23"/>
                <w:lang w:eastAsia="ru-RU"/>
              </w:rPr>
              <w:t>2.</w:t>
            </w:r>
          </w:p>
        </w:tc>
        <w:tc>
          <w:tcPr>
            <w:tcW w:w="7938" w:type="dxa"/>
          </w:tcPr>
          <w:p w14:paraId="2BB1FC51" w14:textId="77777777" w:rsidR="00F34EDA" w:rsidRPr="000A3908" w:rsidRDefault="0088166A">
            <w:pPr>
              <w:pStyle w:val="af6"/>
              <w:ind w:left="0" w:firstLine="0"/>
              <w:contextualSpacing w:val="0"/>
              <w:rPr>
                <w:sz w:val="23"/>
                <w:szCs w:val="23"/>
              </w:rPr>
            </w:pPr>
            <w:r w:rsidRPr="000A3908">
              <w:rPr>
                <w:sz w:val="23"/>
                <w:szCs w:val="23"/>
              </w:rPr>
              <w:t>Согласие на обработку персональных данных</w:t>
            </w:r>
          </w:p>
        </w:tc>
        <w:tc>
          <w:tcPr>
            <w:tcW w:w="1418" w:type="dxa"/>
          </w:tcPr>
          <w:p w14:paraId="66297AA7" w14:textId="77777777" w:rsidR="00F34EDA" w:rsidRPr="000A3908" w:rsidRDefault="00F34EDA">
            <w:pPr>
              <w:pStyle w:val="af6"/>
              <w:ind w:left="0" w:firstLine="0"/>
              <w:contextualSpacing w:val="0"/>
              <w:rPr>
                <w:rFonts w:eastAsia="Times New Roman"/>
                <w:sz w:val="23"/>
                <w:szCs w:val="23"/>
              </w:rPr>
            </w:pPr>
          </w:p>
        </w:tc>
      </w:tr>
      <w:tr w:rsidR="000A3908" w:rsidRPr="000A3908" w14:paraId="5CF3E212" w14:textId="77777777">
        <w:tc>
          <w:tcPr>
            <w:tcW w:w="709" w:type="dxa"/>
          </w:tcPr>
          <w:p w14:paraId="74E1DE95" w14:textId="77777777" w:rsidR="00F34EDA" w:rsidRPr="000A3908" w:rsidRDefault="0088166A">
            <w:pPr>
              <w:pStyle w:val="af6"/>
              <w:ind w:left="0" w:firstLine="0"/>
              <w:contextualSpacing w:val="0"/>
              <w:jc w:val="center"/>
              <w:rPr>
                <w:rFonts w:eastAsia="Times New Roman"/>
                <w:sz w:val="23"/>
                <w:szCs w:val="23"/>
              </w:rPr>
            </w:pPr>
            <w:r w:rsidRPr="000A3908">
              <w:rPr>
                <w:rFonts w:eastAsia="Times New Roman"/>
                <w:sz w:val="23"/>
                <w:szCs w:val="23"/>
                <w:lang w:eastAsia="ru-RU"/>
              </w:rPr>
              <w:t>3.</w:t>
            </w:r>
          </w:p>
        </w:tc>
        <w:tc>
          <w:tcPr>
            <w:tcW w:w="7938" w:type="dxa"/>
          </w:tcPr>
          <w:p w14:paraId="1824F264" w14:textId="77777777" w:rsidR="00F34EDA" w:rsidRPr="000A3908" w:rsidRDefault="0088166A">
            <w:pPr>
              <w:pStyle w:val="af6"/>
              <w:ind w:left="0" w:firstLine="0"/>
              <w:contextualSpacing w:val="0"/>
              <w:rPr>
                <w:strike/>
                <w:sz w:val="23"/>
                <w:szCs w:val="23"/>
              </w:rPr>
            </w:pPr>
            <w:r w:rsidRPr="000A3908">
              <w:rPr>
                <w:sz w:val="23"/>
                <w:szCs w:val="23"/>
              </w:rPr>
              <w:t>Сведения о соисполнителях</w:t>
            </w:r>
          </w:p>
        </w:tc>
        <w:tc>
          <w:tcPr>
            <w:tcW w:w="1418" w:type="dxa"/>
          </w:tcPr>
          <w:p w14:paraId="5C73AE55" w14:textId="77777777" w:rsidR="00F34EDA" w:rsidRPr="000A3908" w:rsidRDefault="00F34EDA">
            <w:pPr>
              <w:pStyle w:val="af6"/>
              <w:ind w:left="0" w:firstLine="0"/>
              <w:contextualSpacing w:val="0"/>
              <w:rPr>
                <w:rFonts w:eastAsia="Times New Roman"/>
                <w:sz w:val="23"/>
                <w:szCs w:val="23"/>
              </w:rPr>
            </w:pPr>
          </w:p>
        </w:tc>
      </w:tr>
      <w:tr w:rsidR="000A3908" w:rsidRPr="000A3908" w14:paraId="2ECC3D15" w14:textId="77777777">
        <w:tc>
          <w:tcPr>
            <w:tcW w:w="709" w:type="dxa"/>
          </w:tcPr>
          <w:p w14:paraId="1334BBA9" w14:textId="77777777" w:rsidR="00F34EDA" w:rsidRPr="000A3908" w:rsidRDefault="0088166A">
            <w:pPr>
              <w:pStyle w:val="af6"/>
              <w:ind w:left="0" w:firstLine="0"/>
              <w:contextualSpacing w:val="0"/>
              <w:jc w:val="center"/>
              <w:rPr>
                <w:rFonts w:eastAsia="Times New Roman"/>
                <w:sz w:val="23"/>
                <w:szCs w:val="23"/>
              </w:rPr>
            </w:pPr>
            <w:r w:rsidRPr="000A3908">
              <w:rPr>
                <w:rFonts w:eastAsia="Times New Roman"/>
                <w:sz w:val="23"/>
                <w:szCs w:val="23"/>
                <w:lang w:eastAsia="ru-RU"/>
              </w:rPr>
              <w:t>4.</w:t>
            </w:r>
          </w:p>
        </w:tc>
        <w:tc>
          <w:tcPr>
            <w:tcW w:w="7938" w:type="dxa"/>
          </w:tcPr>
          <w:p w14:paraId="6910042E" w14:textId="77777777" w:rsidR="00F34EDA" w:rsidRPr="000A3908" w:rsidRDefault="0088166A">
            <w:pPr>
              <w:pStyle w:val="af6"/>
              <w:ind w:left="0" w:firstLine="0"/>
              <w:contextualSpacing w:val="0"/>
              <w:rPr>
                <w:sz w:val="23"/>
                <w:szCs w:val="23"/>
              </w:rPr>
            </w:pPr>
            <w:r w:rsidRPr="000A3908">
              <w:rPr>
                <w:sz w:val="23"/>
                <w:szCs w:val="23"/>
              </w:rPr>
              <w:t>Информация об опыте оказания услуг, аналогичных объекту закупки</w:t>
            </w:r>
          </w:p>
        </w:tc>
        <w:tc>
          <w:tcPr>
            <w:tcW w:w="1418" w:type="dxa"/>
          </w:tcPr>
          <w:p w14:paraId="267D44FC" w14:textId="77777777" w:rsidR="00F34EDA" w:rsidRPr="000A3908" w:rsidRDefault="00F34EDA">
            <w:pPr>
              <w:pStyle w:val="af6"/>
              <w:ind w:left="0" w:firstLine="0"/>
              <w:contextualSpacing w:val="0"/>
              <w:rPr>
                <w:rFonts w:eastAsia="Times New Roman"/>
                <w:sz w:val="23"/>
                <w:szCs w:val="23"/>
              </w:rPr>
            </w:pPr>
          </w:p>
        </w:tc>
      </w:tr>
      <w:tr w:rsidR="000A3908" w:rsidRPr="000A3908" w14:paraId="2B835844" w14:textId="77777777">
        <w:trPr>
          <w:trHeight w:val="529"/>
        </w:trPr>
        <w:tc>
          <w:tcPr>
            <w:tcW w:w="709" w:type="dxa"/>
          </w:tcPr>
          <w:p w14:paraId="6C5017AE" w14:textId="77777777" w:rsidR="00F34EDA" w:rsidRPr="000A3908" w:rsidRDefault="0088166A">
            <w:pPr>
              <w:pStyle w:val="af6"/>
              <w:ind w:left="0" w:firstLine="0"/>
              <w:contextualSpacing w:val="0"/>
              <w:jc w:val="center"/>
              <w:rPr>
                <w:rFonts w:eastAsia="Times New Roman"/>
                <w:sz w:val="23"/>
                <w:szCs w:val="23"/>
              </w:rPr>
            </w:pPr>
            <w:r w:rsidRPr="000A3908">
              <w:rPr>
                <w:rFonts w:eastAsia="Times New Roman"/>
                <w:sz w:val="23"/>
                <w:szCs w:val="23"/>
                <w:lang w:eastAsia="ru-RU"/>
              </w:rPr>
              <w:t>5.</w:t>
            </w:r>
          </w:p>
        </w:tc>
        <w:tc>
          <w:tcPr>
            <w:tcW w:w="7938" w:type="dxa"/>
          </w:tcPr>
          <w:p w14:paraId="57A9723C" w14:textId="77777777" w:rsidR="00F34EDA" w:rsidRPr="000A3908" w:rsidRDefault="0088166A">
            <w:pPr>
              <w:pStyle w:val="af6"/>
              <w:ind w:left="0" w:firstLine="0"/>
              <w:contextualSpacing w:val="0"/>
              <w:rPr>
                <w:sz w:val="23"/>
                <w:szCs w:val="23"/>
              </w:rPr>
            </w:pPr>
            <w:r w:rsidRPr="000A3908">
              <w:rPr>
                <w:sz w:val="23"/>
                <w:szCs w:val="23"/>
              </w:rPr>
              <w:t>Информация об опыте работы с Центрами «Мой бизнес» на территории Российской Федерации</w:t>
            </w:r>
          </w:p>
        </w:tc>
        <w:tc>
          <w:tcPr>
            <w:tcW w:w="1418" w:type="dxa"/>
          </w:tcPr>
          <w:p w14:paraId="1A9043BD" w14:textId="77777777" w:rsidR="00F34EDA" w:rsidRPr="000A3908" w:rsidRDefault="00F34EDA">
            <w:pPr>
              <w:pStyle w:val="af6"/>
              <w:ind w:left="0" w:firstLine="0"/>
              <w:contextualSpacing w:val="0"/>
              <w:rPr>
                <w:rFonts w:eastAsia="Times New Roman"/>
                <w:sz w:val="23"/>
                <w:szCs w:val="23"/>
              </w:rPr>
            </w:pPr>
          </w:p>
        </w:tc>
      </w:tr>
      <w:tr w:rsidR="000A3908" w:rsidRPr="000A3908" w14:paraId="5015BE49" w14:textId="77777777">
        <w:tc>
          <w:tcPr>
            <w:tcW w:w="709" w:type="dxa"/>
          </w:tcPr>
          <w:p w14:paraId="68DE01CA" w14:textId="77777777" w:rsidR="00F34EDA" w:rsidRPr="000A3908" w:rsidRDefault="0088166A">
            <w:pPr>
              <w:pStyle w:val="af6"/>
              <w:ind w:left="0" w:firstLine="0"/>
              <w:contextualSpacing w:val="0"/>
              <w:jc w:val="center"/>
              <w:rPr>
                <w:rFonts w:eastAsia="Times New Roman"/>
                <w:sz w:val="23"/>
                <w:szCs w:val="23"/>
              </w:rPr>
            </w:pPr>
            <w:r w:rsidRPr="000A3908">
              <w:rPr>
                <w:rFonts w:eastAsia="Times New Roman"/>
                <w:sz w:val="23"/>
                <w:szCs w:val="23"/>
                <w:lang w:eastAsia="ru-RU"/>
              </w:rPr>
              <w:t>6.</w:t>
            </w:r>
          </w:p>
        </w:tc>
        <w:tc>
          <w:tcPr>
            <w:tcW w:w="7938" w:type="dxa"/>
          </w:tcPr>
          <w:p w14:paraId="27F7A177" w14:textId="64834A77" w:rsidR="00F34EDA" w:rsidRPr="000A3908" w:rsidRDefault="0088166A">
            <w:pPr>
              <w:pStyle w:val="af6"/>
              <w:ind w:left="0" w:firstLine="0"/>
              <w:contextualSpacing w:val="0"/>
              <w:rPr>
                <w:sz w:val="23"/>
                <w:szCs w:val="23"/>
              </w:rPr>
            </w:pPr>
            <w:r w:rsidRPr="000A3908">
              <w:rPr>
                <w:sz w:val="23"/>
                <w:szCs w:val="23"/>
              </w:rPr>
              <w:t xml:space="preserve">Программа </w:t>
            </w:r>
            <w:r w:rsidR="00B3528B" w:rsidRPr="000A3908">
              <w:rPr>
                <w:sz w:val="23"/>
                <w:szCs w:val="23"/>
              </w:rPr>
              <w:t>конкурса</w:t>
            </w:r>
          </w:p>
        </w:tc>
        <w:tc>
          <w:tcPr>
            <w:tcW w:w="1418" w:type="dxa"/>
          </w:tcPr>
          <w:p w14:paraId="61FA081A" w14:textId="77777777" w:rsidR="00F34EDA" w:rsidRPr="000A3908" w:rsidRDefault="00F34EDA">
            <w:pPr>
              <w:pStyle w:val="af6"/>
              <w:ind w:left="0" w:firstLine="0"/>
              <w:contextualSpacing w:val="0"/>
              <w:rPr>
                <w:rFonts w:eastAsia="Times New Roman"/>
                <w:sz w:val="23"/>
                <w:szCs w:val="23"/>
              </w:rPr>
            </w:pPr>
          </w:p>
        </w:tc>
      </w:tr>
      <w:tr w:rsidR="000A3908" w:rsidRPr="000A3908" w14:paraId="10D28695" w14:textId="77777777">
        <w:tc>
          <w:tcPr>
            <w:tcW w:w="709" w:type="dxa"/>
          </w:tcPr>
          <w:p w14:paraId="6D31E57C" w14:textId="77777777" w:rsidR="00F34EDA" w:rsidRPr="000A3908" w:rsidRDefault="0088166A">
            <w:pPr>
              <w:pStyle w:val="af6"/>
              <w:ind w:left="0" w:firstLine="0"/>
              <w:contextualSpacing w:val="0"/>
              <w:jc w:val="center"/>
              <w:rPr>
                <w:rFonts w:eastAsia="Times New Roman"/>
                <w:sz w:val="23"/>
                <w:szCs w:val="23"/>
              </w:rPr>
            </w:pPr>
            <w:r w:rsidRPr="000A3908">
              <w:rPr>
                <w:rFonts w:eastAsia="Times New Roman"/>
                <w:sz w:val="23"/>
                <w:szCs w:val="23"/>
                <w:lang w:eastAsia="ru-RU"/>
              </w:rPr>
              <w:t>7.</w:t>
            </w:r>
          </w:p>
        </w:tc>
        <w:tc>
          <w:tcPr>
            <w:tcW w:w="7938" w:type="dxa"/>
          </w:tcPr>
          <w:p w14:paraId="2E3DC6A0" w14:textId="77777777" w:rsidR="00F34EDA" w:rsidRPr="000A3908" w:rsidRDefault="0088166A">
            <w:pPr>
              <w:pStyle w:val="af6"/>
              <w:ind w:left="0" w:firstLine="0"/>
              <w:contextualSpacing w:val="0"/>
              <w:rPr>
                <w:sz w:val="23"/>
                <w:szCs w:val="23"/>
              </w:rPr>
            </w:pPr>
            <w:r w:rsidRPr="000A3908">
              <w:rPr>
                <w:sz w:val="23"/>
                <w:szCs w:val="23"/>
              </w:rPr>
              <w:t>Справка о соответствии требованиям, установленным закупочной документацией</w:t>
            </w:r>
          </w:p>
        </w:tc>
        <w:tc>
          <w:tcPr>
            <w:tcW w:w="1418" w:type="dxa"/>
          </w:tcPr>
          <w:p w14:paraId="12F9B647" w14:textId="77777777" w:rsidR="00F34EDA" w:rsidRPr="000A3908" w:rsidRDefault="00F34EDA">
            <w:pPr>
              <w:pStyle w:val="af6"/>
              <w:ind w:left="0" w:firstLine="0"/>
              <w:contextualSpacing w:val="0"/>
              <w:rPr>
                <w:rFonts w:eastAsia="Times New Roman"/>
                <w:sz w:val="23"/>
                <w:szCs w:val="23"/>
              </w:rPr>
            </w:pPr>
          </w:p>
        </w:tc>
      </w:tr>
      <w:tr w:rsidR="000A3908" w:rsidRPr="000A3908" w14:paraId="47972545" w14:textId="77777777">
        <w:tc>
          <w:tcPr>
            <w:tcW w:w="709" w:type="dxa"/>
          </w:tcPr>
          <w:p w14:paraId="7781ABDC" w14:textId="77777777" w:rsidR="00F34EDA" w:rsidRPr="000A3908" w:rsidRDefault="0088166A">
            <w:pPr>
              <w:pStyle w:val="af6"/>
              <w:ind w:left="0" w:firstLine="0"/>
              <w:contextualSpacing w:val="0"/>
              <w:jc w:val="center"/>
              <w:rPr>
                <w:rFonts w:eastAsia="Times New Roman"/>
                <w:sz w:val="23"/>
                <w:szCs w:val="23"/>
              </w:rPr>
            </w:pPr>
            <w:r w:rsidRPr="000A3908">
              <w:rPr>
                <w:rFonts w:eastAsia="Times New Roman"/>
                <w:sz w:val="23"/>
                <w:szCs w:val="23"/>
                <w:lang w:eastAsia="ru-RU"/>
              </w:rPr>
              <w:t>8.</w:t>
            </w:r>
          </w:p>
        </w:tc>
        <w:tc>
          <w:tcPr>
            <w:tcW w:w="7938" w:type="dxa"/>
          </w:tcPr>
          <w:p w14:paraId="44AB1DCB" w14:textId="77777777" w:rsidR="00F34EDA" w:rsidRPr="000A3908" w:rsidRDefault="0088166A">
            <w:pPr>
              <w:pStyle w:val="af6"/>
              <w:ind w:left="0" w:firstLine="0"/>
              <w:contextualSpacing w:val="0"/>
              <w:rPr>
                <w:sz w:val="23"/>
                <w:szCs w:val="23"/>
              </w:rPr>
            </w:pPr>
            <w:r w:rsidRPr="000A3908">
              <w:rPr>
                <w:sz w:val="23"/>
                <w:szCs w:val="23"/>
              </w:rPr>
              <w:t>Документы, подтверждающие сотрудничество или взаимодействие с соисполнителем/соисполнителями (гарантийное письмо, соглашение о намерениях, договор о взаимодействии и пр.)</w:t>
            </w:r>
          </w:p>
        </w:tc>
        <w:tc>
          <w:tcPr>
            <w:tcW w:w="1418" w:type="dxa"/>
          </w:tcPr>
          <w:p w14:paraId="73A2CCC9" w14:textId="77777777" w:rsidR="00F34EDA" w:rsidRPr="000A3908" w:rsidRDefault="00F34EDA">
            <w:pPr>
              <w:pStyle w:val="af6"/>
              <w:ind w:left="0" w:firstLine="0"/>
              <w:contextualSpacing w:val="0"/>
              <w:rPr>
                <w:rFonts w:eastAsia="Times New Roman"/>
                <w:sz w:val="23"/>
                <w:szCs w:val="23"/>
              </w:rPr>
            </w:pPr>
          </w:p>
        </w:tc>
      </w:tr>
    </w:tbl>
    <w:p w14:paraId="0C7D916D" w14:textId="77777777" w:rsidR="00F34EDA" w:rsidRPr="000A3908" w:rsidRDefault="00F34EDA">
      <w:pPr>
        <w:shd w:val="clear" w:color="auto" w:fill="FFFFFF"/>
        <w:ind w:firstLine="0"/>
        <w:rPr>
          <w:rFonts w:eastAsia="Times New Roman"/>
          <w:sz w:val="23"/>
          <w:szCs w:val="23"/>
        </w:rPr>
      </w:pPr>
    </w:p>
    <w:p w14:paraId="4840AF68" w14:textId="77777777" w:rsidR="00F34EDA" w:rsidRPr="000A3908" w:rsidRDefault="00F34EDA">
      <w:pPr>
        <w:shd w:val="clear" w:color="auto" w:fill="FFFFFF"/>
        <w:ind w:firstLine="0"/>
        <w:rPr>
          <w:rFonts w:eastAsia="Times New Roman"/>
          <w:sz w:val="23"/>
          <w:szCs w:val="23"/>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83"/>
        <w:gridCol w:w="1985"/>
        <w:gridCol w:w="283"/>
        <w:gridCol w:w="3691"/>
      </w:tblGrid>
      <w:tr w:rsidR="000A3908" w:rsidRPr="000A3908" w14:paraId="3FBC726E" w14:textId="77777777">
        <w:tc>
          <w:tcPr>
            <w:tcW w:w="3823" w:type="dxa"/>
            <w:tcBorders>
              <w:bottom w:val="single" w:sz="4" w:space="0" w:color="auto"/>
            </w:tcBorders>
          </w:tcPr>
          <w:p w14:paraId="7495F415" w14:textId="77777777" w:rsidR="00F34EDA" w:rsidRPr="000A3908" w:rsidRDefault="00F34EDA">
            <w:pPr>
              <w:ind w:firstLine="0"/>
              <w:rPr>
                <w:rFonts w:eastAsia="Times New Roman"/>
                <w:sz w:val="23"/>
                <w:szCs w:val="23"/>
              </w:rPr>
            </w:pPr>
            <w:bookmarkStart w:id="5" w:name="_Hlk135300611"/>
          </w:p>
        </w:tc>
        <w:tc>
          <w:tcPr>
            <w:tcW w:w="283" w:type="dxa"/>
          </w:tcPr>
          <w:p w14:paraId="37C1B886" w14:textId="77777777" w:rsidR="00F34EDA" w:rsidRPr="000A3908" w:rsidRDefault="00F34EDA">
            <w:pPr>
              <w:ind w:firstLine="0"/>
              <w:rPr>
                <w:rFonts w:eastAsia="Times New Roman"/>
                <w:sz w:val="23"/>
                <w:szCs w:val="23"/>
              </w:rPr>
            </w:pPr>
          </w:p>
        </w:tc>
        <w:tc>
          <w:tcPr>
            <w:tcW w:w="1985" w:type="dxa"/>
            <w:tcBorders>
              <w:bottom w:val="single" w:sz="4" w:space="0" w:color="auto"/>
            </w:tcBorders>
          </w:tcPr>
          <w:p w14:paraId="1DD0BFED" w14:textId="77777777" w:rsidR="00F34EDA" w:rsidRPr="000A3908" w:rsidRDefault="00F34EDA">
            <w:pPr>
              <w:ind w:firstLine="0"/>
              <w:rPr>
                <w:rFonts w:eastAsia="Times New Roman"/>
                <w:sz w:val="23"/>
                <w:szCs w:val="23"/>
              </w:rPr>
            </w:pPr>
          </w:p>
        </w:tc>
        <w:tc>
          <w:tcPr>
            <w:tcW w:w="283" w:type="dxa"/>
          </w:tcPr>
          <w:p w14:paraId="6C5FB95E" w14:textId="77777777" w:rsidR="00F34EDA" w:rsidRPr="000A3908" w:rsidRDefault="00F34EDA">
            <w:pPr>
              <w:ind w:firstLine="0"/>
              <w:rPr>
                <w:rFonts w:eastAsia="Times New Roman"/>
                <w:sz w:val="23"/>
                <w:szCs w:val="23"/>
              </w:rPr>
            </w:pPr>
          </w:p>
        </w:tc>
        <w:tc>
          <w:tcPr>
            <w:tcW w:w="3691" w:type="dxa"/>
            <w:tcBorders>
              <w:bottom w:val="single" w:sz="4" w:space="0" w:color="auto"/>
            </w:tcBorders>
          </w:tcPr>
          <w:p w14:paraId="2F5735EC" w14:textId="77777777" w:rsidR="00F34EDA" w:rsidRPr="000A3908" w:rsidRDefault="00F34EDA">
            <w:pPr>
              <w:ind w:firstLine="0"/>
              <w:rPr>
                <w:rFonts w:eastAsia="Times New Roman"/>
                <w:sz w:val="23"/>
                <w:szCs w:val="23"/>
              </w:rPr>
            </w:pPr>
          </w:p>
        </w:tc>
      </w:tr>
      <w:tr w:rsidR="000A3908" w:rsidRPr="000A3908" w14:paraId="62EBB1F0" w14:textId="77777777">
        <w:tc>
          <w:tcPr>
            <w:tcW w:w="3823" w:type="dxa"/>
            <w:tcBorders>
              <w:top w:val="single" w:sz="4" w:space="0" w:color="auto"/>
            </w:tcBorders>
          </w:tcPr>
          <w:p w14:paraId="3B7EBBAE" w14:textId="77777777" w:rsidR="00F34EDA" w:rsidRPr="000A3908" w:rsidRDefault="0088166A">
            <w:pPr>
              <w:ind w:firstLine="0"/>
              <w:jc w:val="center"/>
              <w:rPr>
                <w:rFonts w:eastAsia="Times New Roman"/>
                <w:sz w:val="23"/>
                <w:szCs w:val="23"/>
                <w:vertAlign w:val="superscript"/>
              </w:rPr>
            </w:pPr>
            <w:r w:rsidRPr="000A3908">
              <w:rPr>
                <w:rFonts w:eastAsia="Times New Roman"/>
                <w:sz w:val="23"/>
                <w:szCs w:val="23"/>
                <w:vertAlign w:val="superscript"/>
                <w:lang w:eastAsia="ru-RU"/>
              </w:rPr>
              <w:t>(должность)</w:t>
            </w:r>
          </w:p>
        </w:tc>
        <w:tc>
          <w:tcPr>
            <w:tcW w:w="283" w:type="dxa"/>
          </w:tcPr>
          <w:p w14:paraId="07F2D443" w14:textId="77777777" w:rsidR="00F34EDA" w:rsidRPr="000A3908" w:rsidRDefault="00F34EDA">
            <w:pPr>
              <w:ind w:firstLine="0"/>
              <w:rPr>
                <w:rFonts w:eastAsia="Times New Roman"/>
                <w:sz w:val="23"/>
                <w:szCs w:val="23"/>
              </w:rPr>
            </w:pPr>
          </w:p>
        </w:tc>
        <w:tc>
          <w:tcPr>
            <w:tcW w:w="1985" w:type="dxa"/>
            <w:tcBorders>
              <w:top w:val="single" w:sz="4" w:space="0" w:color="auto"/>
            </w:tcBorders>
          </w:tcPr>
          <w:p w14:paraId="09C5BDD9" w14:textId="77777777" w:rsidR="00F34EDA" w:rsidRPr="000A3908" w:rsidRDefault="0088166A">
            <w:pPr>
              <w:ind w:firstLine="0"/>
              <w:jc w:val="center"/>
              <w:rPr>
                <w:rFonts w:eastAsia="Times New Roman"/>
                <w:sz w:val="23"/>
                <w:szCs w:val="23"/>
                <w:vertAlign w:val="superscript"/>
              </w:rPr>
            </w:pPr>
            <w:r w:rsidRPr="000A3908">
              <w:rPr>
                <w:rFonts w:eastAsia="Times New Roman"/>
                <w:sz w:val="23"/>
                <w:szCs w:val="23"/>
                <w:vertAlign w:val="superscript"/>
                <w:lang w:eastAsia="ru-RU"/>
              </w:rPr>
              <w:t>(подпись)</w:t>
            </w:r>
          </w:p>
        </w:tc>
        <w:tc>
          <w:tcPr>
            <w:tcW w:w="283" w:type="dxa"/>
          </w:tcPr>
          <w:p w14:paraId="0210E775" w14:textId="77777777" w:rsidR="00F34EDA" w:rsidRPr="000A3908" w:rsidRDefault="00F34EDA">
            <w:pPr>
              <w:ind w:firstLine="0"/>
              <w:rPr>
                <w:rFonts w:eastAsia="Times New Roman"/>
                <w:sz w:val="23"/>
                <w:szCs w:val="23"/>
              </w:rPr>
            </w:pPr>
          </w:p>
        </w:tc>
        <w:tc>
          <w:tcPr>
            <w:tcW w:w="3691" w:type="dxa"/>
            <w:tcBorders>
              <w:top w:val="single" w:sz="4" w:space="0" w:color="auto"/>
            </w:tcBorders>
          </w:tcPr>
          <w:p w14:paraId="5D8C1AC4" w14:textId="77777777" w:rsidR="00F34EDA" w:rsidRPr="000A3908" w:rsidRDefault="0088166A">
            <w:pPr>
              <w:ind w:firstLine="0"/>
              <w:jc w:val="center"/>
              <w:rPr>
                <w:rFonts w:eastAsia="Times New Roman"/>
                <w:sz w:val="23"/>
                <w:szCs w:val="23"/>
                <w:vertAlign w:val="superscript"/>
              </w:rPr>
            </w:pPr>
            <w:r w:rsidRPr="000A3908">
              <w:rPr>
                <w:rFonts w:eastAsia="Times New Roman"/>
                <w:sz w:val="23"/>
                <w:szCs w:val="23"/>
                <w:vertAlign w:val="superscript"/>
                <w:lang w:eastAsia="ru-RU"/>
              </w:rPr>
              <w:t>(расшифровка подписи)</w:t>
            </w:r>
          </w:p>
        </w:tc>
      </w:tr>
    </w:tbl>
    <w:p w14:paraId="071621C7" w14:textId="77777777" w:rsidR="00F34EDA" w:rsidRPr="000A3908" w:rsidRDefault="0088166A">
      <w:pPr>
        <w:shd w:val="clear" w:color="auto" w:fill="FFFFFF"/>
        <w:ind w:firstLine="0"/>
        <w:rPr>
          <w:rFonts w:eastAsia="Times New Roman"/>
          <w:sz w:val="23"/>
          <w:szCs w:val="23"/>
        </w:rPr>
      </w:pPr>
      <w:r w:rsidRPr="000A3908">
        <w:rPr>
          <w:rFonts w:eastAsia="Times New Roman"/>
          <w:sz w:val="23"/>
          <w:szCs w:val="23"/>
          <w:lang w:eastAsia="ru-RU"/>
        </w:rPr>
        <w:t xml:space="preserve">«______»________________20____ </w:t>
      </w:r>
    </w:p>
    <w:p w14:paraId="771A7DBF" w14:textId="77777777" w:rsidR="00F34EDA" w:rsidRPr="000A3908" w:rsidRDefault="0088166A">
      <w:pPr>
        <w:shd w:val="clear" w:color="auto" w:fill="FFFFFF"/>
        <w:ind w:firstLine="0"/>
        <w:rPr>
          <w:rFonts w:eastAsia="Times New Roman"/>
          <w:sz w:val="23"/>
          <w:szCs w:val="23"/>
        </w:rPr>
      </w:pPr>
      <w:r w:rsidRPr="000A3908">
        <w:rPr>
          <w:rFonts w:eastAsia="Times New Roman"/>
          <w:sz w:val="23"/>
          <w:szCs w:val="23"/>
          <w:lang w:eastAsia="ru-RU"/>
        </w:rPr>
        <w:t>М.П. (при наличии)</w:t>
      </w:r>
    </w:p>
    <w:p w14:paraId="4E56F9E7" w14:textId="77777777" w:rsidR="00F34EDA" w:rsidRPr="000A3908" w:rsidRDefault="00F34EDA">
      <w:pPr>
        <w:shd w:val="clear" w:color="auto" w:fill="FFFFFF"/>
        <w:ind w:firstLine="0"/>
        <w:rPr>
          <w:rFonts w:eastAsia="Times New Roman"/>
          <w:sz w:val="24"/>
          <w:szCs w:val="24"/>
        </w:rPr>
      </w:pPr>
    </w:p>
    <w:p w14:paraId="79BDF3F2" w14:textId="77777777" w:rsidR="00F34EDA" w:rsidRPr="000A3908" w:rsidRDefault="0088166A">
      <w:pPr>
        <w:ind w:firstLine="0"/>
        <w:rPr>
          <w:sz w:val="18"/>
          <w:szCs w:val="18"/>
        </w:rPr>
      </w:pPr>
      <w:bookmarkStart w:id="6" w:name="_Hlk131581893"/>
      <w:bookmarkEnd w:id="2"/>
      <w:r w:rsidRPr="000A3908">
        <w:rPr>
          <w:sz w:val="18"/>
          <w:szCs w:val="18"/>
        </w:rPr>
        <w:t>* При заполнении заявки уполномоченным (доверенным) лицом участника запроса предложений, к заявке прилагается доверенность.</w:t>
      </w:r>
    </w:p>
    <w:p w14:paraId="074493BD" w14:textId="77777777" w:rsidR="00F34EDA" w:rsidRPr="000A3908" w:rsidRDefault="0088166A">
      <w:pPr>
        <w:spacing w:after="160" w:line="259" w:lineRule="auto"/>
        <w:ind w:firstLine="0"/>
        <w:jc w:val="left"/>
        <w:rPr>
          <w:sz w:val="18"/>
          <w:szCs w:val="18"/>
        </w:rPr>
      </w:pPr>
      <w:r w:rsidRPr="000A3908">
        <w:rPr>
          <w:sz w:val="18"/>
          <w:szCs w:val="18"/>
        </w:rPr>
        <w:br w:type="page" w:clear="all"/>
      </w:r>
    </w:p>
    <w:p w14:paraId="6CE460D8" w14:textId="77777777" w:rsidR="00F34EDA" w:rsidRPr="000A3908" w:rsidRDefault="00F34EDA">
      <w:pPr>
        <w:ind w:firstLine="0"/>
        <w:rPr>
          <w:sz w:val="18"/>
          <w:szCs w:val="18"/>
        </w:rPr>
      </w:pPr>
    </w:p>
    <w:tbl>
      <w:tblPr>
        <w:tblStyle w:val="af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5"/>
        <w:gridCol w:w="4765"/>
      </w:tblGrid>
      <w:tr w:rsidR="000A3908" w:rsidRPr="000A3908" w14:paraId="0A1D58B1" w14:textId="77777777">
        <w:tc>
          <w:tcPr>
            <w:tcW w:w="5295" w:type="dxa"/>
          </w:tcPr>
          <w:p w14:paraId="10643E99" w14:textId="77777777" w:rsidR="00F34EDA" w:rsidRPr="000A3908" w:rsidRDefault="0088166A">
            <w:pPr>
              <w:pStyle w:val="af6"/>
              <w:tabs>
                <w:tab w:val="left" w:pos="426"/>
                <w:tab w:val="left" w:pos="567"/>
                <w:tab w:val="left" w:pos="1276"/>
              </w:tabs>
              <w:ind w:left="0" w:firstLine="0"/>
              <w:contextualSpacing w:val="0"/>
              <w:jc w:val="right"/>
              <w:rPr>
                <w:rFonts w:eastAsia="Times New Roman"/>
                <w:sz w:val="24"/>
                <w:szCs w:val="24"/>
              </w:rPr>
            </w:pPr>
            <w:r w:rsidRPr="000A3908">
              <w:rPr>
                <w:sz w:val="18"/>
                <w:szCs w:val="18"/>
              </w:rPr>
              <w:br w:type="page" w:clear="all"/>
            </w:r>
            <w:bookmarkStart w:id="7" w:name="_Hlk135235034"/>
            <w:bookmarkEnd w:id="6"/>
          </w:p>
        </w:tc>
        <w:tc>
          <w:tcPr>
            <w:tcW w:w="4765" w:type="dxa"/>
          </w:tcPr>
          <w:p w14:paraId="70C23E6F" w14:textId="77777777" w:rsidR="00F34EDA" w:rsidRPr="000A3908" w:rsidRDefault="0088166A">
            <w:pPr>
              <w:pStyle w:val="af6"/>
              <w:tabs>
                <w:tab w:val="left" w:pos="426"/>
                <w:tab w:val="left" w:pos="567"/>
                <w:tab w:val="left" w:pos="1276"/>
                <w:tab w:val="left" w:pos="6946"/>
              </w:tabs>
              <w:ind w:left="525" w:firstLine="0"/>
              <w:contextualSpacing w:val="0"/>
              <w:jc w:val="right"/>
              <w:rPr>
                <w:rFonts w:eastAsia="Times New Roman"/>
                <w:sz w:val="20"/>
                <w:szCs w:val="20"/>
              </w:rPr>
            </w:pPr>
            <w:r w:rsidRPr="000A3908">
              <w:rPr>
                <w:rFonts w:eastAsia="Times New Roman"/>
                <w:sz w:val="20"/>
                <w:szCs w:val="20"/>
                <w:lang w:eastAsia="ru-RU"/>
              </w:rPr>
              <w:t xml:space="preserve">Приложение 2  </w:t>
            </w:r>
          </w:p>
          <w:p w14:paraId="66E213C5" w14:textId="1ABF97AF" w:rsidR="00F34EDA" w:rsidRPr="000A3908" w:rsidRDefault="0088166A">
            <w:pPr>
              <w:pStyle w:val="af6"/>
              <w:tabs>
                <w:tab w:val="left" w:pos="426"/>
                <w:tab w:val="left" w:pos="567"/>
                <w:tab w:val="left" w:pos="1276"/>
              </w:tabs>
              <w:ind w:left="0" w:firstLine="0"/>
              <w:contextualSpacing w:val="0"/>
              <w:jc w:val="right"/>
              <w:rPr>
                <w:rFonts w:eastAsia="Times New Roman"/>
                <w:sz w:val="24"/>
                <w:szCs w:val="24"/>
              </w:rPr>
            </w:pPr>
            <w:r w:rsidRPr="000A3908">
              <w:rPr>
                <w:rFonts w:eastAsia="Times New Roman"/>
                <w:sz w:val="20"/>
                <w:szCs w:val="20"/>
                <w:lang w:eastAsia="ru-RU"/>
              </w:rPr>
              <w:t xml:space="preserve">к закупочной документации о проведении запроса предложений </w:t>
            </w:r>
            <w:r w:rsidR="00C96F53" w:rsidRPr="000A3908">
              <w:rPr>
                <w:rFonts w:eastAsia="Times New Roman"/>
                <w:sz w:val="20"/>
                <w:szCs w:val="20"/>
                <w:lang w:eastAsia="ru-RU"/>
              </w:rPr>
              <w:t>от «</w:t>
            </w:r>
            <w:r w:rsidR="00B3528B" w:rsidRPr="000A3908">
              <w:rPr>
                <w:rFonts w:eastAsia="Times New Roman"/>
                <w:sz w:val="20"/>
                <w:szCs w:val="20"/>
                <w:lang w:eastAsia="ru-RU"/>
              </w:rPr>
              <w:t xml:space="preserve">24» июля 2026 года № </w:t>
            </w:r>
            <w:r w:rsidR="00B32AC8" w:rsidRPr="000A3908">
              <w:rPr>
                <w:rFonts w:eastAsia="Times New Roman"/>
                <w:sz w:val="20"/>
                <w:szCs w:val="20"/>
                <w:lang w:eastAsia="ru-RU"/>
              </w:rPr>
              <w:t>21</w:t>
            </w:r>
          </w:p>
        </w:tc>
      </w:tr>
    </w:tbl>
    <w:p w14:paraId="22E035E6" w14:textId="77777777" w:rsidR="00F34EDA" w:rsidRPr="000A3908" w:rsidRDefault="00F34EDA">
      <w:pPr>
        <w:jc w:val="center"/>
        <w:rPr>
          <w:b/>
          <w:bCs/>
          <w:sz w:val="23"/>
          <w:szCs w:val="23"/>
        </w:rPr>
      </w:pPr>
    </w:p>
    <w:p w14:paraId="0E8089DB" w14:textId="77777777" w:rsidR="00F34EDA" w:rsidRPr="000A3908" w:rsidRDefault="0088166A">
      <w:pPr>
        <w:ind w:firstLine="0"/>
        <w:jc w:val="center"/>
        <w:rPr>
          <w:b/>
          <w:bCs/>
          <w:sz w:val="23"/>
          <w:szCs w:val="23"/>
        </w:rPr>
      </w:pPr>
      <w:r w:rsidRPr="000A3908">
        <w:rPr>
          <w:b/>
          <w:bCs/>
          <w:sz w:val="23"/>
          <w:szCs w:val="23"/>
        </w:rPr>
        <w:t>Согласие</w:t>
      </w:r>
    </w:p>
    <w:p w14:paraId="74354D1B" w14:textId="77777777" w:rsidR="00F34EDA" w:rsidRPr="000A3908" w:rsidRDefault="0088166A">
      <w:pPr>
        <w:pStyle w:val="affc"/>
        <w:spacing w:line="240" w:lineRule="auto"/>
        <w:rPr>
          <w:rFonts w:cs="Times New Roman"/>
          <w:sz w:val="23"/>
          <w:szCs w:val="23"/>
        </w:rPr>
      </w:pPr>
      <w:r w:rsidRPr="000A3908">
        <w:rPr>
          <w:rFonts w:cs="Times New Roman"/>
          <w:sz w:val="23"/>
          <w:szCs w:val="23"/>
        </w:rPr>
        <w:t>на обработку персональных данных</w:t>
      </w:r>
    </w:p>
    <w:p w14:paraId="3BDBE7A4" w14:textId="77777777" w:rsidR="00F34EDA" w:rsidRPr="000A3908" w:rsidRDefault="00F34EDA">
      <w:pPr>
        <w:jc w:val="center"/>
        <w:rPr>
          <w:sz w:val="23"/>
          <w:szCs w:val="23"/>
        </w:rPr>
      </w:pPr>
    </w:p>
    <w:tbl>
      <w:tblPr>
        <w:tblW w:w="5000" w:type="pct"/>
        <w:jc w:val="center"/>
        <w:tblLook w:val="04A0" w:firstRow="1" w:lastRow="0" w:firstColumn="1" w:lastColumn="0" w:noHBand="0" w:noVBand="1"/>
      </w:tblPr>
      <w:tblGrid>
        <w:gridCol w:w="455"/>
        <w:gridCol w:w="325"/>
        <w:gridCol w:w="542"/>
        <w:gridCol w:w="73"/>
        <w:gridCol w:w="1090"/>
        <w:gridCol w:w="319"/>
        <w:gridCol w:w="151"/>
        <w:gridCol w:w="165"/>
        <w:gridCol w:w="290"/>
        <w:gridCol w:w="827"/>
        <w:gridCol w:w="2186"/>
        <w:gridCol w:w="414"/>
        <w:gridCol w:w="2252"/>
        <w:gridCol w:w="976"/>
      </w:tblGrid>
      <w:tr w:rsidR="000A3908" w:rsidRPr="000A3908" w14:paraId="4BE0E272" w14:textId="77777777">
        <w:trPr>
          <w:trHeight w:val="151"/>
          <w:jc w:val="center"/>
        </w:trPr>
        <w:tc>
          <w:tcPr>
            <w:tcW w:w="261" w:type="pct"/>
          </w:tcPr>
          <w:p w14:paraId="7E524887" w14:textId="77777777" w:rsidR="00F34EDA" w:rsidRPr="000A3908" w:rsidRDefault="0088166A">
            <w:pPr>
              <w:ind w:firstLine="37"/>
              <w:rPr>
                <w:sz w:val="20"/>
                <w:szCs w:val="20"/>
              </w:rPr>
            </w:pPr>
            <w:r w:rsidRPr="000A3908">
              <w:rPr>
                <w:sz w:val="20"/>
                <w:szCs w:val="20"/>
              </w:rPr>
              <w:t>Я,</w:t>
            </w:r>
          </w:p>
        </w:tc>
        <w:tc>
          <w:tcPr>
            <w:tcW w:w="4572" w:type="pct"/>
            <w:gridSpan w:val="12"/>
            <w:tcBorders>
              <w:top w:val="none" w:sz="4" w:space="0" w:color="000000"/>
              <w:left w:val="none" w:sz="4" w:space="0" w:color="000000"/>
              <w:bottom w:val="single" w:sz="4" w:space="0" w:color="auto"/>
              <w:right w:val="none" w:sz="4" w:space="0" w:color="000000"/>
            </w:tcBorders>
          </w:tcPr>
          <w:p w14:paraId="35B56DF6" w14:textId="77777777" w:rsidR="00F34EDA" w:rsidRPr="000A3908" w:rsidRDefault="00F34EDA">
            <w:pPr>
              <w:rPr>
                <w:sz w:val="20"/>
                <w:szCs w:val="20"/>
              </w:rPr>
            </w:pPr>
          </w:p>
        </w:tc>
        <w:tc>
          <w:tcPr>
            <w:tcW w:w="167" w:type="pct"/>
          </w:tcPr>
          <w:p w14:paraId="0C484738" w14:textId="77777777" w:rsidR="00F34EDA" w:rsidRPr="000A3908" w:rsidRDefault="0088166A">
            <w:pPr>
              <w:jc w:val="left"/>
              <w:rPr>
                <w:sz w:val="20"/>
                <w:szCs w:val="20"/>
              </w:rPr>
            </w:pPr>
            <w:r w:rsidRPr="000A3908">
              <w:rPr>
                <w:sz w:val="20"/>
                <w:szCs w:val="20"/>
              </w:rPr>
              <w:t>,</w:t>
            </w:r>
          </w:p>
        </w:tc>
      </w:tr>
      <w:tr w:rsidR="000A3908" w:rsidRPr="000A3908" w14:paraId="55DCDAE3" w14:textId="77777777">
        <w:trPr>
          <w:trHeight w:val="413"/>
          <w:jc w:val="center"/>
        </w:trPr>
        <w:tc>
          <w:tcPr>
            <w:tcW w:w="4833" w:type="pct"/>
            <w:gridSpan w:val="13"/>
          </w:tcPr>
          <w:p w14:paraId="0D5C049C" w14:textId="77777777" w:rsidR="00F34EDA" w:rsidRPr="000A3908" w:rsidRDefault="0088166A">
            <w:pPr>
              <w:ind w:firstLine="37"/>
              <w:jc w:val="center"/>
              <w:rPr>
                <w:sz w:val="20"/>
                <w:szCs w:val="20"/>
                <w:vertAlign w:val="superscript"/>
              </w:rPr>
            </w:pPr>
            <w:r w:rsidRPr="000A3908">
              <w:rPr>
                <w:sz w:val="20"/>
                <w:szCs w:val="20"/>
                <w:vertAlign w:val="superscript"/>
              </w:rPr>
              <w:t>(фамилия, имя, отчество, дата рождения)</w:t>
            </w:r>
          </w:p>
          <w:p w14:paraId="1E299C4E" w14:textId="77777777" w:rsidR="00F34EDA" w:rsidRPr="000A3908" w:rsidRDefault="0088166A">
            <w:pPr>
              <w:ind w:firstLine="37"/>
              <w:rPr>
                <w:sz w:val="20"/>
                <w:szCs w:val="20"/>
              </w:rPr>
            </w:pPr>
            <w:r w:rsidRPr="000A3908">
              <w:rPr>
                <w:sz w:val="20"/>
                <w:szCs w:val="20"/>
              </w:rPr>
              <w:t xml:space="preserve">зарегистрированный(ая) по адресу: </w:t>
            </w:r>
          </w:p>
        </w:tc>
        <w:tc>
          <w:tcPr>
            <w:tcW w:w="167" w:type="pct"/>
            <w:tcBorders>
              <w:bottom w:val="single" w:sz="4" w:space="0" w:color="auto"/>
            </w:tcBorders>
          </w:tcPr>
          <w:p w14:paraId="3D5E28B0" w14:textId="77777777" w:rsidR="00F34EDA" w:rsidRPr="000A3908" w:rsidRDefault="00F34EDA">
            <w:pPr>
              <w:rPr>
                <w:sz w:val="20"/>
                <w:szCs w:val="20"/>
              </w:rPr>
            </w:pPr>
          </w:p>
          <w:p w14:paraId="604BC54C" w14:textId="77777777" w:rsidR="00F34EDA" w:rsidRPr="000A3908" w:rsidRDefault="00F34EDA">
            <w:pPr>
              <w:rPr>
                <w:sz w:val="20"/>
                <w:szCs w:val="20"/>
              </w:rPr>
            </w:pPr>
          </w:p>
        </w:tc>
      </w:tr>
      <w:tr w:rsidR="000A3908" w:rsidRPr="000A3908" w14:paraId="2CD4C6D7" w14:textId="77777777">
        <w:trPr>
          <w:trHeight w:val="203"/>
          <w:jc w:val="center"/>
        </w:trPr>
        <w:tc>
          <w:tcPr>
            <w:tcW w:w="1850" w:type="pct"/>
            <w:gridSpan w:val="7"/>
            <w:tcBorders>
              <w:top w:val="none" w:sz="4" w:space="0" w:color="000000"/>
              <w:left w:val="none" w:sz="4" w:space="0" w:color="000000"/>
              <w:bottom w:val="single" w:sz="4" w:space="0" w:color="auto"/>
              <w:right w:val="none" w:sz="4" w:space="0" w:color="000000"/>
            </w:tcBorders>
          </w:tcPr>
          <w:p w14:paraId="14C60DFC" w14:textId="77777777" w:rsidR="00F34EDA" w:rsidRPr="000A3908" w:rsidRDefault="00F34EDA">
            <w:pPr>
              <w:ind w:firstLine="37"/>
              <w:jc w:val="center"/>
              <w:rPr>
                <w:sz w:val="20"/>
                <w:szCs w:val="20"/>
              </w:rPr>
            </w:pPr>
          </w:p>
        </w:tc>
        <w:tc>
          <w:tcPr>
            <w:tcW w:w="2983" w:type="pct"/>
            <w:gridSpan w:val="6"/>
            <w:tcBorders>
              <w:top w:val="single" w:sz="4" w:space="0" w:color="auto"/>
              <w:left w:val="none" w:sz="4" w:space="0" w:color="000000"/>
              <w:bottom w:val="single" w:sz="4" w:space="0" w:color="auto"/>
              <w:right w:val="none" w:sz="4" w:space="0" w:color="000000"/>
            </w:tcBorders>
          </w:tcPr>
          <w:p w14:paraId="0D133605" w14:textId="77777777" w:rsidR="00F34EDA" w:rsidRPr="000A3908" w:rsidRDefault="00F34EDA">
            <w:pPr>
              <w:jc w:val="center"/>
              <w:rPr>
                <w:sz w:val="20"/>
                <w:szCs w:val="20"/>
              </w:rPr>
            </w:pPr>
          </w:p>
        </w:tc>
        <w:tc>
          <w:tcPr>
            <w:tcW w:w="0" w:type="auto"/>
            <w:tcBorders>
              <w:bottom w:val="single" w:sz="4" w:space="0" w:color="auto"/>
            </w:tcBorders>
            <w:vAlign w:val="center"/>
          </w:tcPr>
          <w:p w14:paraId="350C1D82" w14:textId="77777777" w:rsidR="00F34EDA" w:rsidRPr="000A3908" w:rsidRDefault="00F34EDA">
            <w:pPr>
              <w:jc w:val="left"/>
              <w:rPr>
                <w:sz w:val="20"/>
                <w:szCs w:val="20"/>
              </w:rPr>
            </w:pPr>
          </w:p>
        </w:tc>
      </w:tr>
      <w:tr w:rsidR="000A3908" w:rsidRPr="000A3908" w14:paraId="596CBB26" w14:textId="77777777">
        <w:trPr>
          <w:trHeight w:val="202"/>
          <w:jc w:val="center"/>
        </w:trPr>
        <w:tc>
          <w:tcPr>
            <w:tcW w:w="4833" w:type="pct"/>
            <w:gridSpan w:val="13"/>
            <w:tcBorders>
              <w:top w:val="single" w:sz="4" w:space="0" w:color="auto"/>
              <w:left w:val="none" w:sz="4" w:space="0" w:color="000000"/>
              <w:right w:val="none" w:sz="4" w:space="0" w:color="000000"/>
            </w:tcBorders>
          </w:tcPr>
          <w:p w14:paraId="79DCEBEF" w14:textId="77777777" w:rsidR="00F34EDA" w:rsidRPr="000A3908" w:rsidRDefault="00F34EDA">
            <w:pPr>
              <w:ind w:firstLine="37"/>
              <w:jc w:val="center"/>
              <w:rPr>
                <w:sz w:val="20"/>
                <w:szCs w:val="20"/>
              </w:rPr>
            </w:pPr>
          </w:p>
        </w:tc>
        <w:tc>
          <w:tcPr>
            <w:tcW w:w="0" w:type="auto"/>
            <w:vAlign w:val="center"/>
          </w:tcPr>
          <w:p w14:paraId="2B543B1E" w14:textId="77777777" w:rsidR="00F34EDA" w:rsidRPr="000A3908" w:rsidRDefault="00F34EDA">
            <w:pPr>
              <w:jc w:val="left"/>
              <w:rPr>
                <w:sz w:val="20"/>
                <w:szCs w:val="20"/>
              </w:rPr>
            </w:pPr>
          </w:p>
        </w:tc>
      </w:tr>
      <w:tr w:rsidR="000A3908" w:rsidRPr="000A3908" w14:paraId="640B283A" w14:textId="77777777">
        <w:trPr>
          <w:trHeight w:val="202"/>
          <w:jc w:val="center"/>
        </w:trPr>
        <w:tc>
          <w:tcPr>
            <w:tcW w:w="4833" w:type="pct"/>
            <w:gridSpan w:val="13"/>
            <w:tcBorders>
              <w:left w:val="none" w:sz="4" w:space="0" w:color="000000"/>
              <w:right w:val="none" w:sz="4" w:space="0" w:color="000000"/>
            </w:tcBorders>
          </w:tcPr>
          <w:p w14:paraId="3B54850F" w14:textId="77777777" w:rsidR="00F34EDA" w:rsidRPr="000A3908" w:rsidRDefault="0088166A">
            <w:pPr>
              <w:ind w:firstLine="37"/>
              <w:rPr>
                <w:sz w:val="20"/>
                <w:szCs w:val="20"/>
              </w:rPr>
            </w:pPr>
            <w:r w:rsidRPr="000A3908">
              <w:rPr>
                <w:sz w:val="20"/>
                <w:szCs w:val="20"/>
              </w:rPr>
              <w:t>проживающий(ая) по адресу:</w:t>
            </w:r>
          </w:p>
        </w:tc>
        <w:tc>
          <w:tcPr>
            <w:tcW w:w="0" w:type="auto"/>
            <w:tcBorders>
              <w:bottom w:val="single" w:sz="4" w:space="0" w:color="auto"/>
            </w:tcBorders>
            <w:vAlign w:val="center"/>
          </w:tcPr>
          <w:p w14:paraId="34816BA3" w14:textId="77777777" w:rsidR="00F34EDA" w:rsidRPr="000A3908" w:rsidRDefault="00F34EDA">
            <w:pPr>
              <w:jc w:val="left"/>
              <w:rPr>
                <w:sz w:val="20"/>
                <w:szCs w:val="20"/>
              </w:rPr>
            </w:pPr>
          </w:p>
        </w:tc>
      </w:tr>
      <w:tr w:rsidR="000A3908" w:rsidRPr="000A3908" w14:paraId="22B667D5" w14:textId="77777777">
        <w:trPr>
          <w:trHeight w:val="202"/>
          <w:jc w:val="center"/>
        </w:trPr>
        <w:tc>
          <w:tcPr>
            <w:tcW w:w="1508" w:type="pct"/>
            <w:gridSpan w:val="5"/>
            <w:tcBorders>
              <w:left w:val="none" w:sz="4" w:space="0" w:color="000000"/>
              <w:bottom w:val="single" w:sz="4" w:space="0" w:color="auto"/>
              <w:right w:val="none" w:sz="4" w:space="0" w:color="000000"/>
            </w:tcBorders>
          </w:tcPr>
          <w:p w14:paraId="1B131503" w14:textId="77777777" w:rsidR="00F34EDA" w:rsidRPr="000A3908" w:rsidRDefault="00F34EDA">
            <w:pPr>
              <w:ind w:firstLine="37"/>
              <w:jc w:val="center"/>
              <w:rPr>
                <w:sz w:val="20"/>
                <w:szCs w:val="20"/>
              </w:rPr>
            </w:pPr>
          </w:p>
        </w:tc>
        <w:tc>
          <w:tcPr>
            <w:tcW w:w="3325" w:type="pct"/>
            <w:gridSpan w:val="8"/>
            <w:tcBorders>
              <w:top w:val="single" w:sz="4" w:space="0" w:color="auto"/>
              <w:left w:val="none" w:sz="4" w:space="0" w:color="000000"/>
              <w:bottom w:val="single" w:sz="4" w:space="0" w:color="auto"/>
              <w:right w:val="none" w:sz="4" w:space="0" w:color="000000"/>
            </w:tcBorders>
          </w:tcPr>
          <w:p w14:paraId="4619C2B2" w14:textId="77777777" w:rsidR="00F34EDA" w:rsidRPr="000A3908" w:rsidRDefault="00F34EDA">
            <w:pPr>
              <w:jc w:val="center"/>
              <w:rPr>
                <w:sz w:val="20"/>
                <w:szCs w:val="20"/>
              </w:rPr>
            </w:pPr>
          </w:p>
        </w:tc>
        <w:tc>
          <w:tcPr>
            <w:tcW w:w="0" w:type="auto"/>
            <w:tcBorders>
              <w:top w:val="single" w:sz="4" w:space="0" w:color="auto"/>
              <w:bottom w:val="single" w:sz="4" w:space="0" w:color="auto"/>
            </w:tcBorders>
            <w:vAlign w:val="center"/>
          </w:tcPr>
          <w:p w14:paraId="654EFFC0" w14:textId="77777777" w:rsidR="00F34EDA" w:rsidRPr="000A3908" w:rsidRDefault="00F34EDA">
            <w:pPr>
              <w:jc w:val="left"/>
              <w:rPr>
                <w:sz w:val="20"/>
                <w:szCs w:val="20"/>
              </w:rPr>
            </w:pPr>
          </w:p>
        </w:tc>
      </w:tr>
      <w:tr w:rsidR="000A3908" w:rsidRPr="000A3908" w14:paraId="0128634E" w14:textId="77777777">
        <w:trPr>
          <w:trHeight w:val="20"/>
          <w:jc w:val="center"/>
        </w:trPr>
        <w:tc>
          <w:tcPr>
            <w:tcW w:w="891" w:type="pct"/>
            <w:gridSpan w:val="4"/>
          </w:tcPr>
          <w:p w14:paraId="4ABA0C41" w14:textId="77777777" w:rsidR="00F34EDA" w:rsidRPr="000A3908" w:rsidRDefault="0088166A">
            <w:pPr>
              <w:ind w:firstLine="37"/>
              <w:rPr>
                <w:sz w:val="20"/>
                <w:szCs w:val="20"/>
              </w:rPr>
            </w:pPr>
            <w:r w:rsidRPr="000A3908">
              <w:rPr>
                <w:sz w:val="20"/>
                <w:szCs w:val="20"/>
              </w:rPr>
              <w:t>паспорт серии</w:t>
            </w:r>
          </w:p>
        </w:tc>
        <w:tc>
          <w:tcPr>
            <w:tcW w:w="1095" w:type="pct"/>
            <w:gridSpan w:val="4"/>
            <w:tcBorders>
              <w:top w:val="none" w:sz="4" w:space="0" w:color="000000"/>
              <w:left w:val="none" w:sz="4" w:space="0" w:color="000000"/>
              <w:bottom w:val="single" w:sz="4" w:space="0" w:color="auto"/>
              <w:right w:val="none" w:sz="4" w:space="0" w:color="000000"/>
            </w:tcBorders>
          </w:tcPr>
          <w:p w14:paraId="5E74E417" w14:textId="77777777" w:rsidR="00F34EDA" w:rsidRPr="000A3908" w:rsidRDefault="00F34EDA">
            <w:pPr>
              <w:rPr>
                <w:sz w:val="20"/>
                <w:szCs w:val="20"/>
              </w:rPr>
            </w:pPr>
          </w:p>
        </w:tc>
        <w:tc>
          <w:tcPr>
            <w:tcW w:w="274" w:type="pct"/>
            <w:gridSpan w:val="2"/>
          </w:tcPr>
          <w:p w14:paraId="455F3553" w14:textId="77777777" w:rsidR="00F34EDA" w:rsidRPr="000A3908" w:rsidRDefault="0088166A">
            <w:pPr>
              <w:jc w:val="center"/>
              <w:rPr>
                <w:sz w:val="20"/>
                <w:szCs w:val="20"/>
              </w:rPr>
            </w:pPr>
            <w:r w:rsidRPr="000A3908">
              <w:rPr>
                <w:sz w:val="20"/>
                <w:szCs w:val="20"/>
              </w:rPr>
              <w:t>№</w:t>
            </w:r>
          </w:p>
        </w:tc>
        <w:tc>
          <w:tcPr>
            <w:tcW w:w="2740" w:type="pct"/>
            <w:gridSpan w:val="4"/>
            <w:tcBorders>
              <w:top w:val="none" w:sz="4" w:space="0" w:color="000000"/>
              <w:left w:val="none" w:sz="4" w:space="0" w:color="000000"/>
              <w:bottom w:val="single" w:sz="4" w:space="0" w:color="auto"/>
              <w:right w:val="none" w:sz="4" w:space="0" w:color="000000"/>
            </w:tcBorders>
          </w:tcPr>
          <w:p w14:paraId="708D8B5D" w14:textId="77777777" w:rsidR="00F34EDA" w:rsidRPr="000A3908" w:rsidRDefault="00F34EDA">
            <w:pPr>
              <w:rPr>
                <w:sz w:val="20"/>
                <w:szCs w:val="20"/>
              </w:rPr>
            </w:pPr>
          </w:p>
        </w:tc>
      </w:tr>
      <w:tr w:rsidR="000A3908" w:rsidRPr="000A3908" w14:paraId="34F9A44C" w14:textId="77777777">
        <w:trPr>
          <w:trHeight w:val="20"/>
          <w:jc w:val="center"/>
        </w:trPr>
        <w:tc>
          <w:tcPr>
            <w:tcW w:w="448" w:type="pct"/>
            <w:gridSpan w:val="2"/>
          </w:tcPr>
          <w:p w14:paraId="057645D6" w14:textId="77777777" w:rsidR="00F34EDA" w:rsidRPr="000A3908" w:rsidRDefault="0088166A">
            <w:pPr>
              <w:ind w:firstLine="37"/>
              <w:rPr>
                <w:sz w:val="20"/>
                <w:szCs w:val="20"/>
              </w:rPr>
            </w:pPr>
            <w:r w:rsidRPr="000A3908">
              <w:rPr>
                <w:sz w:val="20"/>
                <w:szCs w:val="20"/>
              </w:rPr>
              <w:t xml:space="preserve">выдан </w:t>
            </w:r>
          </w:p>
        </w:tc>
        <w:tc>
          <w:tcPr>
            <w:tcW w:w="4552" w:type="pct"/>
            <w:gridSpan w:val="12"/>
            <w:tcBorders>
              <w:top w:val="none" w:sz="4" w:space="0" w:color="000000"/>
              <w:left w:val="none" w:sz="4" w:space="0" w:color="000000"/>
              <w:bottom w:val="single" w:sz="4" w:space="0" w:color="auto"/>
              <w:right w:val="none" w:sz="4" w:space="0" w:color="000000"/>
            </w:tcBorders>
          </w:tcPr>
          <w:p w14:paraId="2561D373" w14:textId="77777777" w:rsidR="00F34EDA" w:rsidRPr="000A3908" w:rsidRDefault="00F34EDA">
            <w:pPr>
              <w:rPr>
                <w:sz w:val="20"/>
                <w:szCs w:val="20"/>
              </w:rPr>
            </w:pPr>
          </w:p>
        </w:tc>
      </w:tr>
      <w:tr w:rsidR="000A3908" w:rsidRPr="000A3908" w14:paraId="4EE620D0" w14:textId="77777777">
        <w:trPr>
          <w:trHeight w:val="20"/>
          <w:jc w:val="center"/>
        </w:trPr>
        <w:tc>
          <w:tcPr>
            <w:tcW w:w="5000" w:type="pct"/>
            <w:gridSpan w:val="14"/>
            <w:tcBorders>
              <w:top w:val="none" w:sz="4" w:space="0" w:color="000000"/>
              <w:left w:val="none" w:sz="4" w:space="0" w:color="000000"/>
              <w:bottom w:val="single" w:sz="4" w:space="0" w:color="auto"/>
              <w:right w:val="none" w:sz="4" w:space="0" w:color="000000"/>
            </w:tcBorders>
          </w:tcPr>
          <w:p w14:paraId="6820D707" w14:textId="77777777" w:rsidR="00F34EDA" w:rsidRPr="000A3908" w:rsidRDefault="00F34EDA">
            <w:pPr>
              <w:ind w:firstLine="37"/>
              <w:rPr>
                <w:sz w:val="20"/>
                <w:szCs w:val="20"/>
              </w:rPr>
            </w:pPr>
          </w:p>
        </w:tc>
      </w:tr>
      <w:tr w:rsidR="000A3908" w:rsidRPr="000A3908" w14:paraId="3DF2F1E3" w14:textId="77777777">
        <w:trPr>
          <w:trHeight w:val="20"/>
          <w:jc w:val="center"/>
        </w:trPr>
        <w:tc>
          <w:tcPr>
            <w:tcW w:w="5000" w:type="pct"/>
            <w:gridSpan w:val="14"/>
            <w:tcBorders>
              <w:top w:val="single" w:sz="4" w:space="0" w:color="auto"/>
              <w:left w:val="none" w:sz="4" w:space="0" w:color="000000"/>
              <w:bottom w:val="none" w:sz="4" w:space="0" w:color="000000"/>
              <w:right w:val="none" w:sz="4" w:space="0" w:color="000000"/>
            </w:tcBorders>
          </w:tcPr>
          <w:p w14:paraId="6D85B80E" w14:textId="77777777" w:rsidR="00F34EDA" w:rsidRPr="000A3908" w:rsidRDefault="00F34EDA">
            <w:pPr>
              <w:ind w:firstLine="37"/>
              <w:rPr>
                <w:sz w:val="20"/>
                <w:szCs w:val="20"/>
              </w:rPr>
            </w:pPr>
          </w:p>
        </w:tc>
      </w:tr>
      <w:tr w:rsidR="000A3908" w:rsidRPr="000A3908" w14:paraId="3914AD8F" w14:textId="77777777">
        <w:trPr>
          <w:trHeight w:val="156"/>
          <w:jc w:val="center"/>
        </w:trPr>
        <w:tc>
          <w:tcPr>
            <w:tcW w:w="821" w:type="pct"/>
            <w:gridSpan w:val="3"/>
          </w:tcPr>
          <w:p w14:paraId="2C367499" w14:textId="77777777" w:rsidR="00F34EDA" w:rsidRPr="000A3908" w:rsidRDefault="0088166A">
            <w:pPr>
              <w:ind w:firstLine="37"/>
              <w:rPr>
                <w:sz w:val="20"/>
                <w:szCs w:val="20"/>
              </w:rPr>
            </w:pPr>
            <w:r w:rsidRPr="000A3908">
              <w:rPr>
                <w:sz w:val="20"/>
                <w:szCs w:val="20"/>
              </w:rPr>
              <w:t>дата выдачи</w:t>
            </w:r>
          </w:p>
        </w:tc>
        <w:tc>
          <w:tcPr>
            <w:tcW w:w="4179" w:type="pct"/>
            <w:gridSpan w:val="11"/>
          </w:tcPr>
          <w:p w14:paraId="4023D0F9" w14:textId="77777777" w:rsidR="00F34EDA" w:rsidRPr="000A3908" w:rsidRDefault="0088166A">
            <w:pPr>
              <w:rPr>
                <w:sz w:val="20"/>
                <w:szCs w:val="20"/>
              </w:rPr>
            </w:pPr>
            <w:r w:rsidRPr="000A3908">
              <w:rPr>
                <w:sz w:val="20"/>
                <w:szCs w:val="20"/>
              </w:rPr>
              <w:t>«____» ____________ _________г.</w:t>
            </w:r>
          </w:p>
        </w:tc>
      </w:tr>
      <w:tr w:rsidR="000A3908" w:rsidRPr="000A3908" w14:paraId="34969D22" w14:textId="77777777">
        <w:trPr>
          <w:trHeight w:val="80"/>
          <w:jc w:val="center"/>
        </w:trPr>
        <w:tc>
          <w:tcPr>
            <w:tcW w:w="5000" w:type="pct"/>
            <w:gridSpan w:val="14"/>
          </w:tcPr>
          <w:p w14:paraId="69531D44" w14:textId="77777777" w:rsidR="00F34EDA" w:rsidRPr="000A3908" w:rsidRDefault="0088166A">
            <w:pPr>
              <w:ind w:firstLine="37"/>
              <w:rPr>
                <w:sz w:val="20"/>
                <w:szCs w:val="20"/>
              </w:rPr>
            </w:pPr>
            <w:r w:rsidRPr="000A3908">
              <w:rPr>
                <w:sz w:val="20"/>
                <w:szCs w:val="20"/>
              </w:rPr>
              <w:br w:type="page" w:clear="all"/>
            </w:r>
            <w:r w:rsidRPr="000A3908">
              <w:rPr>
                <w:sz w:val="20"/>
                <w:szCs w:val="20"/>
              </w:rPr>
              <w:br w:type="page" w:clear="all"/>
            </w:r>
          </w:p>
        </w:tc>
      </w:tr>
      <w:tr w:rsidR="000A3908" w:rsidRPr="000A3908" w14:paraId="461BCF45" w14:textId="77777777">
        <w:trPr>
          <w:jc w:val="center"/>
        </w:trPr>
        <w:tc>
          <w:tcPr>
            <w:tcW w:w="5000" w:type="pct"/>
            <w:gridSpan w:val="14"/>
          </w:tcPr>
          <w:p w14:paraId="1116FC9E" w14:textId="77777777" w:rsidR="00F34EDA" w:rsidRPr="000A3908" w:rsidRDefault="0088166A">
            <w:pPr>
              <w:ind w:firstLine="0"/>
              <w:rPr>
                <w:sz w:val="20"/>
                <w:szCs w:val="20"/>
              </w:rPr>
            </w:pPr>
            <w:r w:rsidRPr="000A3908">
              <w:rPr>
                <w:sz w:val="20"/>
                <w:szCs w:val="20"/>
              </w:rPr>
              <w:t xml:space="preserve">являюсь субъектом персональных данных и свободно, своей волей и в своем интересе в соответствии с требованиями Федерального закона от 27.07.2006 № 152-ФЗ «О персональных данных» даю согласие уполномоченным должностным лицам автономной некоммерческой организации «Камчатский центр поддержки предпринимательства», находящегося по адресу: 683031, Камчатский край, г. Петропавловск-Камчатский, проспект Карла Маркса, д. 23, офис 506  (далее – Оператор), на обработку* следующих персональных данных: фамилия, имя, отчество; дата рождения; реквизиты документа, удостоверяющего личность; идентификационный номер налогоплательщика; адрес регистрации и проживания; номера контактных телефонов; адреса электронной почты; и на передачу (предоставление, доступ) указанных персональных данных уполномоченными должностными лицами Оператора следующим юридическим лицам: Министерство экономического развития Камчатского края; Министерство экономического развития Российской Федерации; </w:t>
            </w:r>
            <w:r w:rsidRPr="000A3908">
              <w:rPr>
                <w:spacing w:val="-5"/>
                <w:sz w:val="20"/>
                <w:szCs w:val="20"/>
              </w:rPr>
              <w:t xml:space="preserve">Акционерное общество «Федеральная корпорация по развитию малого и среднего предпринимательства»; </w:t>
            </w:r>
            <w:r w:rsidRPr="000A3908">
              <w:rPr>
                <w:sz w:val="20"/>
                <w:szCs w:val="20"/>
                <w:shd w:val="clear" w:color="auto" w:fill="FFFFFF"/>
              </w:rPr>
              <w:t>Управление федеральной налоговой службы России по Камчатскому краю;</w:t>
            </w:r>
          </w:p>
          <w:p w14:paraId="39E5F604" w14:textId="77777777" w:rsidR="00F34EDA" w:rsidRPr="000A3908" w:rsidRDefault="0088166A">
            <w:pPr>
              <w:ind w:firstLine="0"/>
              <w:rPr>
                <w:sz w:val="20"/>
                <w:szCs w:val="20"/>
              </w:rPr>
            </w:pPr>
            <w:r w:rsidRPr="000A3908">
              <w:rPr>
                <w:sz w:val="20"/>
                <w:szCs w:val="20"/>
              </w:rPr>
              <w:t>в целях: осуществления деятельности, предусмотренной Уставом Оператора, соблюдения требований приказа Минэкономразвития России от 27.03.2025 № 195 «Об утверждении Требований для реализации субъектами Российской Федерации мероприятий региональных проектов, обеспечивающих достижение целей, показателей и результатов федерального проекта «Малое и среднее предпринимательство и поддержка индивидуальной предпринимательской инициативы», входящего в состав национального проекта «Эффективная и конкурентная экономика», предусматривающих основные направления расходов при реализации мероприятий, ключевые показатели эффективности реализации мероприятий, в том числе требований к организациям, образующим инфраструктуру поддержки субъектов малого и среднего предпринимательства, требований к государственным (муниципальным) микрофинансовым организациям и к их деятельности»».</w:t>
            </w:r>
          </w:p>
        </w:tc>
      </w:tr>
      <w:tr w:rsidR="000A3908" w:rsidRPr="000A3908" w14:paraId="67B814B6" w14:textId="77777777">
        <w:trPr>
          <w:jc w:val="center"/>
        </w:trPr>
        <w:tc>
          <w:tcPr>
            <w:tcW w:w="5000" w:type="pct"/>
            <w:gridSpan w:val="14"/>
          </w:tcPr>
          <w:p w14:paraId="33EB5F69" w14:textId="77777777" w:rsidR="00F34EDA" w:rsidRPr="000A3908" w:rsidRDefault="00F34EDA">
            <w:pPr>
              <w:ind w:firstLine="0"/>
              <w:rPr>
                <w:sz w:val="20"/>
                <w:szCs w:val="20"/>
              </w:rPr>
            </w:pPr>
          </w:p>
        </w:tc>
      </w:tr>
      <w:tr w:rsidR="000A3908" w:rsidRPr="000A3908" w14:paraId="3228A2F7" w14:textId="77777777">
        <w:trPr>
          <w:jc w:val="center"/>
        </w:trPr>
        <w:tc>
          <w:tcPr>
            <w:tcW w:w="5000" w:type="pct"/>
            <w:gridSpan w:val="14"/>
          </w:tcPr>
          <w:p w14:paraId="1BFF7498" w14:textId="77777777" w:rsidR="00F34EDA" w:rsidRPr="000A3908" w:rsidRDefault="0088166A">
            <w:pPr>
              <w:ind w:firstLine="0"/>
              <w:rPr>
                <w:sz w:val="20"/>
                <w:szCs w:val="20"/>
              </w:rPr>
            </w:pPr>
            <w:r w:rsidRPr="000A3908">
              <w:rPr>
                <w:sz w:val="20"/>
                <w:szCs w:val="20"/>
              </w:rPr>
              <w:t>Я предупрежден(а), что обработка и(или) передача Оператором персональных данных осуществляется с использованием бумажных носителей и/или средств вычислительной техники, с соблюдением принципов и правил обработки персональных данных, предусмотренных Федеральным законом от 27.07.2006 № 152 -ФЗ «О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tc>
      </w:tr>
      <w:tr w:rsidR="000A3908" w:rsidRPr="000A3908" w14:paraId="235E2467" w14:textId="77777777">
        <w:trPr>
          <w:trHeight w:val="70"/>
          <w:jc w:val="center"/>
        </w:trPr>
        <w:tc>
          <w:tcPr>
            <w:tcW w:w="5000" w:type="pct"/>
            <w:gridSpan w:val="14"/>
          </w:tcPr>
          <w:p w14:paraId="5C00BCF7" w14:textId="77777777" w:rsidR="00F34EDA" w:rsidRPr="000A3908" w:rsidRDefault="00F34EDA">
            <w:pPr>
              <w:ind w:firstLine="0"/>
              <w:rPr>
                <w:sz w:val="20"/>
                <w:szCs w:val="20"/>
              </w:rPr>
            </w:pPr>
          </w:p>
        </w:tc>
      </w:tr>
      <w:tr w:rsidR="000A3908" w:rsidRPr="000A3908" w14:paraId="660DECD8" w14:textId="77777777">
        <w:trPr>
          <w:trHeight w:val="1038"/>
          <w:jc w:val="center"/>
        </w:trPr>
        <w:tc>
          <w:tcPr>
            <w:tcW w:w="5000" w:type="pct"/>
            <w:gridSpan w:val="14"/>
          </w:tcPr>
          <w:p w14:paraId="6DA740A2" w14:textId="77777777" w:rsidR="00F34EDA" w:rsidRPr="000A3908" w:rsidRDefault="0088166A">
            <w:pPr>
              <w:ind w:firstLine="0"/>
              <w:rPr>
                <w:sz w:val="20"/>
                <w:szCs w:val="20"/>
              </w:rPr>
            </w:pPr>
            <w:r w:rsidRPr="000A3908">
              <w:rPr>
                <w:sz w:val="20"/>
                <w:szCs w:val="20"/>
              </w:rPr>
              <w:t>Срок действия Согласия на обработку персональных данных – с даты подписания согласия, в течение 5 лет. Согласие может быть досрочно отозвано путем подачи письменного заявления в адрес Оператора.</w:t>
            </w:r>
          </w:p>
          <w:p w14:paraId="4467700D" w14:textId="77777777" w:rsidR="00F34EDA" w:rsidRPr="000A3908" w:rsidRDefault="00F34EDA">
            <w:pPr>
              <w:ind w:firstLine="0"/>
              <w:rPr>
                <w:sz w:val="20"/>
                <w:szCs w:val="20"/>
              </w:rPr>
            </w:pPr>
          </w:p>
          <w:p w14:paraId="4F427D76" w14:textId="77777777" w:rsidR="00F34EDA" w:rsidRPr="000A3908" w:rsidRDefault="0088166A">
            <w:pPr>
              <w:ind w:firstLine="0"/>
              <w:rPr>
                <w:sz w:val="20"/>
                <w:szCs w:val="20"/>
              </w:rPr>
            </w:pPr>
            <w:r w:rsidRPr="000A3908">
              <w:rPr>
                <w:sz w:val="20"/>
                <w:szCs w:val="20"/>
              </w:rPr>
              <w:t>Я предупрежден(а), что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пп.2-11 ч.1 ст.6 и ч.2 ст.10 Федерального закона от 27.07.2006 № 152-ФЗ «О персональных данных».</w:t>
            </w:r>
          </w:p>
          <w:p w14:paraId="44D3F06F" w14:textId="77777777" w:rsidR="00F34EDA" w:rsidRPr="000A3908" w:rsidRDefault="00F34EDA">
            <w:pPr>
              <w:ind w:firstLine="0"/>
              <w:rPr>
                <w:sz w:val="20"/>
                <w:szCs w:val="20"/>
              </w:rPr>
            </w:pPr>
          </w:p>
          <w:p w14:paraId="11BBA0A1" w14:textId="77777777" w:rsidR="00F34EDA" w:rsidRPr="000A3908" w:rsidRDefault="00F34EDA">
            <w:pPr>
              <w:ind w:firstLine="0"/>
              <w:rPr>
                <w:sz w:val="20"/>
                <w:szCs w:val="20"/>
              </w:rPr>
            </w:pPr>
          </w:p>
        </w:tc>
      </w:tr>
      <w:tr w:rsidR="000A3908" w:rsidRPr="000A3908" w14:paraId="60083CB1" w14:textId="77777777">
        <w:trPr>
          <w:jc w:val="center"/>
        </w:trPr>
        <w:tc>
          <w:tcPr>
            <w:tcW w:w="1721" w:type="pct"/>
            <w:gridSpan w:val="6"/>
            <w:tcBorders>
              <w:top w:val="none" w:sz="4" w:space="0" w:color="000000"/>
              <w:left w:val="none" w:sz="4" w:space="0" w:color="000000"/>
              <w:bottom w:val="single" w:sz="4" w:space="0" w:color="auto"/>
              <w:right w:val="none" w:sz="4" w:space="0" w:color="000000"/>
            </w:tcBorders>
          </w:tcPr>
          <w:p w14:paraId="3F4408B0" w14:textId="77777777" w:rsidR="00F34EDA" w:rsidRPr="000A3908" w:rsidRDefault="00F34EDA">
            <w:pPr>
              <w:jc w:val="center"/>
              <w:rPr>
                <w:sz w:val="20"/>
                <w:szCs w:val="20"/>
                <w:vertAlign w:val="superscript"/>
              </w:rPr>
            </w:pPr>
          </w:p>
        </w:tc>
        <w:tc>
          <w:tcPr>
            <w:tcW w:w="336" w:type="pct"/>
            <w:gridSpan w:val="3"/>
          </w:tcPr>
          <w:p w14:paraId="300E2932" w14:textId="77777777" w:rsidR="00F34EDA" w:rsidRPr="000A3908" w:rsidRDefault="00F34EDA">
            <w:pPr>
              <w:jc w:val="center"/>
              <w:rPr>
                <w:sz w:val="20"/>
                <w:szCs w:val="20"/>
                <w:vertAlign w:val="superscript"/>
              </w:rPr>
            </w:pPr>
          </w:p>
        </w:tc>
        <w:tc>
          <w:tcPr>
            <w:tcW w:w="1343" w:type="pct"/>
            <w:gridSpan w:val="2"/>
            <w:tcBorders>
              <w:top w:val="none" w:sz="4" w:space="0" w:color="000000"/>
              <w:left w:val="none" w:sz="4" w:space="0" w:color="000000"/>
              <w:bottom w:val="single" w:sz="4" w:space="0" w:color="auto"/>
              <w:right w:val="none" w:sz="4" w:space="0" w:color="000000"/>
            </w:tcBorders>
          </w:tcPr>
          <w:p w14:paraId="2A4F342A" w14:textId="77777777" w:rsidR="00F34EDA" w:rsidRPr="000A3908" w:rsidRDefault="00F34EDA">
            <w:pPr>
              <w:jc w:val="center"/>
              <w:rPr>
                <w:sz w:val="20"/>
                <w:szCs w:val="20"/>
                <w:vertAlign w:val="superscript"/>
              </w:rPr>
            </w:pPr>
          </w:p>
        </w:tc>
        <w:tc>
          <w:tcPr>
            <w:tcW w:w="260" w:type="pct"/>
          </w:tcPr>
          <w:p w14:paraId="3B90F04C" w14:textId="77777777" w:rsidR="00F34EDA" w:rsidRPr="000A3908" w:rsidRDefault="00F34EDA">
            <w:pPr>
              <w:jc w:val="center"/>
              <w:rPr>
                <w:sz w:val="20"/>
                <w:szCs w:val="20"/>
                <w:vertAlign w:val="superscript"/>
              </w:rPr>
            </w:pPr>
          </w:p>
        </w:tc>
        <w:tc>
          <w:tcPr>
            <w:tcW w:w="1340" w:type="pct"/>
            <w:gridSpan w:val="2"/>
            <w:tcBorders>
              <w:top w:val="none" w:sz="4" w:space="0" w:color="000000"/>
              <w:left w:val="none" w:sz="4" w:space="0" w:color="000000"/>
              <w:bottom w:val="single" w:sz="4" w:space="0" w:color="auto"/>
              <w:right w:val="none" w:sz="4" w:space="0" w:color="000000"/>
            </w:tcBorders>
          </w:tcPr>
          <w:p w14:paraId="425F6090" w14:textId="77777777" w:rsidR="00F34EDA" w:rsidRPr="000A3908" w:rsidRDefault="00F34EDA">
            <w:pPr>
              <w:jc w:val="center"/>
              <w:rPr>
                <w:sz w:val="20"/>
                <w:szCs w:val="20"/>
                <w:vertAlign w:val="superscript"/>
              </w:rPr>
            </w:pPr>
          </w:p>
        </w:tc>
      </w:tr>
      <w:tr w:rsidR="00F34EDA" w:rsidRPr="000A3908" w14:paraId="748835CE" w14:textId="77777777">
        <w:trPr>
          <w:jc w:val="center"/>
        </w:trPr>
        <w:tc>
          <w:tcPr>
            <w:tcW w:w="1721" w:type="pct"/>
            <w:gridSpan w:val="6"/>
          </w:tcPr>
          <w:p w14:paraId="370D3DF9" w14:textId="77777777" w:rsidR="00F34EDA" w:rsidRPr="000A3908" w:rsidRDefault="0088166A">
            <w:pPr>
              <w:jc w:val="center"/>
              <w:rPr>
                <w:sz w:val="20"/>
                <w:szCs w:val="20"/>
                <w:vertAlign w:val="superscript"/>
              </w:rPr>
            </w:pPr>
            <w:r w:rsidRPr="000A3908">
              <w:rPr>
                <w:sz w:val="20"/>
                <w:szCs w:val="20"/>
                <w:vertAlign w:val="superscript"/>
              </w:rPr>
              <w:t>(дата)</w:t>
            </w:r>
          </w:p>
        </w:tc>
        <w:tc>
          <w:tcPr>
            <w:tcW w:w="336" w:type="pct"/>
            <w:gridSpan w:val="3"/>
          </w:tcPr>
          <w:p w14:paraId="120F53F9" w14:textId="77777777" w:rsidR="00F34EDA" w:rsidRPr="000A3908" w:rsidRDefault="00F34EDA">
            <w:pPr>
              <w:jc w:val="center"/>
              <w:rPr>
                <w:sz w:val="20"/>
                <w:szCs w:val="20"/>
                <w:vertAlign w:val="superscript"/>
              </w:rPr>
            </w:pPr>
          </w:p>
        </w:tc>
        <w:tc>
          <w:tcPr>
            <w:tcW w:w="1343" w:type="pct"/>
            <w:gridSpan w:val="2"/>
          </w:tcPr>
          <w:p w14:paraId="71153B1D" w14:textId="77777777" w:rsidR="00F34EDA" w:rsidRPr="000A3908" w:rsidRDefault="0088166A">
            <w:pPr>
              <w:jc w:val="center"/>
              <w:rPr>
                <w:sz w:val="20"/>
                <w:szCs w:val="20"/>
                <w:vertAlign w:val="superscript"/>
              </w:rPr>
            </w:pPr>
            <w:r w:rsidRPr="000A3908">
              <w:rPr>
                <w:sz w:val="20"/>
                <w:szCs w:val="20"/>
                <w:vertAlign w:val="superscript"/>
              </w:rPr>
              <w:t>(подпись)</w:t>
            </w:r>
          </w:p>
        </w:tc>
        <w:tc>
          <w:tcPr>
            <w:tcW w:w="260" w:type="pct"/>
          </w:tcPr>
          <w:p w14:paraId="5689C890" w14:textId="77777777" w:rsidR="00F34EDA" w:rsidRPr="000A3908" w:rsidRDefault="00F34EDA">
            <w:pPr>
              <w:jc w:val="center"/>
              <w:rPr>
                <w:sz w:val="20"/>
                <w:szCs w:val="20"/>
                <w:vertAlign w:val="superscript"/>
              </w:rPr>
            </w:pPr>
          </w:p>
        </w:tc>
        <w:tc>
          <w:tcPr>
            <w:tcW w:w="1340" w:type="pct"/>
            <w:gridSpan w:val="2"/>
          </w:tcPr>
          <w:p w14:paraId="7EE00E0E" w14:textId="77777777" w:rsidR="00F34EDA" w:rsidRPr="000A3908" w:rsidRDefault="0088166A">
            <w:pPr>
              <w:jc w:val="center"/>
              <w:rPr>
                <w:sz w:val="20"/>
                <w:szCs w:val="20"/>
                <w:vertAlign w:val="superscript"/>
              </w:rPr>
            </w:pPr>
            <w:r w:rsidRPr="000A3908">
              <w:rPr>
                <w:sz w:val="20"/>
                <w:szCs w:val="20"/>
                <w:vertAlign w:val="superscript"/>
              </w:rPr>
              <w:t>(расшифровка подписи)</w:t>
            </w:r>
          </w:p>
        </w:tc>
      </w:tr>
    </w:tbl>
    <w:p w14:paraId="28851074" w14:textId="77777777" w:rsidR="00F34EDA" w:rsidRPr="000A3908" w:rsidRDefault="00F34EDA">
      <w:pPr>
        <w:rPr>
          <w:b/>
          <w:bCs/>
          <w:sz w:val="20"/>
          <w:szCs w:val="20"/>
        </w:rPr>
      </w:pPr>
    </w:p>
    <w:p w14:paraId="13D50C48" w14:textId="77777777" w:rsidR="00F34EDA" w:rsidRPr="000A3908" w:rsidRDefault="0088166A">
      <w:pPr>
        <w:rPr>
          <w:b/>
          <w:bCs/>
          <w:sz w:val="18"/>
          <w:szCs w:val="18"/>
        </w:rPr>
      </w:pPr>
      <w:r w:rsidRPr="000A3908">
        <w:rPr>
          <w:b/>
          <w:bCs/>
          <w:sz w:val="20"/>
          <w:szCs w:val="20"/>
        </w:rPr>
        <w:t xml:space="preserve">* </w:t>
      </w:r>
      <w:r w:rsidRPr="000A3908">
        <w:rPr>
          <w:sz w:val="18"/>
          <w:szCs w:val="18"/>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w:t>
      </w:r>
    </w:p>
    <w:p w14:paraId="6F44ED56" w14:textId="77777777" w:rsidR="00F34EDA" w:rsidRPr="000A3908" w:rsidRDefault="00F34EDA">
      <w:pPr>
        <w:rPr>
          <w:b/>
          <w:bCs/>
          <w:sz w:val="18"/>
          <w:szCs w:val="18"/>
        </w:rPr>
      </w:pPr>
    </w:p>
    <w:tbl>
      <w:tblPr>
        <w:tblStyle w:val="afa"/>
        <w:tblW w:w="100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5"/>
        <w:gridCol w:w="4775"/>
      </w:tblGrid>
      <w:tr w:rsidR="000A3908" w:rsidRPr="000A3908" w14:paraId="1DDDD5E5" w14:textId="77777777">
        <w:tc>
          <w:tcPr>
            <w:tcW w:w="5295" w:type="dxa"/>
          </w:tcPr>
          <w:p w14:paraId="4251EB83" w14:textId="77777777" w:rsidR="00F34EDA" w:rsidRPr="000A3908" w:rsidRDefault="0088166A">
            <w:pPr>
              <w:pStyle w:val="af6"/>
              <w:tabs>
                <w:tab w:val="left" w:pos="426"/>
                <w:tab w:val="left" w:pos="567"/>
                <w:tab w:val="left" w:pos="1276"/>
              </w:tabs>
              <w:ind w:left="0" w:firstLine="0"/>
              <w:contextualSpacing w:val="0"/>
              <w:jc w:val="right"/>
              <w:rPr>
                <w:rFonts w:eastAsia="Times New Roman"/>
                <w:sz w:val="24"/>
                <w:szCs w:val="24"/>
              </w:rPr>
            </w:pPr>
            <w:r w:rsidRPr="000A3908">
              <w:rPr>
                <w:sz w:val="18"/>
                <w:szCs w:val="18"/>
              </w:rPr>
              <w:br w:type="page" w:clear="all"/>
            </w:r>
          </w:p>
        </w:tc>
        <w:tc>
          <w:tcPr>
            <w:tcW w:w="4775" w:type="dxa"/>
          </w:tcPr>
          <w:p w14:paraId="5BC4D063" w14:textId="77777777" w:rsidR="00F34EDA" w:rsidRPr="000A3908" w:rsidRDefault="0088166A">
            <w:pPr>
              <w:pStyle w:val="af6"/>
              <w:tabs>
                <w:tab w:val="left" w:pos="426"/>
                <w:tab w:val="left" w:pos="567"/>
                <w:tab w:val="left" w:pos="1276"/>
                <w:tab w:val="left" w:pos="6946"/>
              </w:tabs>
              <w:ind w:left="525" w:firstLine="0"/>
              <w:contextualSpacing w:val="0"/>
              <w:jc w:val="right"/>
              <w:rPr>
                <w:rFonts w:eastAsia="Times New Roman"/>
                <w:sz w:val="20"/>
                <w:szCs w:val="20"/>
              </w:rPr>
            </w:pPr>
            <w:r w:rsidRPr="000A3908">
              <w:rPr>
                <w:rFonts w:eastAsia="Times New Roman"/>
                <w:sz w:val="20"/>
                <w:szCs w:val="20"/>
                <w:lang w:eastAsia="ru-RU"/>
              </w:rPr>
              <w:t xml:space="preserve">Приложение 3  </w:t>
            </w:r>
          </w:p>
          <w:p w14:paraId="287B50F7" w14:textId="2E40A8E4" w:rsidR="00F34EDA" w:rsidRPr="000A3908" w:rsidRDefault="0088166A">
            <w:pPr>
              <w:pStyle w:val="af6"/>
              <w:tabs>
                <w:tab w:val="left" w:pos="426"/>
                <w:tab w:val="left" w:pos="567"/>
                <w:tab w:val="left" w:pos="1276"/>
              </w:tabs>
              <w:ind w:left="0" w:firstLine="0"/>
              <w:contextualSpacing w:val="0"/>
              <w:jc w:val="right"/>
              <w:rPr>
                <w:rFonts w:eastAsia="Times New Roman"/>
                <w:sz w:val="24"/>
                <w:szCs w:val="24"/>
              </w:rPr>
            </w:pPr>
            <w:r w:rsidRPr="000A3908">
              <w:rPr>
                <w:rFonts w:eastAsia="Times New Roman"/>
                <w:sz w:val="20"/>
                <w:szCs w:val="20"/>
                <w:lang w:eastAsia="ru-RU"/>
              </w:rPr>
              <w:t xml:space="preserve">к закупочной документации о проведении запроса предложений от </w:t>
            </w:r>
            <w:r w:rsidR="00B3528B" w:rsidRPr="000A3908">
              <w:rPr>
                <w:rFonts w:eastAsia="Times New Roman"/>
                <w:sz w:val="20"/>
                <w:szCs w:val="20"/>
                <w:lang w:eastAsia="ru-RU"/>
              </w:rPr>
              <w:t xml:space="preserve">«24» июля 2026 года № </w:t>
            </w:r>
            <w:r w:rsidR="00B32AC8" w:rsidRPr="000A3908">
              <w:rPr>
                <w:rFonts w:eastAsia="Times New Roman"/>
                <w:sz w:val="20"/>
                <w:szCs w:val="20"/>
                <w:lang w:eastAsia="ru-RU"/>
              </w:rPr>
              <w:t>21</w:t>
            </w:r>
          </w:p>
        </w:tc>
      </w:tr>
    </w:tbl>
    <w:p w14:paraId="62637493" w14:textId="77777777" w:rsidR="00F34EDA" w:rsidRPr="000A3908" w:rsidRDefault="00F34EDA">
      <w:pPr>
        <w:jc w:val="center"/>
        <w:rPr>
          <w:b/>
          <w:bCs/>
          <w:iCs/>
          <w:sz w:val="24"/>
          <w:szCs w:val="24"/>
        </w:rPr>
      </w:pPr>
    </w:p>
    <w:p w14:paraId="1C7C290F" w14:textId="77777777" w:rsidR="00F34EDA" w:rsidRPr="000A3908" w:rsidRDefault="0088166A">
      <w:pPr>
        <w:jc w:val="center"/>
        <w:rPr>
          <w:bCs/>
          <w:iCs/>
          <w:sz w:val="24"/>
          <w:szCs w:val="24"/>
        </w:rPr>
      </w:pPr>
      <w:r w:rsidRPr="000A3908">
        <w:rPr>
          <w:b/>
          <w:bCs/>
          <w:iCs/>
          <w:sz w:val="24"/>
          <w:szCs w:val="24"/>
        </w:rPr>
        <w:t xml:space="preserve">Сведения о соисполнителях* </w:t>
      </w:r>
    </w:p>
    <w:p w14:paraId="623FEF60" w14:textId="77777777" w:rsidR="00F34EDA" w:rsidRPr="000A3908" w:rsidRDefault="00F34EDA">
      <w:pPr>
        <w:rPr>
          <w:bCs/>
          <w:iCs/>
          <w:sz w:val="24"/>
          <w:szCs w:val="24"/>
        </w:rPr>
      </w:pPr>
    </w:p>
    <w:p w14:paraId="49CF284A" w14:textId="77777777" w:rsidR="00F34EDA" w:rsidRPr="000A3908" w:rsidRDefault="00F34EDA">
      <w:pPr>
        <w:rPr>
          <w:bCs/>
          <w:iCs/>
          <w:sz w:val="24"/>
          <w:szCs w:val="24"/>
        </w:rPr>
      </w:pPr>
    </w:p>
    <w:tbl>
      <w:tblPr>
        <w:tblStyle w:val="afa"/>
        <w:tblW w:w="995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2"/>
        <w:gridCol w:w="4395"/>
      </w:tblGrid>
      <w:tr w:rsidR="000A3908" w:rsidRPr="000A3908" w14:paraId="4D1B44AE" w14:textId="77777777">
        <w:tc>
          <w:tcPr>
            <w:tcW w:w="5562" w:type="dxa"/>
          </w:tcPr>
          <w:p w14:paraId="2B4986BC" w14:textId="77777777" w:rsidR="00F34EDA" w:rsidRPr="000A3908" w:rsidRDefault="0088166A">
            <w:pPr>
              <w:ind w:firstLine="0"/>
              <w:rPr>
                <w:bCs/>
                <w:iCs/>
                <w:sz w:val="24"/>
                <w:szCs w:val="24"/>
              </w:rPr>
            </w:pPr>
            <w:bookmarkStart w:id="8" w:name="_Hlk203405105"/>
            <w:r w:rsidRPr="000A3908">
              <w:rPr>
                <w:bCs/>
                <w:iCs/>
                <w:sz w:val="24"/>
                <w:szCs w:val="24"/>
              </w:rPr>
              <w:t>Наименование участника запроса предложений:</w:t>
            </w:r>
            <w:bookmarkEnd w:id="8"/>
          </w:p>
        </w:tc>
        <w:tc>
          <w:tcPr>
            <w:tcW w:w="4395" w:type="dxa"/>
            <w:tcBorders>
              <w:bottom w:val="single" w:sz="4" w:space="0" w:color="auto"/>
            </w:tcBorders>
          </w:tcPr>
          <w:p w14:paraId="3EC2AAB2" w14:textId="77777777" w:rsidR="00F34EDA" w:rsidRPr="000A3908" w:rsidRDefault="00F34EDA">
            <w:pPr>
              <w:rPr>
                <w:bCs/>
                <w:iCs/>
                <w:sz w:val="24"/>
                <w:szCs w:val="24"/>
              </w:rPr>
            </w:pPr>
          </w:p>
        </w:tc>
      </w:tr>
      <w:tr w:rsidR="00F34EDA" w:rsidRPr="000A3908" w14:paraId="29FF9EBD" w14:textId="77777777">
        <w:tc>
          <w:tcPr>
            <w:tcW w:w="9957" w:type="dxa"/>
            <w:gridSpan w:val="2"/>
            <w:tcBorders>
              <w:bottom w:val="single" w:sz="4" w:space="0" w:color="auto"/>
            </w:tcBorders>
          </w:tcPr>
          <w:p w14:paraId="2A26B522" w14:textId="77777777" w:rsidR="00F34EDA" w:rsidRPr="000A3908" w:rsidRDefault="00F34EDA">
            <w:pPr>
              <w:rPr>
                <w:bCs/>
                <w:iCs/>
                <w:sz w:val="24"/>
                <w:szCs w:val="24"/>
              </w:rPr>
            </w:pPr>
          </w:p>
        </w:tc>
      </w:tr>
    </w:tbl>
    <w:p w14:paraId="4E7973C7" w14:textId="77777777" w:rsidR="00F34EDA" w:rsidRPr="000A3908" w:rsidRDefault="00F34EDA">
      <w:pPr>
        <w:rPr>
          <w:bCs/>
          <w:iCs/>
          <w:sz w:val="24"/>
          <w:szCs w:val="24"/>
        </w:rPr>
      </w:pPr>
    </w:p>
    <w:tbl>
      <w:tblPr>
        <w:tblW w:w="995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1"/>
        <w:gridCol w:w="3265"/>
        <w:gridCol w:w="3321"/>
        <w:gridCol w:w="2381"/>
      </w:tblGrid>
      <w:tr w:rsidR="000A3908" w:rsidRPr="000A3908" w14:paraId="19FE976C" w14:textId="77777777">
        <w:trPr>
          <w:trHeight w:val="1257"/>
        </w:trPr>
        <w:tc>
          <w:tcPr>
            <w:tcW w:w="991" w:type="dxa"/>
            <w:vAlign w:val="center"/>
          </w:tcPr>
          <w:p w14:paraId="245B7F33" w14:textId="77777777" w:rsidR="00F34EDA" w:rsidRPr="000A3908" w:rsidRDefault="0088166A">
            <w:pPr>
              <w:ind w:firstLine="0"/>
              <w:rPr>
                <w:b/>
                <w:iCs/>
                <w:sz w:val="24"/>
                <w:szCs w:val="24"/>
              </w:rPr>
            </w:pPr>
            <w:r w:rsidRPr="000A3908">
              <w:rPr>
                <w:b/>
                <w:iCs/>
                <w:sz w:val="24"/>
                <w:szCs w:val="24"/>
              </w:rPr>
              <w:br/>
              <w:t>№ п/п</w:t>
            </w:r>
          </w:p>
        </w:tc>
        <w:tc>
          <w:tcPr>
            <w:tcW w:w="3265" w:type="dxa"/>
            <w:vAlign w:val="center"/>
          </w:tcPr>
          <w:p w14:paraId="652B7C33" w14:textId="77777777" w:rsidR="00F34EDA" w:rsidRPr="000A3908" w:rsidRDefault="0088166A">
            <w:pPr>
              <w:ind w:firstLine="0"/>
              <w:jc w:val="center"/>
              <w:rPr>
                <w:b/>
                <w:iCs/>
                <w:sz w:val="24"/>
                <w:szCs w:val="24"/>
              </w:rPr>
            </w:pPr>
            <w:r w:rsidRPr="000A3908">
              <w:rPr>
                <w:b/>
                <w:iCs/>
                <w:sz w:val="24"/>
                <w:szCs w:val="24"/>
              </w:rPr>
              <w:t>Наименование</w:t>
            </w:r>
          </w:p>
          <w:p w14:paraId="5048A4F7" w14:textId="77777777" w:rsidR="00F34EDA" w:rsidRPr="000A3908" w:rsidRDefault="0088166A">
            <w:pPr>
              <w:ind w:firstLine="0"/>
              <w:jc w:val="center"/>
              <w:rPr>
                <w:b/>
                <w:iCs/>
                <w:sz w:val="24"/>
                <w:szCs w:val="24"/>
              </w:rPr>
            </w:pPr>
            <w:r w:rsidRPr="000A3908">
              <w:rPr>
                <w:b/>
                <w:iCs/>
                <w:sz w:val="24"/>
                <w:szCs w:val="24"/>
              </w:rPr>
              <w:t>соисполнителя</w:t>
            </w:r>
          </w:p>
        </w:tc>
        <w:tc>
          <w:tcPr>
            <w:tcW w:w="3321" w:type="dxa"/>
            <w:vAlign w:val="center"/>
          </w:tcPr>
          <w:p w14:paraId="0DED7BEA" w14:textId="77777777" w:rsidR="00F34EDA" w:rsidRPr="000A3908" w:rsidRDefault="0088166A">
            <w:pPr>
              <w:ind w:firstLine="0"/>
              <w:jc w:val="center"/>
              <w:rPr>
                <w:b/>
                <w:iCs/>
                <w:sz w:val="24"/>
                <w:szCs w:val="24"/>
              </w:rPr>
            </w:pPr>
            <w:r w:rsidRPr="000A3908">
              <w:rPr>
                <w:b/>
                <w:iCs/>
                <w:sz w:val="24"/>
                <w:szCs w:val="24"/>
              </w:rPr>
              <w:t xml:space="preserve">Место </w:t>
            </w:r>
            <w:r w:rsidRPr="000A3908">
              <w:rPr>
                <w:b/>
                <w:iCs/>
                <w:sz w:val="24"/>
                <w:szCs w:val="24"/>
              </w:rPr>
              <w:br/>
              <w:t>нахождения, фактический адрес, почтовый адрес, телефон, контактное лицо</w:t>
            </w:r>
          </w:p>
        </w:tc>
        <w:tc>
          <w:tcPr>
            <w:tcW w:w="2381" w:type="dxa"/>
            <w:vAlign w:val="center"/>
          </w:tcPr>
          <w:p w14:paraId="6AB76DDD" w14:textId="77777777" w:rsidR="00F34EDA" w:rsidRPr="000A3908" w:rsidRDefault="0088166A">
            <w:pPr>
              <w:ind w:hanging="8"/>
              <w:jc w:val="center"/>
              <w:rPr>
                <w:b/>
                <w:iCs/>
                <w:sz w:val="24"/>
                <w:szCs w:val="24"/>
              </w:rPr>
            </w:pPr>
            <w:r w:rsidRPr="000A3908">
              <w:rPr>
                <w:b/>
                <w:iCs/>
                <w:sz w:val="24"/>
                <w:szCs w:val="24"/>
              </w:rPr>
              <w:t>Вид услуг</w:t>
            </w:r>
          </w:p>
        </w:tc>
      </w:tr>
      <w:tr w:rsidR="000A3908" w:rsidRPr="000A3908" w14:paraId="65E9C3D8" w14:textId="77777777">
        <w:trPr>
          <w:trHeight w:val="298"/>
        </w:trPr>
        <w:tc>
          <w:tcPr>
            <w:tcW w:w="991" w:type="dxa"/>
            <w:vAlign w:val="center"/>
          </w:tcPr>
          <w:p w14:paraId="5703BF6F" w14:textId="77777777" w:rsidR="00F34EDA" w:rsidRPr="000A3908" w:rsidRDefault="00F34EDA">
            <w:pPr>
              <w:rPr>
                <w:bCs/>
                <w:iCs/>
                <w:sz w:val="24"/>
                <w:szCs w:val="24"/>
              </w:rPr>
            </w:pPr>
          </w:p>
        </w:tc>
        <w:tc>
          <w:tcPr>
            <w:tcW w:w="3265" w:type="dxa"/>
            <w:vAlign w:val="center"/>
          </w:tcPr>
          <w:p w14:paraId="45D3DDD1" w14:textId="77777777" w:rsidR="00F34EDA" w:rsidRPr="000A3908" w:rsidRDefault="00F34EDA">
            <w:pPr>
              <w:rPr>
                <w:bCs/>
                <w:iCs/>
                <w:sz w:val="24"/>
                <w:szCs w:val="24"/>
              </w:rPr>
            </w:pPr>
          </w:p>
        </w:tc>
        <w:tc>
          <w:tcPr>
            <w:tcW w:w="3321" w:type="dxa"/>
            <w:vAlign w:val="center"/>
          </w:tcPr>
          <w:p w14:paraId="6BF16241" w14:textId="77777777" w:rsidR="00F34EDA" w:rsidRPr="000A3908" w:rsidRDefault="00F34EDA">
            <w:pPr>
              <w:rPr>
                <w:bCs/>
                <w:iCs/>
                <w:sz w:val="24"/>
                <w:szCs w:val="24"/>
              </w:rPr>
            </w:pPr>
          </w:p>
        </w:tc>
        <w:tc>
          <w:tcPr>
            <w:tcW w:w="2381" w:type="dxa"/>
          </w:tcPr>
          <w:p w14:paraId="265354D2" w14:textId="77777777" w:rsidR="00F34EDA" w:rsidRPr="000A3908" w:rsidRDefault="00F34EDA">
            <w:pPr>
              <w:rPr>
                <w:bCs/>
                <w:iCs/>
                <w:sz w:val="24"/>
                <w:szCs w:val="24"/>
              </w:rPr>
            </w:pPr>
          </w:p>
        </w:tc>
      </w:tr>
      <w:tr w:rsidR="000A3908" w:rsidRPr="000A3908" w14:paraId="5A0DA862" w14:textId="77777777">
        <w:trPr>
          <w:trHeight w:val="282"/>
        </w:trPr>
        <w:tc>
          <w:tcPr>
            <w:tcW w:w="991" w:type="dxa"/>
            <w:vAlign w:val="center"/>
          </w:tcPr>
          <w:p w14:paraId="540B2137" w14:textId="77777777" w:rsidR="00F34EDA" w:rsidRPr="000A3908" w:rsidRDefault="00F34EDA">
            <w:pPr>
              <w:rPr>
                <w:bCs/>
                <w:iCs/>
                <w:sz w:val="24"/>
                <w:szCs w:val="24"/>
              </w:rPr>
            </w:pPr>
          </w:p>
        </w:tc>
        <w:tc>
          <w:tcPr>
            <w:tcW w:w="3265" w:type="dxa"/>
            <w:vAlign w:val="center"/>
          </w:tcPr>
          <w:p w14:paraId="4A061C76" w14:textId="77777777" w:rsidR="00F34EDA" w:rsidRPr="000A3908" w:rsidRDefault="00F34EDA">
            <w:pPr>
              <w:rPr>
                <w:bCs/>
                <w:iCs/>
                <w:sz w:val="24"/>
                <w:szCs w:val="24"/>
              </w:rPr>
            </w:pPr>
          </w:p>
        </w:tc>
        <w:tc>
          <w:tcPr>
            <w:tcW w:w="3321" w:type="dxa"/>
            <w:vAlign w:val="center"/>
          </w:tcPr>
          <w:p w14:paraId="677EC0C5" w14:textId="77777777" w:rsidR="00F34EDA" w:rsidRPr="000A3908" w:rsidRDefault="00F34EDA">
            <w:pPr>
              <w:rPr>
                <w:bCs/>
                <w:iCs/>
                <w:sz w:val="24"/>
                <w:szCs w:val="24"/>
              </w:rPr>
            </w:pPr>
          </w:p>
        </w:tc>
        <w:tc>
          <w:tcPr>
            <w:tcW w:w="2381" w:type="dxa"/>
          </w:tcPr>
          <w:p w14:paraId="04B6209C" w14:textId="77777777" w:rsidR="00F34EDA" w:rsidRPr="000A3908" w:rsidRDefault="00F34EDA">
            <w:pPr>
              <w:rPr>
                <w:bCs/>
                <w:iCs/>
                <w:sz w:val="24"/>
                <w:szCs w:val="24"/>
              </w:rPr>
            </w:pPr>
          </w:p>
        </w:tc>
      </w:tr>
      <w:tr w:rsidR="00F34EDA" w:rsidRPr="000A3908" w14:paraId="7D749BDF" w14:textId="77777777">
        <w:trPr>
          <w:trHeight w:val="298"/>
        </w:trPr>
        <w:tc>
          <w:tcPr>
            <w:tcW w:w="991" w:type="dxa"/>
            <w:vAlign w:val="center"/>
          </w:tcPr>
          <w:p w14:paraId="59019BC8" w14:textId="77777777" w:rsidR="00F34EDA" w:rsidRPr="000A3908" w:rsidRDefault="00F34EDA">
            <w:pPr>
              <w:rPr>
                <w:bCs/>
                <w:iCs/>
                <w:sz w:val="24"/>
                <w:szCs w:val="24"/>
              </w:rPr>
            </w:pPr>
          </w:p>
        </w:tc>
        <w:tc>
          <w:tcPr>
            <w:tcW w:w="3265" w:type="dxa"/>
            <w:vAlign w:val="center"/>
          </w:tcPr>
          <w:p w14:paraId="2DC21BE1" w14:textId="77777777" w:rsidR="00F34EDA" w:rsidRPr="000A3908" w:rsidRDefault="00F34EDA">
            <w:pPr>
              <w:rPr>
                <w:bCs/>
                <w:iCs/>
                <w:sz w:val="24"/>
                <w:szCs w:val="24"/>
              </w:rPr>
            </w:pPr>
          </w:p>
        </w:tc>
        <w:tc>
          <w:tcPr>
            <w:tcW w:w="3321" w:type="dxa"/>
            <w:vAlign w:val="center"/>
          </w:tcPr>
          <w:p w14:paraId="0AB44083" w14:textId="77777777" w:rsidR="00F34EDA" w:rsidRPr="000A3908" w:rsidRDefault="00F34EDA">
            <w:pPr>
              <w:rPr>
                <w:bCs/>
                <w:iCs/>
                <w:sz w:val="24"/>
                <w:szCs w:val="24"/>
              </w:rPr>
            </w:pPr>
          </w:p>
        </w:tc>
        <w:tc>
          <w:tcPr>
            <w:tcW w:w="2381" w:type="dxa"/>
          </w:tcPr>
          <w:p w14:paraId="401B96CA" w14:textId="77777777" w:rsidR="00F34EDA" w:rsidRPr="000A3908" w:rsidRDefault="00F34EDA">
            <w:pPr>
              <w:rPr>
                <w:bCs/>
                <w:iCs/>
                <w:sz w:val="24"/>
                <w:szCs w:val="24"/>
              </w:rPr>
            </w:pPr>
          </w:p>
        </w:tc>
      </w:tr>
    </w:tbl>
    <w:p w14:paraId="7D8CA7B4" w14:textId="77777777" w:rsidR="00F34EDA" w:rsidRPr="000A3908" w:rsidRDefault="00F34EDA">
      <w:pPr>
        <w:rPr>
          <w:bCs/>
          <w:iCs/>
          <w:sz w:val="24"/>
          <w:szCs w:val="24"/>
        </w:rPr>
      </w:pPr>
    </w:p>
    <w:p w14:paraId="180AA199" w14:textId="77777777" w:rsidR="00F34EDA" w:rsidRPr="000A3908" w:rsidRDefault="00F34EDA">
      <w:pPr>
        <w:rPr>
          <w:bCs/>
          <w:iCs/>
          <w:sz w:val="24"/>
          <w:szCs w:val="24"/>
        </w:rPr>
      </w:pPr>
    </w:p>
    <w:p w14:paraId="6AE63223" w14:textId="77777777" w:rsidR="00F34EDA" w:rsidRPr="000A3908" w:rsidRDefault="00F34EDA">
      <w:pPr>
        <w:shd w:val="clear" w:color="auto" w:fill="FFFFFF"/>
        <w:ind w:firstLine="0"/>
        <w:rPr>
          <w:rFonts w:eastAsia="Times New Roman"/>
          <w:sz w:val="24"/>
          <w:szCs w:val="24"/>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83"/>
        <w:gridCol w:w="1985"/>
        <w:gridCol w:w="283"/>
        <w:gridCol w:w="2971"/>
      </w:tblGrid>
      <w:tr w:rsidR="000A3908" w:rsidRPr="000A3908" w14:paraId="0D7DFFD9" w14:textId="77777777">
        <w:tc>
          <w:tcPr>
            <w:tcW w:w="3823" w:type="dxa"/>
            <w:tcBorders>
              <w:bottom w:val="single" w:sz="4" w:space="0" w:color="auto"/>
            </w:tcBorders>
          </w:tcPr>
          <w:p w14:paraId="1C1E5477" w14:textId="77777777" w:rsidR="00F34EDA" w:rsidRPr="000A3908" w:rsidRDefault="00F34EDA">
            <w:pPr>
              <w:ind w:firstLine="0"/>
              <w:rPr>
                <w:rFonts w:eastAsia="Times New Roman"/>
                <w:sz w:val="24"/>
                <w:szCs w:val="24"/>
              </w:rPr>
            </w:pPr>
          </w:p>
        </w:tc>
        <w:tc>
          <w:tcPr>
            <w:tcW w:w="283" w:type="dxa"/>
          </w:tcPr>
          <w:p w14:paraId="529B147F" w14:textId="77777777" w:rsidR="00F34EDA" w:rsidRPr="000A3908" w:rsidRDefault="00F34EDA">
            <w:pPr>
              <w:ind w:firstLine="0"/>
              <w:rPr>
                <w:rFonts w:eastAsia="Times New Roman"/>
                <w:sz w:val="24"/>
                <w:szCs w:val="24"/>
              </w:rPr>
            </w:pPr>
          </w:p>
        </w:tc>
        <w:tc>
          <w:tcPr>
            <w:tcW w:w="1985" w:type="dxa"/>
            <w:tcBorders>
              <w:bottom w:val="single" w:sz="4" w:space="0" w:color="auto"/>
            </w:tcBorders>
          </w:tcPr>
          <w:p w14:paraId="226E3FFA" w14:textId="77777777" w:rsidR="00F34EDA" w:rsidRPr="000A3908" w:rsidRDefault="00F34EDA">
            <w:pPr>
              <w:ind w:firstLine="0"/>
              <w:rPr>
                <w:rFonts w:eastAsia="Times New Roman"/>
                <w:sz w:val="24"/>
                <w:szCs w:val="24"/>
              </w:rPr>
            </w:pPr>
          </w:p>
        </w:tc>
        <w:tc>
          <w:tcPr>
            <w:tcW w:w="283" w:type="dxa"/>
          </w:tcPr>
          <w:p w14:paraId="7A992C9D" w14:textId="77777777" w:rsidR="00F34EDA" w:rsidRPr="000A3908" w:rsidRDefault="00F34EDA">
            <w:pPr>
              <w:ind w:firstLine="0"/>
              <w:rPr>
                <w:rFonts w:eastAsia="Times New Roman"/>
                <w:sz w:val="24"/>
                <w:szCs w:val="24"/>
              </w:rPr>
            </w:pPr>
          </w:p>
        </w:tc>
        <w:tc>
          <w:tcPr>
            <w:tcW w:w="2971" w:type="dxa"/>
            <w:tcBorders>
              <w:bottom w:val="single" w:sz="4" w:space="0" w:color="auto"/>
            </w:tcBorders>
          </w:tcPr>
          <w:p w14:paraId="61517839" w14:textId="77777777" w:rsidR="00F34EDA" w:rsidRPr="000A3908" w:rsidRDefault="00F34EDA">
            <w:pPr>
              <w:ind w:firstLine="0"/>
              <w:rPr>
                <w:rFonts w:eastAsia="Times New Roman"/>
                <w:sz w:val="24"/>
                <w:szCs w:val="24"/>
              </w:rPr>
            </w:pPr>
          </w:p>
        </w:tc>
      </w:tr>
      <w:tr w:rsidR="000A3908" w:rsidRPr="000A3908" w14:paraId="469F78DD" w14:textId="77777777">
        <w:tc>
          <w:tcPr>
            <w:tcW w:w="3823" w:type="dxa"/>
            <w:tcBorders>
              <w:top w:val="single" w:sz="4" w:space="0" w:color="auto"/>
            </w:tcBorders>
          </w:tcPr>
          <w:p w14:paraId="35CCD2D8" w14:textId="77777777" w:rsidR="00F34EDA" w:rsidRPr="000A3908" w:rsidRDefault="0088166A">
            <w:pPr>
              <w:ind w:firstLine="0"/>
              <w:jc w:val="center"/>
              <w:rPr>
                <w:rFonts w:eastAsia="Times New Roman"/>
                <w:sz w:val="24"/>
                <w:szCs w:val="24"/>
                <w:vertAlign w:val="superscript"/>
              </w:rPr>
            </w:pPr>
            <w:r w:rsidRPr="000A3908">
              <w:rPr>
                <w:rFonts w:eastAsia="Times New Roman"/>
                <w:sz w:val="24"/>
                <w:szCs w:val="24"/>
                <w:vertAlign w:val="superscript"/>
                <w:lang w:eastAsia="ru-RU"/>
              </w:rPr>
              <w:t>(должность)</w:t>
            </w:r>
          </w:p>
        </w:tc>
        <w:tc>
          <w:tcPr>
            <w:tcW w:w="283" w:type="dxa"/>
          </w:tcPr>
          <w:p w14:paraId="0DC165FD" w14:textId="77777777" w:rsidR="00F34EDA" w:rsidRPr="000A3908" w:rsidRDefault="00F34EDA">
            <w:pPr>
              <w:ind w:firstLine="0"/>
              <w:rPr>
                <w:rFonts w:eastAsia="Times New Roman"/>
                <w:sz w:val="24"/>
                <w:szCs w:val="24"/>
              </w:rPr>
            </w:pPr>
          </w:p>
        </w:tc>
        <w:tc>
          <w:tcPr>
            <w:tcW w:w="1985" w:type="dxa"/>
            <w:tcBorders>
              <w:top w:val="single" w:sz="4" w:space="0" w:color="auto"/>
            </w:tcBorders>
          </w:tcPr>
          <w:p w14:paraId="4F725341" w14:textId="77777777" w:rsidR="00F34EDA" w:rsidRPr="000A3908" w:rsidRDefault="0088166A">
            <w:pPr>
              <w:ind w:firstLine="0"/>
              <w:jc w:val="center"/>
              <w:rPr>
                <w:rFonts w:eastAsia="Times New Roman"/>
                <w:sz w:val="24"/>
                <w:szCs w:val="24"/>
                <w:vertAlign w:val="superscript"/>
              </w:rPr>
            </w:pPr>
            <w:r w:rsidRPr="000A3908">
              <w:rPr>
                <w:rFonts w:eastAsia="Times New Roman"/>
                <w:sz w:val="24"/>
                <w:szCs w:val="24"/>
                <w:vertAlign w:val="superscript"/>
                <w:lang w:eastAsia="ru-RU"/>
              </w:rPr>
              <w:t>(подпись)</w:t>
            </w:r>
          </w:p>
        </w:tc>
        <w:tc>
          <w:tcPr>
            <w:tcW w:w="283" w:type="dxa"/>
          </w:tcPr>
          <w:p w14:paraId="6FF0D53A" w14:textId="77777777" w:rsidR="00F34EDA" w:rsidRPr="000A3908" w:rsidRDefault="00F34EDA">
            <w:pPr>
              <w:ind w:firstLine="0"/>
              <w:rPr>
                <w:rFonts w:eastAsia="Times New Roman"/>
                <w:sz w:val="24"/>
                <w:szCs w:val="24"/>
              </w:rPr>
            </w:pPr>
          </w:p>
        </w:tc>
        <w:tc>
          <w:tcPr>
            <w:tcW w:w="2971" w:type="dxa"/>
            <w:tcBorders>
              <w:top w:val="single" w:sz="4" w:space="0" w:color="auto"/>
            </w:tcBorders>
          </w:tcPr>
          <w:p w14:paraId="05311280" w14:textId="77777777" w:rsidR="00F34EDA" w:rsidRPr="000A3908" w:rsidRDefault="0088166A">
            <w:pPr>
              <w:ind w:firstLine="0"/>
              <w:jc w:val="center"/>
              <w:rPr>
                <w:rFonts w:eastAsia="Times New Roman"/>
                <w:sz w:val="24"/>
                <w:szCs w:val="24"/>
                <w:vertAlign w:val="superscript"/>
              </w:rPr>
            </w:pPr>
            <w:r w:rsidRPr="000A3908">
              <w:rPr>
                <w:rFonts w:eastAsia="Times New Roman"/>
                <w:sz w:val="24"/>
                <w:szCs w:val="24"/>
                <w:vertAlign w:val="superscript"/>
                <w:lang w:eastAsia="ru-RU"/>
              </w:rPr>
              <w:t>(расшифровка подписи)</w:t>
            </w:r>
          </w:p>
        </w:tc>
      </w:tr>
    </w:tbl>
    <w:p w14:paraId="6EEC913F" w14:textId="77777777" w:rsidR="00F34EDA" w:rsidRPr="000A3908" w:rsidRDefault="0088166A">
      <w:pPr>
        <w:shd w:val="clear" w:color="auto" w:fill="FFFFFF"/>
        <w:ind w:firstLine="0"/>
        <w:rPr>
          <w:rFonts w:eastAsia="Times New Roman"/>
          <w:sz w:val="24"/>
          <w:szCs w:val="24"/>
        </w:rPr>
      </w:pPr>
      <w:r w:rsidRPr="000A3908">
        <w:rPr>
          <w:rFonts w:eastAsia="Times New Roman"/>
          <w:sz w:val="24"/>
          <w:szCs w:val="24"/>
          <w:lang w:eastAsia="ru-RU"/>
        </w:rPr>
        <w:t>«______»_____________20____</w:t>
      </w:r>
    </w:p>
    <w:p w14:paraId="048D0B5C" w14:textId="77777777" w:rsidR="00F34EDA" w:rsidRPr="000A3908" w:rsidRDefault="00F34EDA">
      <w:pPr>
        <w:shd w:val="clear" w:color="auto" w:fill="FFFFFF"/>
        <w:ind w:firstLine="0"/>
        <w:rPr>
          <w:rFonts w:eastAsia="Times New Roman"/>
          <w:sz w:val="24"/>
          <w:szCs w:val="24"/>
        </w:rPr>
      </w:pPr>
    </w:p>
    <w:p w14:paraId="31F98A6F" w14:textId="77777777" w:rsidR="00F34EDA" w:rsidRPr="000A3908" w:rsidRDefault="0088166A">
      <w:pPr>
        <w:shd w:val="clear" w:color="auto" w:fill="FFFFFF"/>
        <w:ind w:firstLine="0"/>
        <w:rPr>
          <w:rFonts w:eastAsia="Times New Roman"/>
          <w:sz w:val="24"/>
          <w:szCs w:val="24"/>
        </w:rPr>
      </w:pPr>
      <w:r w:rsidRPr="000A3908">
        <w:rPr>
          <w:rFonts w:eastAsia="Times New Roman"/>
          <w:sz w:val="24"/>
          <w:szCs w:val="24"/>
          <w:lang w:eastAsia="ru-RU"/>
        </w:rPr>
        <w:t>М.П. (при наличии)</w:t>
      </w:r>
    </w:p>
    <w:p w14:paraId="4D409F23" w14:textId="77777777" w:rsidR="00F34EDA" w:rsidRPr="000A3908" w:rsidRDefault="00F34EDA">
      <w:pPr>
        <w:rPr>
          <w:bCs/>
          <w:iCs/>
          <w:sz w:val="20"/>
          <w:szCs w:val="20"/>
        </w:rPr>
      </w:pPr>
    </w:p>
    <w:p w14:paraId="4325E140" w14:textId="77777777" w:rsidR="00F34EDA" w:rsidRPr="000A3908" w:rsidRDefault="00F34EDA">
      <w:pPr>
        <w:rPr>
          <w:bCs/>
          <w:iCs/>
          <w:sz w:val="20"/>
          <w:szCs w:val="20"/>
        </w:rPr>
      </w:pPr>
    </w:p>
    <w:p w14:paraId="1F3F1E6E" w14:textId="77777777" w:rsidR="00F34EDA" w:rsidRPr="000A3908" w:rsidRDefault="00F34EDA">
      <w:pPr>
        <w:jc w:val="center"/>
        <w:rPr>
          <w:b/>
          <w:bCs/>
          <w:iCs/>
          <w:sz w:val="24"/>
          <w:szCs w:val="24"/>
        </w:rPr>
      </w:pPr>
    </w:p>
    <w:p w14:paraId="537F350E" w14:textId="77777777" w:rsidR="00F34EDA" w:rsidRPr="000A3908" w:rsidRDefault="00F34EDA">
      <w:pPr>
        <w:jc w:val="center"/>
        <w:rPr>
          <w:b/>
          <w:bCs/>
          <w:iCs/>
          <w:sz w:val="24"/>
          <w:szCs w:val="24"/>
        </w:rPr>
      </w:pPr>
    </w:p>
    <w:p w14:paraId="522344C8" w14:textId="77777777" w:rsidR="00F34EDA" w:rsidRPr="000A3908" w:rsidRDefault="00F34EDA">
      <w:pPr>
        <w:jc w:val="center"/>
        <w:rPr>
          <w:b/>
          <w:bCs/>
          <w:iCs/>
          <w:sz w:val="24"/>
          <w:szCs w:val="24"/>
        </w:rPr>
      </w:pPr>
    </w:p>
    <w:p w14:paraId="2E129FAC" w14:textId="77777777" w:rsidR="00F34EDA" w:rsidRPr="000A3908" w:rsidRDefault="00F34EDA">
      <w:pPr>
        <w:jc w:val="center"/>
        <w:rPr>
          <w:b/>
          <w:bCs/>
          <w:iCs/>
          <w:sz w:val="24"/>
          <w:szCs w:val="24"/>
        </w:rPr>
      </w:pPr>
    </w:p>
    <w:p w14:paraId="1B845C5C" w14:textId="77777777" w:rsidR="00F34EDA" w:rsidRPr="000A3908" w:rsidRDefault="00F34EDA">
      <w:pPr>
        <w:jc w:val="center"/>
        <w:rPr>
          <w:b/>
          <w:bCs/>
          <w:iCs/>
          <w:sz w:val="24"/>
          <w:szCs w:val="24"/>
        </w:rPr>
      </w:pPr>
    </w:p>
    <w:p w14:paraId="3FD7E4DA" w14:textId="77777777" w:rsidR="00F34EDA" w:rsidRPr="000A3908" w:rsidRDefault="00F34EDA">
      <w:pPr>
        <w:jc w:val="center"/>
        <w:rPr>
          <w:b/>
          <w:bCs/>
          <w:iCs/>
          <w:sz w:val="24"/>
          <w:szCs w:val="24"/>
        </w:rPr>
      </w:pPr>
    </w:p>
    <w:p w14:paraId="58735835" w14:textId="77777777" w:rsidR="00F34EDA" w:rsidRPr="000A3908" w:rsidRDefault="00F34EDA">
      <w:pPr>
        <w:jc w:val="center"/>
        <w:rPr>
          <w:b/>
          <w:bCs/>
          <w:iCs/>
          <w:sz w:val="24"/>
          <w:szCs w:val="24"/>
        </w:rPr>
      </w:pPr>
    </w:p>
    <w:p w14:paraId="5C0BE15D" w14:textId="77777777" w:rsidR="00F34EDA" w:rsidRPr="000A3908" w:rsidRDefault="00F34EDA">
      <w:pPr>
        <w:jc w:val="center"/>
        <w:rPr>
          <w:b/>
          <w:bCs/>
          <w:iCs/>
          <w:sz w:val="24"/>
          <w:szCs w:val="24"/>
        </w:rPr>
      </w:pPr>
    </w:p>
    <w:p w14:paraId="4ED18D24" w14:textId="77777777" w:rsidR="00F34EDA" w:rsidRPr="000A3908" w:rsidRDefault="00F34EDA">
      <w:pPr>
        <w:jc w:val="center"/>
        <w:rPr>
          <w:b/>
          <w:bCs/>
          <w:iCs/>
          <w:sz w:val="24"/>
          <w:szCs w:val="24"/>
        </w:rPr>
      </w:pPr>
    </w:p>
    <w:p w14:paraId="58208E8B" w14:textId="77777777" w:rsidR="00F34EDA" w:rsidRPr="000A3908" w:rsidRDefault="00F34EDA">
      <w:pPr>
        <w:jc w:val="center"/>
        <w:rPr>
          <w:b/>
          <w:bCs/>
          <w:iCs/>
          <w:sz w:val="24"/>
          <w:szCs w:val="24"/>
        </w:rPr>
      </w:pPr>
    </w:p>
    <w:p w14:paraId="74095CFC" w14:textId="77777777" w:rsidR="00F34EDA" w:rsidRPr="000A3908" w:rsidRDefault="00F34EDA">
      <w:pPr>
        <w:jc w:val="center"/>
        <w:rPr>
          <w:b/>
          <w:bCs/>
          <w:iCs/>
          <w:sz w:val="24"/>
          <w:szCs w:val="24"/>
        </w:rPr>
      </w:pPr>
    </w:p>
    <w:p w14:paraId="26411E5E" w14:textId="77777777" w:rsidR="00F34EDA" w:rsidRPr="000A3908" w:rsidRDefault="00F34EDA">
      <w:pPr>
        <w:jc w:val="center"/>
        <w:rPr>
          <w:b/>
          <w:bCs/>
          <w:iCs/>
          <w:sz w:val="24"/>
          <w:szCs w:val="24"/>
        </w:rPr>
      </w:pPr>
    </w:p>
    <w:p w14:paraId="2B36C881" w14:textId="77777777" w:rsidR="00F34EDA" w:rsidRPr="000A3908" w:rsidRDefault="00F34EDA">
      <w:pPr>
        <w:jc w:val="center"/>
        <w:rPr>
          <w:b/>
          <w:bCs/>
          <w:iCs/>
          <w:sz w:val="24"/>
          <w:szCs w:val="24"/>
        </w:rPr>
      </w:pPr>
    </w:p>
    <w:p w14:paraId="6FB6B3DC" w14:textId="77777777" w:rsidR="00F34EDA" w:rsidRPr="000A3908" w:rsidRDefault="00F34EDA">
      <w:pPr>
        <w:jc w:val="center"/>
        <w:rPr>
          <w:b/>
          <w:bCs/>
          <w:iCs/>
          <w:sz w:val="24"/>
          <w:szCs w:val="24"/>
        </w:rPr>
      </w:pPr>
    </w:p>
    <w:p w14:paraId="4F1EE533" w14:textId="77777777" w:rsidR="00F34EDA" w:rsidRPr="000A3908" w:rsidRDefault="00F34EDA">
      <w:pPr>
        <w:jc w:val="center"/>
        <w:rPr>
          <w:b/>
          <w:bCs/>
          <w:iCs/>
          <w:sz w:val="24"/>
          <w:szCs w:val="24"/>
        </w:rPr>
      </w:pPr>
    </w:p>
    <w:p w14:paraId="6F4BAD1E" w14:textId="77777777" w:rsidR="00F34EDA" w:rsidRPr="000A3908" w:rsidRDefault="00F34EDA">
      <w:pPr>
        <w:jc w:val="center"/>
        <w:rPr>
          <w:b/>
          <w:bCs/>
          <w:iCs/>
          <w:sz w:val="24"/>
          <w:szCs w:val="24"/>
        </w:rPr>
      </w:pPr>
    </w:p>
    <w:p w14:paraId="453D3EB3" w14:textId="77777777" w:rsidR="00F34EDA" w:rsidRPr="000A3908" w:rsidRDefault="00F34EDA">
      <w:pPr>
        <w:jc w:val="center"/>
        <w:rPr>
          <w:b/>
          <w:bCs/>
          <w:iCs/>
          <w:sz w:val="24"/>
          <w:szCs w:val="24"/>
        </w:rPr>
      </w:pPr>
    </w:p>
    <w:p w14:paraId="599B3AF5" w14:textId="77777777" w:rsidR="00F34EDA" w:rsidRPr="000A3908" w:rsidRDefault="00F34EDA">
      <w:pPr>
        <w:jc w:val="center"/>
        <w:rPr>
          <w:b/>
          <w:bCs/>
          <w:iCs/>
          <w:sz w:val="24"/>
          <w:szCs w:val="24"/>
        </w:rPr>
      </w:pPr>
    </w:p>
    <w:p w14:paraId="3331B25B" w14:textId="77777777" w:rsidR="00F34EDA" w:rsidRPr="000A3908" w:rsidRDefault="00F34EDA">
      <w:pPr>
        <w:jc w:val="center"/>
        <w:rPr>
          <w:b/>
          <w:bCs/>
          <w:iCs/>
          <w:sz w:val="24"/>
          <w:szCs w:val="24"/>
        </w:rPr>
      </w:pPr>
    </w:p>
    <w:p w14:paraId="14940F60" w14:textId="77777777" w:rsidR="00F34EDA" w:rsidRPr="000A3908" w:rsidRDefault="00F34EDA">
      <w:pPr>
        <w:jc w:val="center"/>
        <w:rPr>
          <w:b/>
          <w:bCs/>
          <w:iCs/>
          <w:sz w:val="24"/>
          <w:szCs w:val="24"/>
        </w:rPr>
      </w:pPr>
    </w:p>
    <w:p w14:paraId="0F1E7FD7" w14:textId="77777777" w:rsidR="00F34EDA" w:rsidRPr="000A3908" w:rsidRDefault="00F34EDA">
      <w:pPr>
        <w:jc w:val="center"/>
        <w:rPr>
          <w:b/>
          <w:bCs/>
          <w:iCs/>
          <w:sz w:val="24"/>
          <w:szCs w:val="24"/>
        </w:rPr>
      </w:pPr>
    </w:p>
    <w:p w14:paraId="201B03CB" w14:textId="77777777" w:rsidR="00F34EDA" w:rsidRPr="000A3908" w:rsidRDefault="00F34EDA">
      <w:pPr>
        <w:jc w:val="center"/>
        <w:rPr>
          <w:b/>
          <w:bCs/>
          <w:iCs/>
          <w:sz w:val="24"/>
          <w:szCs w:val="24"/>
        </w:rPr>
      </w:pPr>
    </w:p>
    <w:p w14:paraId="476D4E6C" w14:textId="77777777" w:rsidR="00F34EDA" w:rsidRPr="000A3908" w:rsidRDefault="00F34EDA">
      <w:pPr>
        <w:jc w:val="center"/>
        <w:rPr>
          <w:b/>
          <w:bCs/>
          <w:iCs/>
          <w:sz w:val="24"/>
          <w:szCs w:val="24"/>
        </w:rPr>
      </w:pPr>
    </w:p>
    <w:p w14:paraId="4766709B" w14:textId="77777777" w:rsidR="00F34EDA" w:rsidRPr="000A3908" w:rsidRDefault="00F34EDA">
      <w:pPr>
        <w:jc w:val="center"/>
        <w:rPr>
          <w:b/>
          <w:bCs/>
          <w:sz w:val="24"/>
          <w:szCs w:val="24"/>
        </w:rPr>
      </w:pPr>
    </w:p>
    <w:p w14:paraId="3FFACF50" w14:textId="77777777" w:rsidR="00F34EDA" w:rsidRPr="000A3908" w:rsidRDefault="00F34EDA">
      <w:pPr>
        <w:jc w:val="center"/>
        <w:rPr>
          <w:b/>
          <w:bCs/>
          <w:sz w:val="24"/>
          <w:szCs w:val="24"/>
        </w:rPr>
      </w:pPr>
    </w:p>
    <w:p w14:paraId="13F00436" w14:textId="77777777" w:rsidR="00F34EDA" w:rsidRPr="000A3908" w:rsidRDefault="00F34EDA">
      <w:pPr>
        <w:jc w:val="center"/>
        <w:rPr>
          <w:b/>
          <w:bCs/>
          <w:iCs/>
          <w:sz w:val="24"/>
          <w:szCs w:val="24"/>
        </w:rPr>
      </w:pPr>
    </w:p>
    <w:p w14:paraId="79DE3E6A" w14:textId="77777777" w:rsidR="00F34EDA" w:rsidRPr="000A3908" w:rsidRDefault="00F34EDA">
      <w:pPr>
        <w:ind w:firstLine="0"/>
        <w:jc w:val="center"/>
        <w:rPr>
          <w:b/>
          <w:bCs/>
          <w:iCs/>
          <w:sz w:val="24"/>
          <w:szCs w:val="24"/>
        </w:rPr>
      </w:pPr>
    </w:p>
    <w:p w14:paraId="5E0D6E8E" w14:textId="77777777" w:rsidR="00F34EDA" w:rsidRPr="000A3908" w:rsidRDefault="0088166A">
      <w:pPr>
        <w:ind w:firstLine="0"/>
        <w:rPr>
          <w:bCs/>
          <w:iCs/>
          <w:sz w:val="18"/>
          <w:szCs w:val="18"/>
        </w:rPr>
      </w:pPr>
      <w:r w:rsidRPr="000A3908">
        <w:rPr>
          <w:bCs/>
          <w:iCs/>
          <w:sz w:val="18"/>
          <w:szCs w:val="18"/>
        </w:rPr>
        <w:t>* Приложение обязательно к заполнению, при отсутствии соисполнителей, следует указать их отсутствие.</w:t>
      </w:r>
    </w:p>
    <w:p w14:paraId="445715C7" w14:textId="77777777" w:rsidR="00F34EDA" w:rsidRPr="000A3908" w:rsidRDefault="0088166A">
      <w:pPr>
        <w:spacing w:after="160" w:line="259" w:lineRule="auto"/>
        <w:ind w:firstLine="0"/>
        <w:jc w:val="left"/>
        <w:rPr>
          <w:bCs/>
          <w:iCs/>
          <w:sz w:val="16"/>
          <w:szCs w:val="16"/>
        </w:rPr>
      </w:pPr>
      <w:r w:rsidRPr="000A3908">
        <w:rPr>
          <w:bCs/>
          <w:iCs/>
          <w:sz w:val="16"/>
          <w:szCs w:val="16"/>
        </w:rPr>
        <w:br w:type="page" w:clear="all"/>
      </w:r>
    </w:p>
    <w:tbl>
      <w:tblPr>
        <w:tblStyle w:val="afa"/>
        <w:tblW w:w="1007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5"/>
        <w:gridCol w:w="4775"/>
      </w:tblGrid>
      <w:tr w:rsidR="000A3908" w:rsidRPr="000A3908" w14:paraId="7782B0B6" w14:textId="77777777">
        <w:tc>
          <w:tcPr>
            <w:tcW w:w="5295" w:type="dxa"/>
          </w:tcPr>
          <w:p w14:paraId="5BEB451D" w14:textId="77777777" w:rsidR="00F34EDA" w:rsidRPr="000A3908" w:rsidRDefault="0088166A">
            <w:pPr>
              <w:pStyle w:val="af6"/>
              <w:tabs>
                <w:tab w:val="left" w:pos="426"/>
                <w:tab w:val="left" w:pos="567"/>
                <w:tab w:val="left" w:pos="1276"/>
              </w:tabs>
              <w:ind w:left="0" w:firstLine="0"/>
              <w:contextualSpacing w:val="0"/>
              <w:jc w:val="right"/>
            </w:pPr>
            <w:r w:rsidRPr="000A3908">
              <w:lastRenderedPageBreak/>
              <w:br w:type="page" w:clear="all"/>
            </w:r>
          </w:p>
          <w:p w14:paraId="6BC750DC" w14:textId="77777777" w:rsidR="00F34EDA" w:rsidRPr="000A3908" w:rsidRDefault="00F34EDA">
            <w:pPr>
              <w:pStyle w:val="af6"/>
              <w:tabs>
                <w:tab w:val="left" w:pos="426"/>
                <w:tab w:val="left" w:pos="567"/>
                <w:tab w:val="left" w:pos="1276"/>
              </w:tabs>
              <w:ind w:left="0" w:firstLine="0"/>
              <w:contextualSpacing w:val="0"/>
              <w:jc w:val="right"/>
              <w:rPr>
                <w:rFonts w:eastAsia="Times New Roman"/>
                <w:sz w:val="24"/>
                <w:szCs w:val="24"/>
              </w:rPr>
            </w:pPr>
          </w:p>
        </w:tc>
        <w:tc>
          <w:tcPr>
            <w:tcW w:w="4775" w:type="dxa"/>
          </w:tcPr>
          <w:p w14:paraId="5875F444" w14:textId="77777777" w:rsidR="00F34EDA" w:rsidRPr="000A3908" w:rsidRDefault="0088166A">
            <w:pPr>
              <w:pStyle w:val="af6"/>
              <w:tabs>
                <w:tab w:val="left" w:pos="426"/>
                <w:tab w:val="left" w:pos="567"/>
                <w:tab w:val="left" w:pos="1276"/>
                <w:tab w:val="left" w:pos="6946"/>
              </w:tabs>
              <w:ind w:left="525" w:firstLine="0"/>
              <w:contextualSpacing w:val="0"/>
              <w:jc w:val="right"/>
              <w:rPr>
                <w:rFonts w:eastAsia="Times New Roman"/>
                <w:sz w:val="20"/>
                <w:szCs w:val="20"/>
              </w:rPr>
            </w:pPr>
            <w:r w:rsidRPr="000A3908">
              <w:rPr>
                <w:rFonts w:eastAsia="Times New Roman"/>
                <w:sz w:val="20"/>
                <w:szCs w:val="20"/>
                <w:lang w:eastAsia="ru-RU"/>
              </w:rPr>
              <w:t xml:space="preserve">Приложение 4  </w:t>
            </w:r>
          </w:p>
          <w:p w14:paraId="4028C7B8" w14:textId="3F5E7D10" w:rsidR="00F34EDA" w:rsidRPr="000A3908" w:rsidRDefault="0088166A">
            <w:pPr>
              <w:pStyle w:val="af6"/>
              <w:tabs>
                <w:tab w:val="left" w:pos="426"/>
                <w:tab w:val="left" w:pos="567"/>
                <w:tab w:val="left" w:pos="1276"/>
              </w:tabs>
              <w:ind w:left="0" w:firstLine="0"/>
              <w:contextualSpacing w:val="0"/>
              <w:jc w:val="right"/>
              <w:rPr>
                <w:rFonts w:eastAsia="Times New Roman"/>
                <w:sz w:val="24"/>
                <w:szCs w:val="24"/>
              </w:rPr>
            </w:pPr>
            <w:r w:rsidRPr="000A3908">
              <w:rPr>
                <w:rFonts w:eastAsia="Times New Roman"/>
                <w:sz w:val="20"/>
                <w:szCs w:val="20"/>
                <w:lang w:eastAsia="ru-RU"/>
              </w:rPr>
              <w:t xml:space="preserve">к закупочной документации о проведении запроса предложений от </w:t>
            </w:r>
            <w:r w:rsidR="00B3528B" w:rsidRPr="000A3908">
              <w:rPr>
                <w:rFonts w:eastAsia="Times New Roman"/>
                <w:sz w:val="20"/>
                <w:szCs w:val="20"/>
                <w:lang w:eastAsia="ru-RU"/>
              </w:rPr>
              <w:t xml:space="preserve">«24» июля 2026 года № </w:t>
            </w:r>
            <w:r w:rsidR="00B32AC8" w:rsidRPr="000A3908">
              <w:rPr>
                <w:rFonts w:eastAsia="Times New Roman"/>
                <w:sz w:val="20"/>
                <w:szCs w:val="20"/>
                <w:lang w:eastAsia="ru-RU"/>
              </w:rPr>
              <w:t>21</w:t>
            </w:r>
          </w:p>
        </w:tc>
      </w:tr>
    </w:tbl>
    <w:p w14:paraId="6BC23245" w14:textId="77777777" w:rsidR="00F34EDA" w:rsidRPr="000A3908" w:rsidRDefault="00F34EDA">
      <w:pPr>
        <w:jc w:val="center"/>
        <w:rPr>
          <w:b/>
          <w:bCs/>
          <w:iCs/>
          <w:sz w:val="24"/>
          <w:szCs w:val="24"/>
        </w:rPr>
      </w:pPr>
    </w:p>
    <w:p w14:paraId="140F8086" w14:textId="77777777" w:rsidR="00F34EDA" w:rsidRPr="000A3908" w:rsidRDefault="00F34EDA">
      <w:pPr>
        <w:jc w:val="center"/>
        <w:rPr>
          <w:b/>
          <w:bCs/>
          <w:iCs/>
          <w:sz w:val="24"/>
          <w:szCs w:val="24"/>
        </w:rPr>
      </w:pPr>
    </w:p>
    <w:p w14:paraId="31C2471C" w14:textId="77777777" w:rsidR="00F34EDA" w:rsidRPr="000A3908" w:rsidRDefault="0088166A">
      <w:pPr>
        <w:jc w:val="center"/>
        <w:rPr>
          <w:b/>
          <w:bCs/>
          <w:iCs/>
          <w:sz w:val="23"/>
          <w:szCs w:val="23"/>
        </w:rPr>
      </w:pPr>
      <w:r w:rsidRPr="000A3908">
        <w:rPr>
          <w:b/>
          <w:bCs/>
          <w:sz w:val="23"/>
          <w:szCs w:val="23"/>
        </w:rPr>
        <w:t>Информация об опыте оказания услуг, аналогичных объекту закупки</w:t>
      </w:r>
    </w:p>
    <w:p w14:paraId="052EBA04" w14:textId="77777777" w:rsidR="00F34EDA" w:rsidRPr="000A3908" w:rsidRDefault="00F34EDA">
      <w:pPr>
        <w:rPr>
          <w:bCs/>
          <w:iCs/>
          <w:sz w:val="23"/>
          <w:szCs w:val="23"/>
        </w:rPr>
      </w:pPr>
    </w:p>
    <w:tbl>
      <w:tblPr>
        <w:tblStyle w:val="afa"/>
        <w:tblW w:w="995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1"/>
        <w:gridCol w:w="4536"/>
      </w:tblGrid>
      <w:tr w:rsidR="000A3908" w:rsidRPr="000A3908" w14:paraId="672D8856" w14:textId="77777777">
        <w:tc>
          <w:tcPr>
            <w:tcW w:w="5421" w:type="dxa"/>
          </w:tcPr>
          <w:p w14:paraId="6CA2F1CF" w14:textId="77777777" w:rsidR="00F34EDA" w:rsidRPr="000A3908" w:rsidRDefault="0088166A">
            <w:pPr>
              <w:ind w:firstLine="0"/>
              <w:rPr>
                <w:bCs/>
                <w:iCs/>
                <w:sz w:val="24"/>
                <w:szCs w:val="24"/>
              </w:rPr>
            </w:pPr>
            <w:bookmarkStart w:id="9" w:name="_Hlk203404990"/>
            <w:r w:rsidRPr="000A3908">
              <w:rPr>
                <w:bCs/>
                <w:iCs/>
                <w:sz w:val="24"/>
                <w:szCs w:val="24"/>
              </w:rPr>
              <w:t xml:space="preserve">Наименование участника </w:t>
            </w:r>
            <w:r w:rsidRPr="000A3908">
              <w:rPr>
                <w:bCs/>
                <w:iCs/>
                <w:sz w:val="23"/>
                <w:szCs w:val="23"/>
              </w:rPr>
              <w:t>запроса предложений</w:t>
            </w:r>
            <w:r w:rsidRPr="000A3908">
              <w:rPr>
                <w:bCs/>
                <w:iCs/>
                <w:sz w:val="24"/>
                <w:szCs w:val="24"/>
              </w:rPr>
              <w:t>:</w:t>
            </w:r>
            <w:bookmarkEnd w:id="9"/>
          </w:p>
        </w:tc>
        <w:tc>
          <w:tcPr>
            <w:tcW w:w="4536" w:type="dxa"/>
            <w:tcBorders>
              <w:bottom w:val="single" w:sz="4" w:space="0" w:color="auto"/>
            </w:tcBorders>
          </w:tcPr>
          <w:p w14:paraId="4223818B" w14:textId="77777777" w:rsidR="00F34EDA" w:rsidRPr="000A3908" w:rsidRDefault="00F34EDA">
            <w:pPr>
              <w:rPr>
                <w:bCs/>
                <w:iCs/>
                <w:sz w:val="24"/>
                <w:szCs w:val="24"/>
              </w:rPr>
            </w:pPr>
          </w:p>
        </w:tc>
      </w:tr>
      <w:tr w:rsidR="00F34EDA" w:rsidRPr="000A3908" w14:paraId="609EE5C5" w14:textId="77777777">
        <w:tc>
          <w:tcPr>
            <w:tcW w:w="9957" w:type="dxa"/>
            <w:gridSpan w:val="2"/>
            <w:tcBorders>
              <w:bottom w:val="single" w:sz="4" w:space="0" w:color="auto"/>
            </w:tcBorders>
          </w:tcPr>
          <w:p w14:paraId="58D43916" w14:textId="77777777" w:rsidR="00F34EDA" w:rsidRPr="000A3908" w:rsidRDefault="00F34EDA">
            <w:pPr>
              <w:rPr>
                <w:bCs/>
                <w:iCs/>
                <w:sz w:val="24"/>
                <w:szCs w:val="24"/>
              </w:rPr>
            </w:pPr>
          </w:p>
        </w:tc>
      </w:tr>
    </w:tbl>
    <w:p w14:paraId="4AE19C2B" w14:textId="77777777" w:rsidR="00F34EDA" w:rsidRPr="000A3908" w:rsidRDefault="00F34EDA">
      <w:pPr>
        <w:rPr>
          <w:bCs/>
          <w:iCs/>
          <w:sz w:val="23"/>
          <w:szCs w:val="23"/>
        </w:rPr>
      </w:pPr>
    </w:p>
    <w:p w14:paraId="4C310326" w14:textId="77777777" w:rsidR="00F34EDA" w:rsidRPr="000A3908" w:rsidRDefault="00F34EDA">
      <w:pPr>
        <w:rPr>
          <w:bCs/>
          <w:iCs/>
          <w:sz w:val="23"/>
          <w:szCs w:val="23"/>
        </w:rPr>
      </w:pPr>
    </w:p>
    <w:p w14:paraId="0F52A75E" w14:textId="77777777" w:rsidR="00F34EDA" w:rsidRPr="000A3908" w:rsidRDefault="00F34EDA">
      <w:pPr>
        <w:rPr>
          <w:bCs/>
          <w:iCs/>
          <w:sz w:val="23"/>
          <w:szCs w:val="23"/>
        </w:rPr>
      </w:pPr>
    </w:p>
    <w:tbl>
      <w:tblPr>
        <w:tblStyle w:val="afa"/>
        <w:tblW w:w="995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7"/>
      </w:tblGrid>
      <w:tr w:rsidR="00F34EDA" w:rsidRPr="000A3908" w14:paraId="1539208A" w14:textId="77777777">
        <w:tc>
          <w:tcPr>
            <w:tcW w:w="9957" w:type="dxa"/>
          </w:tcPr>
          <w:p w14:paraId="70EB7D77" w14:textId="6842B22D" w:rsidR="00F34EDA" w:rsidRPr="000A3908" w:rsidRDefault="00CA634B">
            <w:pPr>
              <w:ind w:firstLine="0"/>
              <w:rPr>
                <w:bCs/>
                <w:iCs/>
                <w:sz w:val="24"/>
                <w:szCs w:val="24"/>
              </w:rPr>
            </w:pPr>
            <w:bookmarkStart w:id="10" w:name="_Hlk203404997"/>
            <w:r w:rsidRPr="000A3908">
              <w:rPr>
                <w:iCs/>
                <w:sz w:val="24"/>
                <w:szCs w:val="24"/>
              </w:rPr>
              <w:t>Информация о наличии опыта оказания услуг по проведению конкурсов/чемпионатов/ соревнований</w:t>
            </w:r>
            <w:r w:rsidR="00631906" w:rsidRPr="000A3908">
              <w:rPr>
                <w:iCs/>
                <w:sz w:val="24"/>
                <w:szCs w:val="24"/>
              </w:rPr>
              <w:t>/курсов</w:t>
            </w:r>
            <w:r w:rsidRPr="000A3908">
              <w:rPr>
                <w:iCs/>
                <w:sz w:val="24"/>
                <w:szCs w:val="24"/>
              </w:rPr>
              <w:t xml:space="preserve"> среди молодежи 14-17 лет по теме предпринимательство</w:t>
            </w:r>
            <w:bookmarkEnd w:id="10"/>
            <w:r w:rsidRPr="000A3908">
              <w:rPr>
                <w:iCs/>
                <w:sz w:val="24"/>
                <w:szCs w:val="24"/>
              </w:rPr>
              <w:t>.</w:t>
            </w:r>
          </w:p>
        </w:tc>
      </w:tr>
    </w:tbl>
    <w:p w14:paraId="4BA20D99" w14:textId="77777777" w:rsidR="00F34EDA" w:rsidRPr="000A3908" w:rsidRDefault="00F34EDA">
      <w:pPr>
        <w:rPr>
          <w:bCs/>
          <w:iCs/>
          <w:sz w:val="23"/>
          <w:szCs w:val="23"/>
        </w:rPr>
      </w:pPr>
    </w:p>
    <w:p w14:paraId="22F07AA7" w14:textId="77777777" w:rsidR="00F34EDA" w:rsidRPr="000A3908" w:rsidRDefault="00F34EDA">
      <w:pPr>
        <w:rPr>
          <w:bCs/>
          <w:iCs/>
          <w:sz w:val="23"/>
          <w:szCs w:val="23"/>
        </w:rPr>
      </w:pPr>
    </w:p>
    <w:p w14:paraId="7E9E2ADC" w14:textId="77777777" w:rsidR="00F34EDA" w:rsidRPr="000A3908" w:rsidRDefault="00F34EDA">
      <w:pPr>
        <w:rPr>
          <w:bCs/>
          <w:iCs/>
          <w:sz w:val="23"/>
          <w:szCs w:val="23"/>
        </w:rPr>
      </w:pPr>
    </w:p>
    <w:tbl>
      <w:tblPr>
        <w:tblStyle w:val="afa"/>
        <w:tblW w:w="10060" w:type="dxa"/>
        <w:tblLook w:val="04A0" w:firstRow="1" w:lastRow="0" w:firstColumn="1" w:lastColumn="0" w:noHBand="0" w:noVBand="1"/>
      </w:tblPr>
      <w:tblGrid>
        <w:gridCol w:w="704"/>
        <w:gridCol w:w="2126"/>
        <w:gridCol w:w="2410"/>
        <w:gridCol w:w="4820"/>
      </w:tblGrid>
      <w:tr w:rsidR="000A3908" w:rsidRPr="000A3908" w14:paraId="394189EA" w14:textId="77777777">
        <w:trPr>
          <w:trHeight w:val="1649"/>
        </w:trPr>
        <w:tc>
          <w:tcPr>
            <w:tcW w:w="704" w:type="dxa"/>
          </w:tcPr>
          <w:p w14:paraId="14DF4418" w14:textId="77777777" w:rsidR="00F34EDA" w:rsidRPr="000A3908" w:rsidRDefault="0088166A">
            <w:pPr>
              <w:ind w:firstLine="0"/>
              <w:jc w:val="center"/>
              <w:rPr>
                <w:b/>
                <w:iCs/>
                <w:sz w:val="23"/>
                <w:szCs w:val="23"/>
              </w:rPr>
            </w:pPr>
            <w:r w:rsidRPr="000A3908">
              <w:rPr>
                <w:b/>
                <w:iCs/>
                <w:sz w:val="23"/>
                <w:szCs w:val="23"/>
              </w:rPr>
              <w:t>№ п/п</w:t>
            </w:r>
          </w:p>
        </w:tc>
        <w:tc>
          <w:tcPr>
            <w:tcW w:w="2126" w:type="dxa"/>
          </w:tcPr>
          <w:p w14:paraId="5443FE18" w14:textId="77777777" w:rsidR="00F34EDA" w:rsidRPr="000A3908" w:rsidRDefault="0088166A">
            <w:pPr>
              <w:ind w:firstLine="0"/>
              <w:jc w:val="center"/>
              <w:rPr>
                <w:b/>
                <w:iCs/>
                <w:sz w:val="23"/>
                <w:szCs w:val="23"/>
              </w:rPr>
            </w:pPr>
            <w:r w:rsidRPr="000A3908">
              <w:rPr>
                <w:b/>
                <w:iCs/>
                <w:sz w:val="23"/>
                <w:szCs w:val="23"/>
              </w:rPr>
              <w:t>Наименование услуги</w:t>
            </w:r>
          </w:p>
        </w:tc>
        <w:tc>
          <w:tcPr>
            <w:tcW w:w="2410" w:type="dxa"/>
          </w:tcPr>
          <w:p w14:paraId="4F77D375" w14:textId="77777777" w:rsidR="00F34EDA" w:rsidRPr="000A3908" w:rsidRDefault="0088166A">
            <w:pPr>
              <w:ind w:firstLine="0"/>
              <w:jc w:val="center"/>
              <w:rPr>
                <w:b/>
                <w:iCs/>
                <w:sz w:val="23"/>
                <w:szCs w:val="23"/>
              </w:rPr>
            </w:pPr>
            <w:r w:rsidRPr="000A3908">
              <w:rPr>
                <w:b/>
                <w:iCs/>
                <w:sz w:val="23"/>
                <w:szCs w:val="23"/>
              </w:rPr>
              <w:t xml:space="preserve">Дата проведения, </w:t>
            </w:r>
          </w:p>
          <w:p w14:paraId="42F80931" w14:textId="77777777" w:rsidR="00F34EDA" w:rsidRPr="000A3908" w:rsidRDefault="0088166A">
            <w:pPr>
              <w:ind w:firstLine="0"/>
              <w:jc w:val="center"/>
              <w:rPr>
                <w:b/>
                <w:iCs/>
                <w:sz w:val="23"/>
                <w:szCs w:val="23"/>
              </w:rPr>
            </w:pPr>
            <w:r w:rsidRPr="000A3908">
              <w:rPr>
                <w:b/>
                <w:iCs/>
                <w:sz w:val="23"/>
                <w:szCs w:val="23"/>
              </w:rPr>
              <w:t>кол-во часов</w:t>
            </w:r>
          </w:p>
        </w:tc>
        <w:tc>
          <w:tcPr>
            <w:tcW w:w="4820" w:type="dxa"/>
          </w:tcPr>
          <w:p w14:paraId="408586E6" w14:textId="77777777" w:rsidR="00F34EDA" w:rsidRPr="000A3908" w:rsidRDefault="0088166A">
            <w:pPr>
              <w:ind w:firstLine="0"/>
              <w:jc w:val="center"/>
              <w:rPr>
                <w:b/>
                <w:iCs/>
                <w:sz w:val="23"/>
                <w:szCs w:val="23"/>
              </w:rPr>
            </w:pPr>
            <w:r w:rsidRPr="000A3908">
              <w:rPr>
                <w:b/>
                <w:iCs/>
                <w:sz w:val="23"/>
                <w:szCs w:val="23"/>
              </w:rPr>
              <w:t xml:space="preserve">Документы, подтверждающие оказание услуг участником запроса предложений </w:t>
            </w:r>
          </w:p>
          <w:p w14:paraId="5D95072F" w14:textId="77777777" w:rsidR="00F34EDA" w:rsidRPr="000A3908" w:rsidRDefault="0088166A">
            <w:pPr>
              <w:ind w:firstLine="0"/>
              <w:jc w:val="center"/>
              <w:rPr>
                <w:b/>
                <w:iCs/>
                <w:sz w:val="23"/>
                <w:szCs w:val="23"/>
              </w:rPr>
            </w:pPr>
            <w:r w:rsidRPr="000A3908">
              <w:rPr>
                <w:b/>
                <w:iCs/>
                <w:sz w:val="23"/>
                <w:szCs w:val="23"/>
              </w:rPr>
              <w:t xml:space="preserve"> (наименование документа, наименование заказчика, дата и номер)</w:t>
            </w:r>
          </w:p>
        </w:tc>
      </w:tr>
      <w:tr w:rsidR="000A3908" w:rsidRPr="000A3908" w14:paraId="0AC9192D" w14:textId="77777777">
        <w:tc>
          <w:tcPr>
            <w:tcW w:w="704" w:type="dxa"/>
          </w:tcPr>
          <w:p w14:paraId="2254A8CE" w14:textId="77777777" w:rsidR="00F34EDA" w:rsidRPr="000A3908" w:rsidRDefault="0088166A">
            <w:pPr>
              <w:ind w:firstLine="164"/>
              <w:jc w:val="center"/>
              <w:rPr>
                <w:bCs/>
                <w:iCs/>
                <w:sz w:val="23"/>
                <w:szCs w:val="23"/>
              </w:rPr>
            </w:pPr>
            <w:r w:rsidRPr="000A3908">
              <w:rPr>
                <w:bCs/>
                <w:iCs/>
                <w:sz w:val="23"/>
                <w:szCs w:val="23"/>
              </w:rPr>
              <w:t>1</w:t>
            </w:r>
          </w:p>
        </w:tc>
        <w:tc>
          <w:tcPr>
            <w:tcW w:w="2126" w:type="dxa"/>
          </w:tcPr>
          <w:p w14:paraId="24DCB5AA" w14:textId="77777777" w:rsidR="00F34EDA" w:rsidRPr="000A3908" w:rsidRDefault="00F34EDA">
            <w:pPr>
              <w:rPr>
                <w:bCs/>
                <w:iCs/>
                <w:sz w:val="23"/>
                <w:szCs w:val="23"/>
              </w:rPr>
            </w:pPr>
          </w:p>
        </w:tc>
        <w:tc>
          <w:tcPr>
            <w:tcW w:w="2410" w:type="dxa"/>
          </w:tcPr>
          <w:p w14:paraId="4231F188" w14:textId="77777777" w:rsidR="00F34EDA" w:rsidRPr="000A3908" w:rsidRDefault="00F34EDA">
            <w:pPr>
              <w:rPr>
                <w:bCs/>
                <w:iCs/>
                <w:sz w:val="23"/>
                <w:szCs w:val="23"/>
              </w:rPr>
            </w:pPr>
          </w:p>
        </w:tc>
        <w:tc>
          <w:tcPr>
            <w:tcW w:w="4820" w:type="dxa"/>
          </w:tcPr>
          <w:p w14:paraId="110BBFC8" w14:textId="77777777" w:rsidR="00F34EDA" w:rsidRPr="000A3908" w:rsidRDefault="00F34EDA">
            <w:pPr>
              <w:rPr>
                <w:bCs/>
                <w:iCs/>
                <w:sz w:val="23"/>
                <w:szCs w:val="23"/>
              </w:rPr>
            </w:pPr>
          </w:p>
        </w:tc>
      </w:tr>
      <w:tr w:rsidR="000A3908" w:rsidRPr="000A3908" w14:paraId="5144B4C3" w14:textId="77777777">
        <w:tc>
          <w:tcPr>
            <w:tcW w:w="704" w:type="dxa"/>
          </w:tcPr>
          <w:p w14:paraId="5FD78BB1" w14:textId="77777777" w:rsidR="00F34EDA" w:rsidRPr="000A3908" w:rsidRDefault="0088166A">
            <w:pPr>
              <w:ind w:firstLine="164"/>
              <w:jc w:val="center"/>
              <w:rPr>
                <w:bCs/>
                <w:iCs/>
                <w:sz w:val="23"/>
                <w:szCs w:val="23"/>
              </w:rPr>
            </w:pPr>
            <w:r w:rsidRPr="000A3908">
              <w:rPr>
                <w:bCs/>
                <w:iCs/>
                <w:sz w:val="23"/>
                <w:szCs w:val="23"/>
              </w:rPr>
              <w:t>2</w:t>
            </w:r>
          </w:p>
        </w:tc>
        <w:tc>
          <w:tcPr>
            <w:tcW w:w="2126" w:type="dxa"/>
          </w:tcPr>
          <w:p w14:paraId="6B16F5EA" w14:textId="77777777" w:rsidR="00F34EDA" w:rsidRPr="000A3908" w:rsidRDefault="00F34EDA">
            <w:pPr>
              <w:rPr>
                <w:bCs/>
                <w:iCs/>
                <w:sz w:val="23"/>
                <w:szCs w:val="23"/>
              </w:rPr>
            </w:pPr>
          </w:p>
        </w:tc>
        <w:tc>
          <w:tcPr>
            <w:tcW w:w="2410" w:type="dxa"/>
          </w:tcPr>
          <w:p w14:paraId="6AE5126F" w14:textId="77777777" w:rsidR="00F34EDA" w:rsidRPr="000A3908" w:rsidRDefault="00F34EDA">
            <w:pPr>
              <w:rPr>
                <w:bCs/>
                <w:iCs/>
                <w:sz w:val="23"/>
                <w:szCs w:val="23"/>
              </w:rPr>
            </w:pPr>
          </w:p>
        </w:tc>
        <w:tc>
          <w:tcPr>
            <w:tcW w:w="4820" w:type="dxa"/>
          </w:tcPr>
          <w:p w14:paraId="7101130C" w14:textId="77777777" w:rsidR="00F34EDA" w:rsidRPr="000A3908" w:rsidRDefault="00F34EDA">
            <w:pPr>
              <w:rPr>
                <w:bCs/>
                <w:iCs/>
                <w:sz w:val="23"/>
                <w:szCs w:val="23"/>
              </w:rPr>
            </w:pPr>
          </w:p>
        </w:tc>
      </w:tr>
      <w:tr w:rsidR="000A3908" w:rsidRPr="000A3908" w14:paraId="36B8F731" w14:textId="77777777">
        <w:tc>
          <w:tcPr>
            <w:tcW w:w="704" w:type="dxa"/>
          </w:tcPr>
          <w:p w14:paraId="53D76AFD" w14:textId="77777777" w:rsidR="00F34EDA" w:rsidRPr="000A3908" w:rsidRDefault="0088166A">
            <w:pPr>
              <w:ind w:firstLine="164"/>
              <w:jc w:val="center"/>
              <w:rPr>
                <w:bCs/>
                <w:iCs/>
                <w:sz w:val="23"/>
                <w:szCs w:val="23"/>
              </w:rPr>
            </w:pPr>
            <w:r w:rsidRPr="000A3908">
              <w:rPr>
                <w:bCs/>
                <w:iCs/>
                <w:sz w:val="23"/>
                <w:szCs w:val="23"/>
              </w:rPr>
              <w:t>3</w:t>
            </w:r>
          </w:p>
        </w:tc>
        <w:tc>
          <w:tcPr>
            <w:tcW w:w="2126" w:type="dxa"/>
          </w:tcPr>
          <w:p w14:paraId="0A305710" w14:textId="77777777" w:rsidR="00F34EDA" w:rsidRPr="000A3908" w:rsidRDefault="00F34EDA">
            <w:pPr>
              <w:rPr>
                <w:bCs/>
                <w:iCs/>
                <w:sz w:val="23"/>
                <w:szCs w:val="23"/>
              </w:rPr>
            </w:pPr>
          </w:p>
        </w:tc>
        <w:tc>
          <w:tcPr>
            <w:tcW w:w="2410" w:type="dxa"/>
          </w:tcPr>
          <w:p w14:paraId="7B88AA8B" w14:textId="77777777" w:rsidR="00F34EDA" w:rsidRPr="000A3908" w:rsidRDefault="00F34EDA">
            <w:pPr>
              <w:rPr>
                <w:bCs/>
                <w:iCs/>
                <w:sz w:val="23"/>
                <w:szCs w:val="23"/>
              </w:rPr>
            </w:pPr>
          </w:p>
        </w:tc>
        <w:tc>
          <w:tcPr>
            <w:tcW w:w="4820" w:type="dxa"/>
          </w:tcPr>
          <w:p w14:paraId="45039D5E" w14:textId="77777777" w:rsidR="00F34EDA" w:rsidRPr="000A3908" w:rsidRDefault="00F34EDA">
            <w:pPr>
              <w:rPr>
                <w:bCs/>
                <w:iCs/>
                <w:sz w:val="23"/>
                <w:szCs w:val="23"/>
              </w:rPr>
            </w:pPr>
          </w:p>
        </w:tc>
      </w:tr>
      <w:tr w:rsidR="00F34EDA" w:rsidRPr="000A3908" w14:paraId="7B1A675C" w14:textId="77777777">
        <w:tc>
          <w:tcPr>
            <w:tcW w:w="704" w:type="dxa"/>
          </w:tcPr>
          <w:p w14:paraId="70EFD6AF" w14:textId="77777777" w:rsidR="00F34EDA" w:rsidRPr="000A3908" w:rsidRDefault="0088166A">
            <w:pPr>
              <w:ind w:firstLine="164"/>
              <w:jc w:val="center"/>
              <w:rPr>
                <w:bCs/>
                <w:iCs/>
                <w:sz w:val="23"/>
                <w:szCs w:val="23"/>
              </w:rPr>
            </w:pPr>
            <w:r w:rsidRPr="000A3908">
              <w:rPr>
                <w:bCs/>
                <w:iCs/>
                <w:sz w:val="23"/>
                <w:szCs w:val="23"/>
              </w:rPr>
              <w:t>…</w:t>
            </w:r>
          </w:p>
        </w:tc>
        <w:tc>
          <w:tcPr>
            <w:tcW w:w="2126" w:type="dxa"/>
          </w:tcPr>
          <w:p w14:paraId="3C0BE725" w14:textId="77777777" w:rsidR="00F34EDA" w:rsidRPr="000A3908" w:rsidRDefault="00F34EDA">
            <w:pPr>
              <w:rPr>
                <w:bCs/>
                <w:iCs/>
                <w:sz w:val="23"/>
                <w:szCs w:val="23"/>
              </w:rPr>
            </w:pPr>
          </w:p>
        </w:tc>
        <w:tc>
          <w:tcPr>
            <w:tcW w:w="2410" w:type="dxa"/>
          </w:tcPr>
          <w:p w14:paraId="2FAF3BC0" w14:textId="77777777" w:rsidR="00F34EDA" w:rsidRPr="000A3908" w:rsidRDefault="00F34EDA">
            <w:pPr>
              <w:rPr>
                <w:bCs/>
                <w:iCs/>
                <w:sz w:val="23"/>
                <w:szCs w:val="23"/>
              </w:rPr>
            </w:pPr>
          </w:p>
        </w:tc>
        <w:tc>
          <w:tcPr>
            <w:tcW w:w="4820" w:type="dxa"/>
          </w:tcPr>
          <w:p w14:paraId="70940F43" w14:textId="77777777" w:rsidR="00F34EDA" w:rsidRPr="000A3908" w:rsidRDefault="00F34EDA">
            <w:pPr>
              <w:rPr>
                <w:bCs/>
                <w:iCs/>
                <w:sz w:val="23"/>
                <w:szCs w:val="23"/>
              </w:rPr>
            </w:pPr>
          </w:p>
        </w:tc>
      </w:tr>
    </w:tbl>
    <w:p w14:paraId="3EFC3586" w14:textId="77777777" w:rsidR="00F34EDA" w:rsidRPr="000A3908" w:rsidRDefault="00F34EDA">
      <w:pPr>
        <w:rPr>
          <w:bCs/>
          <w:iCs/>
          <w:sz w:val="23"/>
          <w:szCs w:val="23"/>
        </w:rPr>
      </w:pPr>
    </w:p>
    <w:p w14:paraId="6C9E2E51" w14:textId="77777777" w:rsidR="00F34EDA" w:rsidRPr="000A3908" w:rsidRDefault="00F34EDA">
      <w:pPr>
        <w:rPr>
          <w:bCs/>
          <w:iCs/>
          <w:sz w:val="23"/>
          <w:szCs w:val="23"/>
        </w:rPr>
      </w:pPr>
    </w:p>
    <w:p w14:paraId="0B63D510" w14:textId="77777777" w:rsidR="00F34EDA" w:rsidRPr="000A3908" w:rsidRDefault="00F34EDA">
      <w:pPr>
        <w:rPr>
          <w:bCs/>
          <w:iCs/>
          <w:sz w:val="23"/>
          <w:szCs w:val="23"/>
        </w:rPr>
      </w:pPr>
    </w:p>
    <w:p w14:paraId="0FF16F34" w14:textId="77777777" w:rsidR="00F34EDA" w:rsidRPr="000A3908" w:rsidRDefault="00F34EDA">
      <w:pPr>
        <w:shd w:val="clear" w:color="auto" w:fill="FFFFFF"/>
        <w:ind w:firstLine="0"/>
        <w:rPr>
          <w:rFonts w:eastAsia="Times New Roman"/>
          <w:sz w:val="23"/>
          <w:szCs w:val="23"/>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83"/>
        <w:gridCol w:w="1985"/>
        <w:gridCol w:w="283"/>
        <w:gridCol w:w="2971"/>
      </w:tblGrid>
      <w:tr w:rsidR="000A3908" w:rsidRPr="000A3908" w14:paraId="4637029D" w14:textId="77777777">
        <w:tc>
          <w:tcPr>
            <w:tcW w:w="3823" w:type="dxa"/>
            <w:tcBorders>
              <w:bottom w:val="single" w:sz="4" w:space="0" w:color="auto"/>
            </w:tcBorders>
          </w:tcPr>
          <w:p w14:paraId="3C43CDB2" w14:textId="77777777" w:rsidR="00F34EDA" w:rsidRPr="000A3908" w:rsidRDefault="00F34EDA">
            <w:pPr>
              <w:ind w:firstLine="0"/>
              <w:rPr>
                <w:rFonts w:eastAsia="Times New Roman"/>
                <w:sz w:val="23"/>
                <w:szCs w:val="23"/>
              </w:rPr>
            </w:pPr>
          </w:p>
        </w:tc>
        <w:tc>
          <w:tcPr>
            <w:tcW w:w="283" w:type="dxa"/>
          </w:tcPr>
          <w:p w14:paraId="1036FB29" w14:textId="77777777" w:rsidR="00F34EDA" w:rsidRPr="000A3908" w:rsidRDefault="00F34EDA">
            <w:pPr>
              <w:ind w:firstLine="0"/>
              <w:rPr>
                <w:rFonts w:eastAsia="Times New Roman"/>
                <w:sz w:val="23"/>
                <w:szCs w:val="23"/>
              </w:rPr>
            </w:pPr>
          </w:p>
        </w:tc>
        <w:tc>
          <w:tcPr>
            <w:tcW w:w="1985" w:type="dxa"/>
            <w:tcBorders>
              <w:bottom w:val="single" w:sz="4" w:space="0" w:color="auto"/>
            </w:tcBorders>
          </w:tcPr>
          <w:p w14:paraId="284E110A" w14:textId="77777777" w:rsidR="00F34EDA" w:rsidRPr="000A3908" w:rsidRDefault="00F34EDA">
            <w:pPr>
              <w:ind w:firstLine="0"/>
              <w:rPr>
                <w:rFonts w:eastAsia="Times New Roman"/>
                <w:sz w:val="23"/>
                <w:szCs w:val="23"/>
              </w:rPr>
            </w:pPr>
          </w:p>
        </w:tc>
        <w:tc>
          <w:tcPr>
            <w:tcW w:w="283" w:type="dxa"/>
          </w:tcPr>
          <w:p w14:paraId="55F06880" w14:textId="77777777" w:rsidR="00F34EDA" w:rsidRPr="000A3908" w:rsidRDefault="00F34EDA">
            <w:pPr>
              <w:ind w:firstLine="0"/>
              <w:rPr>
                <w:rFonts w:eastAsia="Times New Roman"/>
                <w:sz w:val="23"/>
                <w:szCs w:val="23"/>
              </w:rPr>
            </w:pPr>
          </w:p>
        </w:tc>
        <w:tc>
          <w:tcPr>
            <w:tcW w:w="2971" w:type="dxa"/>
            <w:tcBorders>
              <w:bottom w:val="single" w:sz="4" w:space="0" w:color="auto"/>
            </w:tcBorders>
          </w:tcPr>
          <w:p w14:paraId="02E5D55D" w14:textId="77777777" w:rsidR="00F34EDA" w:rsidRPr="000A3908" w:rsidRDefault="00F34EDA">
            <w:pPr>
              <w:ind w:firstLine="0"/>
              <w:rPr>
                <w:rFonts w:eastAsia="Times New Roman"/>
                <w:sz w:val="23"/>
                <w:szCs w:val="23"/>
              </w:rPr>
            </w:pPr>
          </w:p>
        </w:tc>
      </w:tr>
      <w:tr w:rsidR="000A3908" w:rsidRPr="000A3908" w14:paraId="3491A5AC" w14:textId="77777777">
        <w:tc>
          <w:tcPr>
            <w:tcW w:w="3823" w:type="dxa"/>
            <w:tcBorders>
              <w:top w:val="single" w:sz="4" w:space="0" w:color="auto"/>
            </w:tcBorders>
          </w:tcPr>
          <w:p w14:paraId="476C12DC" w14:textId="77777777" w:rsidR="00F34EDA" w:rsidRPr="000A3908" w:rsidRDefault="0088166A">
            <w:pPr>
              <w:ind w:firstLine="0"/>
              <w:jc w:val="center"/>
              <w:rPr>
                <w:rFonts w:eastAsia="Times New Roman"/>
                <w:sz w:val="23"/>
                <w:szCs w:val="23"/>
                <w:vertAlign w:val="superscript"/>
              </w:rPr>
            </w:pPr>
            <w:r w:rsidRPr="000A3908">
              <w:rPr>
                <w:rFonts w:eastAsia="Times New Roman"/>
                <w:sz w:val="23"/>
                <w:szCs w:val="23"/>
                <w:vertAlign w:val="superscript"/>
                <w:lang w:eastAsia="ru-RU"/>
              </w:rPr>
              <w:t>(должность)</w:t>
            </w:r>
          </w:p>
        </w:tc>
        <w:tc>
          <w:tcPr>
            <w:tcW w:w="283" w:type="dxa"/>
          </w:tcPr>
          <w:p w14:paraId="181C59E4" w14:textId="77777777" w:rsidR="00F34EDA" w:rsidRPr="000A3908" w:rsidRDefault="00F34EDA">
            <w:pPr>
              <w:ind w:firstLine="0"/>
              <w:rPr>
                <w:rFonts w:eastAsia="Times New Roman"/>
                <w:sz w:val="23"/>
                <w:szCs w:val="23"/>
              </w:rPr>
            </w:pPr>
          </w:p>
        </w:tc>
        <w:tc>
          <w:tcPr>
            <w:tcW w:w="1985" w:type="dxa"/>
            <w:tcBorders>
              <w:top w:val="single" w:sz="4" w:space="0" w:color="auto"/>
            </w:tcBorders>
          </w:tcPr>
          <w:p w14:paraId="12B13CBF" w14:textId="77777777" w:rsidR="00F34EDA" w:rsidRPr="000A3908" w:rsidRDefault="0088166A">
            <w:pPr>
              <w:ind w:firstLine="0"/>
              <w:jc w:val="center"/>
              <w:rPr>
                <w:rFonts w:eastAsia="Times New Roman"/>
                <w:sz w:val="23"/>
                <w:szCs w:val="23"/>
                <w:vertAlign w:val="superscript"/>
              </w:rPr>
            </w:pPr>
            <w:r w:rsidRPr="000A3908">
              <w:rPr>
                <w:rFonts w:eastAsia="Times New Roman"/>
                <w:sz w:val="23"/>
                <w:szCs w:val="23"/>
                <w:vertAlign w:val="superscript"/>
                <w:lang w:eastAsia="ru-RU"/>
              </w:rPr>
              <w:t>(подпись)</w:t>
            </w:r>
          </w:p>
        </w:tc>
        <w:tc>
          <w:tcPr>
            <w:tcW w:w="283" w:type="dxa"/>
          </w:tcPr>
          <w:p w14:paraId="347438B7" w14:textId="77777777" w:rsidR="00F34EDA" w:rsidRPr="000A3908" w:rsidRDefault="00F34EDA">
            <w:pPr>
              <w:ind w:firstLine="0"/>
              <w:rPr>
                <w:rFonts w:eastAsia="Times New Roman"/>
                <w:sz w:val="23"/>
                <w:szCs w:val="23"/>
              </w:rPr>
            </w:pPr>
          </w:p>
        </w:tc>
        <w:tc>
          <w:tcPr>
            <w:tcW w:w="2971" w:type="dxa"/>
            <w:tcBorders>
              <w:top w:val="single" w:sz="4" w:space="0" w:color="auto"/>
            </w:tcBorders>
          </w:tcPr>
          <w:p w14:paraId="69B08956" w14:textId="77777777" w:rsidR="00F34EDA" w:rsidRPr="000A3908" w:rsidRDefault="0088166A">
            <w:pPr>
              <w:ind w:firstLine="0"/>
              <w:jc w:val="center"/>
              <w:rPr>
                <w:rFonts w:eastAsia="Times New Roman"/>
                <w:sz w:val="23"/>
                <w:szCs w:val="23"/>
                <w:vertAlign w:val="superscript"/>
              </w:rPr>
            </w:pPr>
            <w:r w:rsidRPr="000A3908">
              <w:rPr>
                <w:rFonts w:eastAsia="Times New Roman"/>
                <w:sz w:val="23"/>
                <w:szCs w:val="23"/>
                <w:vertAlign w:val="superscript"/>
                <w:lang w:eastAsia="ru-RU"/>
              </w:rPr>
              <w:t>(расшифровка подписи)</w:t>
            </w:r>
          </w:p>
        </w:tc>
      </w:tr>
    </w:tbl>
    <w:p w14:paraId="528D93DF" w14:textId="77777777" w:rsidR="00F34EDA" w:rsidRPr="000A3908" w:rsidRDefault="0088166A">
      <w:pPr>
        <w:shd w:val="clear" w:color="auto" w:fill="FFFFFF"/>
        <w:ind w:firstLine="0"/>
        <w:rPr>
          <w:rFonts w:eastAsia="Times New Roman"/>
          <w:sz w:val="23"/>
          <w:szCs w:val="23"/>
        </w:rPr>
      </w:pPr>
      <w:r w:rsidRPr="000A3908">
        <w:rPr>
          <w:rFonts w:eastAsia="Times New Roman"/>
          <w:sz w:val="23"/>
          <w:szCs w:val="23"/>
          <w:lang w:eastAsia="ru-RU"/>
        </w:rPr>
        <w:t>«______»_____________20____</w:t>
      </w:r>
    </w:p>
    <w:p w14:paraId="1C6EAA6E" w14:textId="77777777" w:rsidR="00F34EDA" w:rsidRPr="000A3908" w:rsidRDefault="00F34EDA">
      <w:pPr>
        <w:shd w:val="clear" w:color="auto" w:fill="FFFFFF"/>
        <w:ind w:firstLine="0"/>
        <w:rPr>
          <w:rFonts w:eastAsia="Times New Roman"/>
          <w:sz w:val="23"/>
          <w:szCs w:val="23"/>
        </w:rPr>
      </w:pPr>
    </w:p>
    <w:p w14:paraId="5C8CFE53" w14:textId="77777777" w:rsidR="00F34EDA" w:rsidRPr="000A3908" w:rsidRDefault="0088166A">
      <w:pPr>
        <w:shd w:val="clear" w:color="auto" w:fill="FFFFFF"/>
        <w:ind w:firstLine="0"/>
        <w:rPr>
          <w:rFonts w:eastAsia="Times New Roman"/>
          <w:sz w:val="23"/>
          <w:szCs w:val="23"/>
        </w:rPr>
      </w:pPr>
      <w:r w:rsidRPr="000A3908">
        <w:rPr>
          <w:rFonts w:eastAsia="Times New Roman"/>
          <w:sz w:val="23"/>
          <w:szCs w:val="23"/>
          <w:lang w:eastAsia="ru-RU"/>
        </w:rPr>
        <w:t>М.П. (при наличии)</w:t>
      </w:r>
    </w:p>
    <w:p w14:paraId="2805911E" w14:textId="77777777" w:rsidR="00F34EDA" w:rsidRPr="000A3908" w:rsidRDefault="00F34EDA">
      <w:pPr>
        <w:ind w:firstLine="0"/>
        <w:rPr>
          <w:sz w:val="23"/>
          <w:szCs w:val="23"/>
        </w:rPr>
      </w:pPr>
    </w:p>
    <w:p w14:paraId="789CF301" w14:textId="77777777" w:rsidR="00F34EDA" w:rsidRPr="000A3908" w:rsidRDefault="00F34EDA">
      <w:pPr>
        <w:rPr>
          <w:bCs/>
          <w:iCs/>
          <w:sz w:val="20"/>
          <w:szCs w:val="20"/>
        </w:rPr>
      </w:pPr>
    </w:p>
    <w:p w14:paraId="382355AA" w14:textId="77777777" w:rsidR="00F34EDA" w:rsidRPr="000A3908" w:rsidRDefault="00F34EDA">
      <w:pPr>
        <w:rPr>
          <w:sz w:val="20"/>
          <w:szCs w:val="20"/>
        </w:rPr>
      </w:pPr>
    </w:p>
    <w:p w14:paraId="3E9A2E9A" w14:textId="77777777" w:rsidR="00F34EDA" w:rsidRPr="000A3908" w:rsidRDefault="00F34EDA">
      <w:pPr>
        <w:rPr>
          <w:sz w:val="20"/>
          <w:szCs w:val="20"/>
        </w:rPr>
      </w:pPr>
    </w:p>
    <w:p w14:paraId="3BFAAD9A" w14:textId="77777777" w:rsidR="00F34EDA" w:rsidRPr="000A3908" w:rsidRDefault="00F34EDA">
      <w:pPr>
        <w:rPr>
          <w:sz w:val="20"/>
          <w:szCs w:val="20"/>
        </w:rPr>
      </w:pPr>
    </w:p>
    <w:p w14:paraId="1AE2B6C1" w14:textId="77777777" w:rsidR="00F34EDA" w:rsidRPr="000A3908" w:rsidRDefault="00F34EDA">
      <w:pPr>
        <w:rPr>
          <w:sz w:val="20"/>
          <w:szCs w:val="20"/>
        </w:rPr>
      </w:pPr>
    </w:p>
    <w:p w14:paraId="0689BA5F" w14:textId="77777777" w:rsidR="00F34EDA" w:rsidRPr="000A3908" w:rsidRDefault="00F34EDA">
      <w:pPr>
        <w:rPr>
          <w:sz w:val="20"/>
          <w:szCs w:val="20"/>
        </w:rPr>
      </w:pPr>
    </w:p>
    <w:p w14:paraId="6CBF8116" w14:textId="77777777" w:rsidR="00F34EDA" w:rsidRPr="000A3908" w:rsidRDefault="00F34EDA">
      <w:pPr>
        <w:rPr>
          <w:sz w:val="20"/>
          <w:szCs w:val="20"/>
        </w:rPr>
      </w:pPr>
    </w:p>
    <w:p w14:paraId="09C81A23" w14:textId="77777777" w:rsidR="00F34EDA" w:rsidRPr="000A3908" w:rsidRDefault="00F34EDA">
      <w:pPr>
        <w:rPr>
          <w:sz w:val="20"/>
          <w:szCs w:val="20"/>
        </w:rPr>
      </w:pPr>
    </w:p>
    <w:p w14:paraId="5C9F6EFB" w14:textId="77777777" w:rsidR="00F34EDA" w:rsidRPr="000A3908" w:rsidRDefault="00F34EDA">
      <w:pPr>
        <w:rPr>
          <w:sz w:val="20"/>
          <w:szCs w:val="20"/>
        </w:rPr>
      </w:pPr>
    </w:p>
    <w:p w14:paraId="6B716AD9" w14:textId="77777777" w:rsidR="00F34EDA" w:rsidRPr="000A3908" w:rsidRDefault="00F34EDA">
      <w:pPr>
        <w:rPr>
          <w:sz w:val="20"/>
          <w:szCs w:val="20"/>
        </w:rPr>
      </w:pPr>
    </w:p>
    <w:p w14:paraId="791CF499" w14:textId="77777777" w:rsidR="00F34EDA" w:rsidRPr="000A3908" w:rsidRDefault="00F34EDA">
      <w:pPr>
        <w:rPr>
          <w:sz w:val="20"/>
          <w:szCs w:val="20"/>
        </w:rPr>
      </w:pPr>
    </w:p>
    <w:p w14:paraId="66E095D4" w14:textId="77777777" w:rsidR="00F34EDA" w:rsidRPr="000A3908" w:rsidRDefault="00F34EDA">
      <w:pPr>
        <w:rPr>
          <w:sz w:val="20"/>
          <w:szCs w:val="20"/>
        </w:rPr>
      </w:pPr>
    </w:p>
    <w:p w14:paraId="50E0D6C8" w14:textId="77777777" w:rsidR="00F34EDA" w:rsidRPr="000A3908" w:rsidRDefault="00F34EDA">
      <w:pPr>
        <w:rPr>
          <w:sz w:val="20"/>
          <w:szCs w:val="20"/>
        </w:rPr>
      </w:pPr>
    </w:p>
    <w:p w14:paraId="5C9C9EA8" w14:textId="77777777" w:rsidR="00F34EDA" w:rsidRPr="000A3908" w:rsidRDefault="00F34EDA">
      <w:pPr>
        <w:rPr>
          <w:sz w:val="20"/>
          <w:szCs w:val="20"/>
        </w:rPr>
      </w:pPr>
    </w:p>
    <w:p w14:paraId="7F7F715D" w14:textId="77777777" w:rsidR="00F34EDA" w:rsidRPr="000A3908" w:rsidRDefault="00F34EDA">
      <w:pPr>
        <w:rPr>
          <w:sz w:val="20"/>
          <w:szCs w:val="20"/>
        </w:rPr>
      </w:pPr>
    </w:p>
    <w:p w14:paraId="572CF0EC" w14:textId="77777777" w:rsidR="00F34EDA" w:rsidRPr="000A3908" w:rsidRDefault="00F34EDA">
      <w:pPr>
        <w:rPr>
          <w:sz w:val="20"/>
          <w:szCs w:val="20"/>
        </w:rPr>
      </w:pPr>
    </w:p>
    <w:p w14:paraId="72237C8D" w14:textId="77777777" w:rsidR="00F34EDA" w:rsidRPr="000A3908" w:rsidRDefault="00F34EDA">
      <w:pPr>
        <w:rPr>
          <w:sz w:val="20"/>
          <w:szCs w:val="20"/>
        </w:rPr>
      </w:pPr>
    </w:p>
    <w:p w14:paraId="566E1FDD" w14:textId="77777777" w:rsidR="00F34EDA" w:rsidRPr="000A3908" w:rsidRDefault="00F34EDA">
      <w:pPr>
        <w:rPr>
          <w:sz w:val="20"/>
          <w:szCs w:val="20"/>
        </w:rPr>
      </w:pPr>
    </w:p>
    <w:p w14:paraId="176F91FD" w14:textId="0D60C4F2" w:rsidR="00F34EDA" w:rsidRPr="000A3908" w:rsidRDefault="0088166A" w:rsidP="00462485">
      <w:pPr>
        <w:spacing w:after="160" w:line="259" w:lineRule="auto"/>
        <w:ind w:firstLine="0"/>
        <w:jc w:val="left"/>
        <w:rPr>
          <w:sz w:val="16"/>
          <w:szCs w:val="16"/>
        </w:rPr>
      </w:pPr>
      <w:r w:rsidRPr="000A3908">
        <w:rPr>
          <w:sz w:val="16"/>
          <w:szCs w:val="16"/>
        </w:rPr>
        <w:br w:type="page" w:clear="all"/>
      </w:r>
    </w:p>
    <w:tbl>
      <w:tblPr>
        <w:tblStyle w:val="af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5"/>
        <w:gridCol w:w="4765"/>
      </w:tblGrid>
      <w:tr w:rsidR="000A3908" w:rsidRPr="000A3908" w14:paraId="223FB1D3" w14:textId="77777777">
        <w:tc>
          <w:tcPr>
            <w:tcW w:w="5295" w:type="dxa"/>
          </w:tcPr>
          <w:p w14:paraId="2E4065D0" w14:textId="77777777" w:rsidR="00F34EDA" w:rsidRPr="000A3908" w:rsidRDefault="00F34EDA">
            <w:pPr>
              <w:pStyle w:val="af6"/>
              <w:tabs>
                <w:tab w:val="left" w:pos="426"/>
                <w:tab w:val="left" w:pos="567"/>
                <w:tab w:val="left" w:pos="1276"/>
              </w:tabs>
              <w:ind w:left="0" w:firstLine="0"/>
              <w:contextualSpacing w:val="0"/>
              <w:jc w:val="right"/>
              <w:rPr>
                <w:rFonts w:eastAsia="Times New Roman"/>
                <w:sz w:val="24"/>
                <w:szCs w:val="24"/>
              </w:rPr>
            </w:pPr>
          </w:p>
        </w:tc>
        <w:tc>
          <w:tcPr>
            <w:tcW w:w="4765" w:type="dxa"/>
          </w:tcPr>
          <w:p w14:paraId="778E9A4D" w14:textId="77777777" w:rsidR="00F34EDA" w:rsidRPr="000A3908" w:rsidRDefault="0088166A">
            <w:pPr>
              <w:pStyle w:val="af6"/>
              <w:tabs>
                <w:tab w:val="left" w:pos="426"/>
                <w:tab w:val="left" w:pos="567"/>
                <w:tab w:val="left" w:pos="1276"/>
                <w:tab w:val="left" w:pos="6946"/>
              </w:tabs>
              <w:ind w:left="525" w:firstLine="0"/>
              <w:contextualSpacing w:val="0"/>
              <w:jc w:val="right"/>
              <w:rPr>
                <w:rFonts w:eastAsia="Times New Roman"/>
                <w:sz w:val="20"/>
                <w:szCs w:val="20"/>
              </w:rPr>
            </w:pPr>
            <w:r w:rsidRPr="000A3908">
              <w:rPr>
                <w:rFonts w:eastAsia="Times New Roman"/>
                <w:sz w:val="20"/>
                <w:szCs w:val="20"/>
                <w:lang w:eastAsia="ru-RU"/>
              </w:rPr>
              <w:t xml:space="preserve">Приложение 5  </w:t>
            </w:r>
          </w:p>
          <w:p w14:paraId="34C26F97" w14:textId="353B81E5" w:rsidR="00F34EDA" w:rsidRPr="000A3908" w:rsidRDefault="0088166A">
            <w:pPr>
              <w:pStyle w:val="af6"/>
              <w:tabs>
                <w:tab w:val="left" w:pos="426"/>
                <w:tab w:val="left" w:pos="567"/>
                <w:tab w:val="left" w:pos="1276"/>
              </w:tabs>
              <w:ind w:left="0" w:firstLine="0"/>
              <w:contextualSpacing w:val="0"/>
              <w:jc w:val="right"/>
              <w:rPr>
                <w:rFonts w:eastAsia="Times New Roman"/>
                <w:sz w:val="24"/>
                <w:szCs w:val="24"/>
              </w:rPr>
            </w:pPr>
            <w:r w:rsidRPr="000A3908">
              <w:rPr>
                <w:rFonts w:eastAsia="Times New Roman"/>
                <w:sz w:val="20"/>
                <w:szCs w:val="20"/>
                <w:lang w:eastAsia="ru-RU"/>
              </w:rPr>
              <w:t xml:space="preserve">к закупочной документации о проведении запроса предложений от </w:t>
            </w:r>
            <w:r w:rsidR="00B3528B" w:rsidRPr="000A3908">
              <w:rPr>
                <w:rFonts w:eastAsia="Times New Roman"/>
                <w:sz w:val="20"/>
                <w:szCs w:val="20"/>
                <w:lang w:eastAsia="ru-RU"/>
              </w:rPr>
              <w:t xml:space="preserve">«24» июля 2026 года № </w:t>
            </w:r>
            <w:r w:rsidR="00B32AC8" w:rsidRPr="000A3908">
              <w:rPr>
                <w:rFonts w:eastAsia="Times New Roman"/>
                <w:sz w:val="20"/>
                <w:szCs w:val="20"/>
                <w:lang w:eastAsia="ru-RU"/>
              </w:rPr>
              <w:t>21</w:t>
            </w:r>
          </w:p>
        </w:tc>
      </w:tr>
    </w:tbl>
    <w:p w14:paraId="0095A773" w14:textId="77777777" w:rsidR="00F34EDA" w:rsidRPr="000A3908" w:rsidRDefault="00F34EDA">
      <w:pPr>
        <w:rPr>
          <w:sz w:val="20"/>
          <w:szCs w:val="20"/>
        </w:rPr>
      </w:pPr>
    </w:p>
    <w:p w14:paraId="0845984F" w14:textId="77777777" w:rsidR="00F34EDA" w:rsidRPr="000A3908" w:rsidRDefault="00F34EDA">
      <w:pPr>
        <w:jc w:val="center"/>
        <w:rPr>
          <w:b/>
          <w:bCs/>
          <w:iCs/>
          <w:sz w:val="24"/>
          <w:szCs w:val="24"/>
        </w:rPr>
      </w:pPr>
    </w:p>
    <w:p w14:paraId="70F0C4A5" w14:textId="77777777" w:rsidR="00F34EDA" w:rsidRPr="000A3908" w:rsidRDefault="0088166A">
      <w:pPr>
        <w:jc w:val="center"/>
        <w:rPr>
          <w:b/>
          <w:bCs/>
          <w:sz w:val="23"/>
          <w:szCs w:val="23"/>
        </w:rPr>
      </w:pPr>
      <w:r w:rsidRPr="000A3908">
        <w:rPr>
          <w:b/>
          <w:bCs/>
          <w:sz w:val="23"/>
          <w:szCs w:val="23"/>
        </w:rPr>
        <w:t>Информация об опыте работы с Центрами «Мой бизнес» на территории Российской Федерации</w:t>
      </w:r>
    </w:p>
    <w:p w14:paraId="5FB4F140" w14:textId="77777777" w:rsidR="00F34EDA" w:rsidRPr="000A3908" w:rsidRDefault="00F34EDA">
      <w:pPr>
        <w:jc w:val="center"/>
        <w:rPr>
          <w:b/>
          <w:bCs/>
          <w:iCs/>
          <w:sz w:val="23"/>
          <w:szCs w:val="23"/>
        </w:rPr>
      </w:pPr>
    </w:p>
    <w:tbl>
      <w:tblPr>
        <w:tblStyle w:val="afa"/>
        <w:tblW w:w="995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62"/>
        <w:gridCol w:w="4395"/>
      </w:tblGrid>
      <w:tr w:rsidR="000A3908" w:rsidRPr="000A3908" w14:paraId="018A6994" w14:textId="77777777">
        <w:tc>
          <w:tcPr>
            <w:tcW w:w="5562" w:type="dxa"/>
          </w:tcPr>
          <w:p w14:paraId="3B981DDC" w14:textId="77777777" w:rsidR="00F34EDA" w:rsidRPr="000A3908" w:rsidRDefault="0088166A">
            <w:pPr>
              <w:ind w:firstLine="0"/>
              <w:jc w:val="left"/>
              <w:rPr>
                <w:bCs/>
                <w:iCs/>
                <w:sz w:val="24"/>
                <w:szCs w:val="24"/>
              </w:rPr>
            </w:pPr>
            <w:bookmarkStart w:id="11" w:name="_Hlk203405053"/>
            <w:r w:rsidRPr="000A3908">
              <w:rPr>
                <w:bCs/>
                <w:iCs/>
                <w:sz w:val="24"/>
                <w:szCs w:val="24"/>
              </w:rPr>
              <w:t xml:space="preserve">Наименование участника </w:t>
            </w:r>
            <w:r w:rsidRPr="000A3908">
              <w:rPr>
                <w:bCs/>
                <w:iCs/>
                <w:sz w:val="23"/>
                <w:szCs w:val="23"/>
              </w:rPr>
              <w:t>запроса предложений:</w:t>
            </w:r>
            <w:bookmarkEnd w:id="11"/>
          </w:p>
        </w:tc>
        <w:tc>
          <w:tcPr>
            <w:tcW w:w="4395" w:type="dxa"/>
            <w:tcBorders>
              <w:bottom w:val="single" w:sz="4" w:space="0" w:color="auto"/>
            </w:tcBorders>
          </w:tcPr>
          <w:p w14:paraId="55BE5331" w14:textId="77777777" w:rsidR="00F34EDA" w:rsidRPr="000A3908" w:rsidRDefault="00F34EDA">
            <w:pPr>
              <w:rPr>
                <w:bCs/>
                <w:iCs/>
                <w:sz w:val="24"/>
                <w:szCs w:val="24"/>
              </w:rPr>
            </w:pPr>
          </w:p>
        </w:tc>
      </w:tr>
      <w:tr w:rsidR="00F34EDA" w:rsidRPr="000A3908" w14:paraId="5F6AB4EE" w14:textId="77777777">
        <w:tc>
          <w:tcPr>
            <w:tcW w:w="9957" w:type="dxa"/>
            <w:gridSpan w:val="2"/>
            <w:tcBorders>
              <w:bottom w:val="single" w:sz="4" w:space="0" w:color="auto"/>
            </w:tcBorders>
          </w:tcPr>
          <w:p w14:paraId="36010006" w14:textId="77777777" w:rsidR="00F34EDA" w:rsidRPr="000A3908" w:rsidRDefault="00F34EDA">
            <w:pPr>
              <w:rPr>
                <w:bCs/>
                <w:iCs/>
                <w:sz w:val="24"/>
                <w:szCs w:val="24"/>
              </w:rPr>
            </w:pPr>
          </w:p>
        </w:tc>
      </w:tr>
    </w:tbl>
    <w:p w14:paraId="1BABF018" w14:textId="77777777" w:rsidR="00F34EDA" w:rsidRPr="000A3908" w:rsidRDefault="00F34EDA">
      <w:pPr>
        <w:rPr>
          <w:bCs/>
          <w:iCs/>
          <w:sz w:val="23"/>
          <w:szCs w:val="23"/>
        </w:rPr>
      </w:pPr>
    </w:p>
    <w:tbl>
      <w:tblPr>
        <w:tblStyle w:val="afa"/>
        <w:tblW w:w="995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7"/>
      </w:tblGrid>
      <w:tr w:rsidR="00F34EDA" w:rsidRPr="000A3908" w14:paraId="195CCEF6" w14:textId="77777777">
        <w:tc>
          <w:tcPr>
            <w:tcW w:w="9957" w:type="dxa"/>
          </w:tcPr>
          <w:p w14:paraId="2E269632" w14:textId="0320CAD5" w:rsidR="00F34EDA" w:rsidRPr="000A3908" w:rsidRDefault="00CA634B">
            <w:pPr>
              <w:ind w:firstLine="0"/>
              <w:rPr>
                <w:bCs/>
                <w:iCs/>
                <w:sz w:val="24"/>
                <w:szCs w:val="24"/>
              </w:rPr>
            </w:pPr>
            <w:r w:rsidRPr="000A3908">
              <w:rPr>
                <w:iCs/>
                <w:sz w:val="24"/>
                <w:szCs w:val="24"/>
              </w:rPr>
              <w:t>Информация о наличии опыта оказания услуг по проведению конкурсов/чемпионатов/ соревнований</w:t>
            </w:r>
            <w:r w:rsidR="00631906" w:rsidRPr="000A3908">
              <w:rPr>
                <w:iCs/>
                <w:sz w:val="24"/>
                <w:szCs w:val="24"/>
              </w:rPr>
              <w:t>/курсов</w:t>
            </w:r>
            <w:r w:rsidRPr="000A3908">
              <w:rPr>
                <w:iCs/>
                <w:sz w:val="24"/>
                <w:szCs w:val="24"/>
              </w:rPr>
              <w:t xml:space="preserve"> среди молодежи 14-17 лет по теме предпринимательство.</w:t>
            </w:r>
          </w:p>
        </w:tc>
      </w:tr>
    </w:tbl>
    <w:p w14:paraId="187C8232" w14:textId="77777777" w:rsidR="00F34EDA" w:rsidRPr="000A3908" w:rsidRDefault="00F34EDA">
      <w:pPr>
        <w:tabs>
          <w:tab w:val="left" w:pos="1134"/>
        </w:tabs>
        <w:ind w:firstLine="0"/>
        <w:rPr>
          <w:bCs/>
          <w:iCs/>
          <w:sz w:val="23"/>
          <w:szCs w:val="23"/>
        </w:rPr>
      </w:pPr>
    </w:p>
    <w:p w14:paraId="7B9B6EEF" w14:textId="77777777" w:rsidR="00F34EDA" w:rsidRPr="000A3908" w:rsidRDefault="00F34EDA">
      <w:pPr>
        <w:rPr>
          <w:bCs/>
          <w:iCs/>
          <w:sz w:val="23"/>
          <w:szCs w:val="23"/>
        </w:rPr>
      </w:pPr>
    </w:p>
    <w:tbl>
      <w:tblPr>
        <w:tblStyle w:val="afa"/>
        <w:tblW w:w="10060" w:type="dxa"/>
        <w:tblLook w:val="04A0" w:firstRow="1" w:lastRow="0" w:firstColumn="1" w:lastColumn="0" w:noHBand="0" w:noVBand="1"/>
      </w:tblPr>
      <w:tblGrid>
        <w:gridCol w:w="614"/>
        <w:gridCol w:w="1882"/>
        <w:gridCol w:w="2035"/>
        <w:gridCol w:w="1843"/>
        <w:gridCol w:w="3686"/>
      </w:tblGrid>
      <w:tr w:rsidR="000A3908" w:rsidRPr="000A3908" w14:paraId="3BC0D5FB" w14:textId="77777777">
        <w:tc>
          <w:tcPr>
            <w:tcW w:w="614" w:type="dxa"/>
          </w:tcPr>
          <w:p w14:paraId="14FBBE90" w14:textId="77777777" w:rsidR="00F34EDA" w:rsidRPr="000A3908" w:rsidRDefault="0088166A">
            <w:pPr>
              <w:ind w:firstLine="22"/>
              <w:jc w:val="center"/>
              <w:rPr>
                <w:b/>
                <w:iCs/>
                <w:sz w:val="23"/>
                <w:szCs w:val="23"/>
              </w:rPr>
            </w:pPr>
            <w:r w:rsidRPr="000A3908">
              <w:rPr>
                <w:b/>
                <w:iCs/>
                <w:sz w:val="23"/>
                <w:szCs w:val="23"/>
              </w:rPr>
              <w:t>№ п/п</w:t>
            </w:r>
          </w:p>
        </w:tc>
        <w:tc>
          <w:tcPr>
            <w:tcW w:w="1882" w:type="dxa"/>
          </w:tcPr>
          <w:p w14:paraId="18CA57FB" w14:textId="77777777" w:rsidR="00F34EDA" w:rsidRPr="000A3908" w:rsidRDefault="0088166A">
            <w:pPr>
              <w:ind w:firstLine="0"/>
              <w:jc w:val="center"/>
              <w:rPr>
                <w:b/>
                <w:iCs/>
                <w:sz w:val="23"/>
                <w:szCs w:val="23"/>
              </w:rPr>
            </w:pPr>
            <w:r w:rsidRPr="000A3908">
              <w:rPr>
                <w:b/>
                <w:iCs/>
                <w:sz w:val="23"/>
                <w:szCs w:val="23"/>
              </w:rPr>
              <w:t>Наименование услуги</w:t>
            </w:r>
          </w:p>
        </w:tc>
        <w:tc>
          <w:tcPr>
            <w:tcW w:w="2035" w:type="dxa"/>
          </w:tcPr>
          <w:p w14:paraId="259DFE78" w14:textId="77777777" w:rsidR="00F34EDA" w:rsidRPr="000A3908" w:rsidRDefault="0088166A">
            <w:pPr>
              <w:ind w:firstLine="0"/>
              <w:jc w:val="center"/>
              <w:rPr>
                <w:b/>
                <w:iCs/>
                <w:sz w:val="23"/>
                <w:szCs w:val="23"/>
              </w:rPr>
            </w:pPr>
            <w:r w:rsidRPr="000A3908">
              <w:rPr>
                <w:b/>
                <w:iCs/>
                <w:sz w:val="23"/>
                <w:szCs w:val="23"/>
              </w:rPr>
              <w:t>Дата проведения</w:t>
            </w:r>
            <w:r w:rsidRPr="000A3908">
              <w:rPr>
                <w:b/>
                <w:bCs/>
                <w:iCs/>
                <w:sz w:val="23"/>
                <w:szCs w:val="23"/>
              </w:rPr>
              <w:t>,</w:t>
            </w:r>
            <w:r w:rsidRPr="000A3908">
              <w:rPr>
                <w:b/>
                <w:iCs/>
                <w:sz w:val="23"/>
                <w:szCs w:val="23"/>
              </w:rPr>
              <w:t xml:space="preserve"> </w:t>
            </w:r>
          </w:p>
          <w:p w14:paraId="3938039B" w14:textId="77777777" w:rsidR="00F34EDA" w:rsidRPr="000A3908" w:rsidRDefault="0088166A">
            <w:pPr>
              <w:ind w:firstLine="0"/>
              <w:jc w:val="center"/>
              <w:rPr>
                <w:b/>
                <w:iCs/>
                <w:sz w:val="23"/>
                <w:szCs w:val="23"/>
              </w:rPr>
            </w:pPr>
            <w:r w:rsidRPr="000A3908">
              <w:rPr>
                <w:b/>
                <w:iCs/>
                <w:sz w:val="23"/>
                <w:szCs w:val="23"/>
              </w:rPr>
              <w:t>кол-во часов</w:t>
            </w:r>
          </w:p>
        </w:tc>
        <w:tc>
          <w:tcPr>
            <w:tcW w:w="1843" w:type="dxa"/>
          </w:tcPr>
          <w:p w14:paraId="34EF2C1F" w14:textId="77777777" w:rsidR="00F34EDA" w:rsidRPr="000A3908" w:rsidRDefault="0088166A">
            <w:pPr>
              <w:ind w:firstLine="0"/>
              <w:jc w:val="center"/>
              <w:rPr>
                <w:b/>
                <w:iCs/>
                <w:sz w:val="23"/>
                <w:szCs w:val="23"/>
              </w:rPr>
            </w:pPr>
            <w:r w:rsidRPr="000A3908">
              <w:rPr>
                <w:b/>
                <w:iCs/>
                <w:sz w:val="23"/>
                <w:szCs w:val="23"/>
              </w:rPr>
              <w:t>Регион нахождения Центра «Мой бизнес»</w:t>
            </w:r>
          </w:p>
        </w:tc>
        <w:tc>
          <w:tcPr>
            <w:tcW w:w="3686" w:type="dxa"/>
          </w:tcPr>
          <w:p w14:paraId="567C80CB" w14:textId="77777777" w:rsidR="00F34EDA" w:rsidRPr="000A3908" w:rsidRDefault="0088166A">
            <w:pPr>
              <w:ind w:firstLine="0"/>
              <w:jc w:val="center"/>
              <w:rPr>
                <w:b/>
                <w:iCs/>
                <w:sz w:val="23"/>
                <w:szCs w:val="23"/>
              </w:rPr>
            </w:pPr>
            <w:r w:rsidRPr="000A3908">
              <w:rPr>
                <w:b/>
                <w:iCs/>
                <w:sz w:val="23"/>
                <w:szCs w:val="23"/>
              </w:rPr>
              <w:t>Документы, подтверждающие оказание услуг участником запроса предложений</w:t>
            </w:r>
          </w:p>
          <w:p w14:paraId="0165DC4B" w14:textId="77777777" w:rsidR="00F34EDA" w:rsidRPr="000A3908" w:rsidRDefault="0088166A">
            <w:pPr>
              <w:ind w:firstLine="0"/>
              <w:jc w:val="center"/>
              <w:rPr>
                <w:b/>
                <w:iCs/>
                <w:sz w:val="23"/>
                <w:szCs w:val="23"/>
              </w:rPr>
            </w:pPr>
            <w:r w:rsidRPr="000A3908">
              <w:rPr>
                <w:b/>
                <w:iCs/>
                <w:sz w:val="23"/>
                <w:szCs w:val="23"/>
              </w:rPr>
              <w:t>(наименование документа, наименование заказчика, дата и номер)</w:t>
            </w:r>
          </w:p>
        </w:tc>
      </w:tr>
      <w:tr w:rsidR="000A3908" w:rsidRPr="000A3908" w14:paraId="7DF10FDD" w14:textId="77777777">
        <w:tc>
          <w:tcPr>
            <w:tcW w:w="614" w:type="dxa"/>
          </w:tcPr>
          <w:p w14:paraId="6FDDC284" w14:textId="77777777" w:rsidR="00F34EDA" w:rsidRPr="000A3908" w:rsidRDefault="0088166A">
            <w:pPr>
              <w:ind w:firstLine="22"/>
              <w:rPr>
                <w:bCs/>
                <w:iCs/>
                <w:sz w:val="23"/>
                <w:szCs w:val="23"/>
              </w:rPr>
            </w:pPr>
            <w:r w:rsidRPr="000A3908">
              <w:rPr>
                <w:bCs/>
                <w:iCs/>
                <w:sz w:val="23"/>
                <w:szCs w:val="23"/>
              </w:rPr>
              <w:t>1</w:t>
            </w:r>
          </w:p>
        </w:tc>
        <w:tc>
          <w:tcPr>
            <w:tcW w:w="1882" w:type="dxa"/>
          </w:tcPr>
          <w:p w14:paraId="297C406F" w14:textId="77777777" w:rsidR="00F34EDA" w:rsidRPr="000A3908" w:rsidRDefault="00F34EDA">
            <w:pPr>
              <w:rPr>
                <w:bCs/>
                <w:iCs/>
                <w:sz w:val="23"/>
                <w:szCs w:val="23"/>
              </w:rPr>
            </w:pPr>
          </w:p>
        </w:tc>
        <w:tc>
          <w:tcPr>
            <w:tcW w:w="2035" w:type="dxa"/>
          </w:tcPr>
          <w:p w14:paraId="1EC0AD2E" w14:textId="77777777" w:rsidR="00F34EDA" w:rsidRPr="000A3908" w:rsidRDefault="00F34EDA">
            <w:pPr>
              <w:rPr>
                <w:bCs/>
                <w:iCs/>
                <w:sz w:val="23"/>
                <w:szCs w:val="23"/>
              </w:rPr>
            </w:pPr>
          </w:p>
        </w:tc>
        <w:tc>
          <w:tcPr>
            <w:tcW w:w="1843" w:type="dxa"/>
          </w:tcPr>
          <w:p w14:paraId="60C082CB" w14:textId="77777777" w:rsidR="00F34EDA" w:rsidRPr="000A3908" w:rsidRDefault="00F34EDA">
            <w:pPr>
              <w:rPr>
                <w:bCs/>
                <w:iCs/>
                <w:sz w:val="23"/>
                <w:szCs w:val="23"/>
              </w:rPr>
            </w:pPr>
          </w:p>
        </w:tc>
        <w:tc>
          <w:tcPr>
            <w:tcW w:w="3686" w:type="dxa"/>
          </w:tcPr>
          <w:p w14:paraId="546691B8" w14:textId="77777777" w:rsidR="00F34EDA" w:rsidRPr="000A3908" w:rsidRDefault="00F34EDA">
            <w:pPr>
              <w:rPr>
                <w:bCs/>
                <w:iCs/>
                <w:sz w:val="23"/>
                <w:szCs w:val="23"/>
              </w:rPr>
            </w:pPr>
          </w:p>
        </w:tc>
      </w:tr>
      <w:tr w:rsidR="000A3908" w:rsidRPr="000A3908" w14:paraId="342A3D79" w14:textId="77777777">
        <w:tc>
          <w:tcPr>
            <w:tcW w:w="614" w:type="dxa"/>
          </w:tcPr>
          <w:p w14:paraId="23FA9131" w14:textId="77777777" w:rsidR="00F34EDA" w:rsidRPr="000A3908" w:rsidRDefault="0088166A">
            <w:pPr>
              <w:ind w:firstLine="22"/>
              <w:rPr>
                <w:bCs/>
                <w:iCs/>
                <w:sz w:val="23"/>
                <w:szCs w:val="23"/>
              </w:rPr>
            </w:pPr>
            <w:r w:rsidRPr="000A3908">
              <w:rPr>
                <w:bCs/>
                <w:iCs/>
                <w:sz w:val="23"/>
                <w:szCs w:val="23"/>
              </w:rPr>
              <w:t>2</w:t>
            </w:r>
          </w:p>
        </w:tc>
        <w:tc>
          <w:tcPr>
            <w:tcW w:w="1882" w:type="dxa"/>
          </w:tcPr>
          <w:p w14:paraId="5EA0BAAC" w14:textId="77777777" w:rsidR="00F34EDA" w:rsidRPr="000A3908" w:rsidRDefault="00F34EDA">
            <w:pPr>
              <w:rPr>
                <w:bCs/>
                <w:iCs/>
                <w:sz w:val="23"/>
                <w:szCs w:val="23"/>
              </w:rPr>
            </w:pPr>
          </w:p>
        </w:tc>
        <w:tc>
          <w:tcPr>
            <w:tcW w:w="2035" w:type="dxa"/>
          </w:tcPr>
          <w:p w14:paraId="57264953" w14:textId="77777777" w:rsidR="00F34EDA" w:rsidRPr="000A3908" w:rsidRDefault="00F34EDA">
            <w:pPr>
              <w:rPr>
                <w:bCs/>
                <w:iCs/>
                <w:sz w:val="23"/>
                <w:szCs w:val="23"/>
              </w:rPr>
            </w:pPr>
          </w:p>
        </w:tc>
        <w:tc>
          <w:tcPr>
            <w:tcW w:w="1843" w:type="dxa"/>
          </w:tcPr>
          <w:p w14:paraId="72D7E41E" w14:textId="77777777" w:rsidR="00F34EDA" w:rsidRPr="000A3908" w:rsidRDefault="00F34EDA">
            <w:pPr>
              <w:rPr>
                <w:bCs/>
                <w:iCs/>
                <w:sz w:val="23"/>
                <w:szCs w:val="23"/>
              </w:rPr>
            </w:pPr>
          </w:p>
        </w:tc>
        <w:tc>
          <w:tcPr>
            <w:tcW w:w="3686" w:type="dxa"/>
          </w:tcPr>
          <w:p w14:paraId="5F575379" w14:textId="77777777" w:rsidR="00F34EDA" w:rsidRPr="000A3908" w:rsidRDefault="00F34EDA">
            <w:pPr>
              <w:rPr>
                <w:bCs/>
                <w:iCs/>
                <w:sz w:val="23"/>
                <w:szCs w:val="23"/>
              </w:rPr>
            </w:pPr>
          </w:p>
        </w:tc>
      </w:tr>
      <w:tr w:rsidR="000A3908" w:rsidRPr="000A3908" w14:paraId="4D0D6527" w14:textId="77777777">
        <w:tc>
          <w:tcPr>
            <w:tcW w:w="614" w:type="dxa"/>
          </w:tcPr>
          <w:p w14:paraId="53850FBE" w14:textId="77777777" w:rsidR="00F34EDA" w:rsidRPr="000A3908" w:rsidRDefault="0088166A">
            <w:pPr>
              <w:ind w:firstLine="22"/>
              <w:rPr>
                <w:bCs/>
                <w:iCs/>
                <w:sz w:val="23"/>
                <w:szCs w:val="23"/>
              </w:rPr>
            </w:pPr>
            <w:r w:rsidRPr="000A3908">
              <w:rPr>
                <w:bCs/>
                <w:iCs/>
                <w:sz w:val="23"/>
                <w:szCs w:val="23"/>
              </w:rPr>
              <w:t>3</w:t>
            </w:r>
          </w:p>
        </w:tc>
        <w:tc>
          <w:tcPr>
            <w:tcW w:w="1882" w:type="dxa"/>
          </w:tcPr>
          <w:p w14:paraId="32B9BC1F" w14:textId="77777777" w:rsidR="00F34EDA" w:rsidRPr="000A3908" w:rsidRDefault="00F34EDA">
            <w:pPr>
              <w:rPr>
                <w:bCs/>
                <w:iCs/>
                <w:sz w:val="23"/>
                <w:szCs w:val="23"/>
              </w:rPr>
            </w:pPr>
          </w:p>
        </w:tc>
        <w:tc>
          <w:tcPr>
            <w:tcW w:w="2035" w:type="dxa"/>
          </w:tcPr>
          <w:p w14:paraId="1A72D1C6" w14:textId="77777777" w:rsidR="00F34EDA" w:rsidRPr="000A3908" w:rsidRDefault="00F34EDA">
            <w:pPr>
              <w:rPr>
                <w:bCs/>
                <w:iCs/>
                <w:sz w:val="23"/>
                <w:szCs w:val="23"/>
              </w:rPr>
            </w:pPr>
          </w:p>
        </w:tc>
        <w:tc>
          <w:tcPr>
            <w:tcW w:w="1843" w:type="dxa"/>
          </w:tcPr>
          <w:p w14:paraId="41E64A9B" w14:textId="77777777" w:rsidR="00F34EDA" w:rsidRPr="000A3908" w:rsidRDefault="00F34EDA">
            <w:pPr>
              <w:rPr>
                <w:bCs/>
                <w:iCs/>
                <w:sz w:val="23"/>
                <w:szCs w:val="23"/>
              </w:rPr>
            </w:pPr>
          </w:p>
        </w:tc>
        <w:tc>
          <w:tcPr>
            <w:tcW w:w="3686" w:type="dxa"/>
          </w:tcPr>
          <w:p w14:paraId="3AC9068F" w14:textId="77777777" w:rsidR="00F34EDA" w:rsidRPr="000A3908" w:rsidRDefault="00F34EDA">
            <w:pPr>
              <w:rPr>
                <w:bCs/>
                <w:iCs/>
                <w:sz w:val="23"/>
                <w:szCs w:val="23"/>
              </w:rPr>
            </w:pPr>
          </w:p>
        </w:tc>
      </w:tr>
      <w:tr w:rsidR="00F34EDA" w:rsidRPr="000A3908" w14:paraId="6C57DA76" w14:textId="77777777">
        <w:tc>
          <w:tcPr>
            <w:tcW w:w="614" w:type="dxa"/>
          </w:tcPr>
          <w:p w14:paraId="15EE74C5" w14:textId="77777777" w:rsidR="00F34EDA" w:rsidRPr="000A3908" w:rsidRDefault="0088166A">
            <w:pPr>
              <w:ind w:firstLine="22"/>
              <w:rPr>
                <w:bCs/>
                <w:iCs/>
                <w:sz w:val="23"/>
                <w:szCs w:val="23"/>
              </w:rPr>
            </w:pPr>
            <w:r w:rsidRPr="000A3908">
              <w:rPr>
                <w:bCs/>
                <w:iCs/>
                <w:sz w:val="23"/>
                <w:szCs w:val="23"/>
              </w:rPr>
              <w:t>…</w:t>
            </w:r>
          </w:p>
        </w:tc>
        <w:tc>
          <w:tcPr>
            <w:tcW w:w="1882" w:type="dxa"/>
          </w:tcPr>
          <w:p w14:paraId="780256BF" w14:textId="77777777" w:rsidR="00F34EDA" w:rsidRPr="000A3908" w:rsidRDefault="00F34EDA">
            <w:pPr>
              <w:rPr>
                <w:bCs/>
                <w:iCs/>
                <w:sz w:val="23"/>
                <w:szCs w:val="23"/>
              </w:rPr>
            </w:pPr>
          </w:p>
        </w:tc>
        <w:tc>
          <w:tcPr>
            <w:tcW w:w="2035" w:type="dxa"/>
          </w:tcPr>
          <w:p w14:paraId="0CC6CB89" w14:textId="77777777" w:rsidR="00F34EDA" w:rsidRPr="000A3908" w:rsidRDefault="00F34EDA">
            <w:pPr>
              <w:rPr>
                <w:bCs/>
                <w:iCs/>
                <w:sz w:val="23"/>
                <w:szCs w:val="23"/>
              </w:rPr>
            </w:pPr>
          </w:p>
        </w:tc>
        <w:tc>
          <w:tcPr>
            <w:tcW w:w="1843" w:type="dxa"/>
          </w:tcPr>
          <w:p w14:paraId="417AFAD8" w14:textId="77777777" w:rsidR="00F34EDA" w:rsidRPr="000A3908" w:rsidRDefault="00F34EDA">
            <w:pPr>
              <w:rPr>
                <w:bCs/>
                <w:iCs/>
                <w:sz w:val="23"/>
                <w:szCs w:val="23"/>
              </w:rPr>
            </w:pPr>
          </w:p>
        </w:tc>
        <w:tc>
          <w:tcPr>
            <w:tcW w:w="3686" w:type="dxa"/>
          </w:tcPr>
          <w:p w14:paraId="25F61387" w14:textId="77777777" w:rsidR="00F34EDA" w:rsidRPr="000A3908" w:rsidRDefault="00F34EDA">
            <w:pPr>
              <w:rPr>
                <w:bCs/>
                <w:iCs/>
                <w:sz w:val="23"/>
                <w:szCs w:val="23"/>
              </w:rPr>
            </w:pPr>
          </w:p>
        </w:tc>
      </w:tr>
    </w:tbl>
    <w:p w14:paraId="0164D875" w14:textId="77777777" w:rsidR="00F34EDA" w:rsidRPr="000A3908" w:rsidRDefault="00F34EDA">
      <w:pPr>
        <w:rPr>
          <w:bCs/>
          <w:iCs/>
          <w:sz w:val="23"/>
          <w:szCs w:val="23"/>
        </w:rPr>
      </w:pPr>
    </w:p>
    <w:p w14:paraId="14D0B016" w14:textId="77777777" w:rsidR="00F34EDA" w:rsidRPr="000A3908" w:rsidRDefault="00F34EDA">
      <w:pPr>
        <w:shd w:val="clear" w:color="auto" w:fill="FFFFFF"/>
        <w:ind w:firstLine="0"/>
        <w:rPr>
          <w:rFonts w:eastAsia="Times New Roman"/>
          <w:sz w:val="23"/>
          <w:szCs w:val="23"/>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83"/>
        <w:gridCol w:w="1985"/>
        <w:gridCol w:w="283"/>
        <w:gridCol w:w="2971"/>
      </w:tblGrid>
      <w:tr w:rsidR="000A3908" w:rsidRPr="000A3908" w14:paraId="451316CD" w14:textId="77777777">
        <w:tc>
          <w:tcPr>
            <w:tcW w:w="3823" w:type="dxa"/>
            <w:tcBorders>
              <w:bottom w:val="single" w:sz="4" w:space="0" w:color="auto"/>
            </w:tcBorders>
          </w:tcPr>
          <w:p w14:paraId="24FFFC95" w14:textId="77777777" w:rsidR="00F34EDA" w:rsidRPr="000A3908" w:rsidRDefault="00F34EDA">
            <w:pPr>
              <w:ind w:firstLine="0"/>
              <w:rPr>
                <w:rFonts w:eastAsia="Times New Roman"/>
                <w:sz w:val="23"/>
                <w:szCs w:val="23"/>
              </w:rPr>
            </w:pPr>
          </w:p>
        </w:tc>
        <w:tc>
          <w:tcPr>
            <w:tcW w:w="283" w:type="dxa"/>
          </w:tcPr>
          <w:p w14:paraId="0B89B523" w14:textId="77777777" w:rsidR="00F34EDA" w:rsidRPr="000A3908" w:rsidRDefault="00F34EDA">
            <w:pPr>
              <w:ind w:firstLine="0"/>
              <w:rPr>
                <w:rFonts w:eastAsia="Times New Roman"/>
                <w:sz w:val="23"/>
                <w:szCs w:val="23"/>
              </w:rPr>
            </w:pPr>
          </w:p>
        </w:tc>
        <w:tc>
          <w:tcPr>
            <w:tcW w:w="1985" w:type="dxa"/>
            <w:tcBorders>
              <w:bottom w:val="single" w:sz="4" w:space="0" w:color="auto"/>
            </w:tcBorders>
          </w:tcPr>
          <w:p w14:paraId="3CF6C91C" w14:textId="77777777" w:rsidR="00F34EDA" w:rsidRPr="000A3908" w:rsidRDefault="00F34EDA">
            <w:pPr>
              <w:ind w:firstLine="0"/>
              <w:rPr>
                <w:rFonts w:eastAsia="Times New Roman"/>
                <w:sz w:val="23"/>
                <w:szCs w:val="23"/>
              </w:rPr>
            </w:pPr>
          </w:p>
        </w:tc>
        <w:tc>
          <w:tcPr>
            <w:tcW w:w="283" w:type="dxa"/>
          </w:tcPr>
          <w:p w14:paraId="628DFAA5" w14:textId="77777777" w:rsidR="00F34EDA" w:rsidRPr="000A3908" w:rsidRDefault="00F34EDA">
            <w:pPr>
              <w:ind w:firstLine="0"/>
              <w:rPr>
                <w:rFonts w:eastAsia="Times New Roman"/>
                <w:sz w:val="23"/>
                <w:szCs w:val="23"/>
              </w:rPr>
            </w:pPr>
          </w:p>
        </w:tc>
        <w:tc>
          <w:tcPr>
            <w:tcW w:w="2971" w:type="dxa"/>
            <w:tcBorders>
              <w:bottom w:val="single" w:sz="4" w:space="0" w:color="auto"/>
            </w:tcBorders>
          </w:tcPr>
          <w:p w14:paraId="7BD56866" w14:textId="77777777" w:rsidR="00F34EDA" w:rsidRPr="000A3908" w:rsidRDefault="00F34EDA">
            <w:pPr>
              <w:ind w:firstLine="0"/>
              <w:rPr>
                <w:rFonts w:eastAsia="Times New Roman"/>
                <w:sz w:val="23"/>
                <w:szCs w:val="23"/>
              </w:rPr>
            </w:pPr>
          </w:p>
        </w:tc>
      </w:tr>
      <w:tr w:rsidR="000A3908" w:rsidRPr="000A3908" w14:paraId="54652607" w14:textId="77777777">
        <w:tc>
          <w:tcPr>
            <w:tcW w:w="3823" w:type="dxa"/>
            <w:tcBorders>
              <w:top w:val="single" w:sz="4" w:space="0" w:color="auto"/>
            </w:tcBorders>
          </w:tcPr>
          <w:p w14:paraId="085E9928" w14:textId="77777777" w:rsidR="00F34EDA" w:rsidRPr="000A3908" w:rsidRDefault="0088166A">
            <w:pPr>
              <w:ind w:firstLine="0"/>
              <w:jc w:val="center"/>
              <w:rPr>
                <w:rFonts w:eastAsia="Times New Roman"/>
                <w:sz w:val="23"/>
                <w:szCs w:val="23"/>
                <w:vertAlign w:val="superscript"/>
              </w:rPr>
            </w:pPr>
            <w:r w:rsidRPr="000A3908">
              <w:rPr>
                <w:rFonts w:eastAsia="Times New Roman"/>
                <w:sz w:val="23"/>
                <w:szCs w:val="23"/>
                <w:vertAlign w:val="superscript"/>
                <w:lang w:eastAsia="ru-RU"/>
              </w:rPr>
              <w:t>(должность)</w:t>
            </w:r>
          </w:p>
        </w:tc>
        <w:tc>
          <w:tcPr>
            <w:tcW w:w="283" w:type="dxa"/>
          </w:tcPr>
          <w:p w14:paraId="30264F7A" w14:textId="77777777" w:rsidR="00F34EDA" w:rsidRPr="000A3908" w:rsidRDefault="00F34EDA">
            <w:pPr>
              <w:ind w:firstLine="0"/>
              <w:rPr>
                <w:rFonts w:eastAsia="Times New Roman"/>
                <w:sz w:val="23"/>
                <w:szCs w:val="23"/>
              </w:rPr>
            </w:pPr>
          </w:p>
        </w:tc>
        <w:tc>
          <w:tcPr>
            <w:tcW w:w="1985" w:type="dxa"/>
            <w:tcBorders>
              <w:top w:val="single" w:sz="4" w:space="0" w:color="auto"/>
            </w:tcBorders>
          </w:tcPr>
          <w:p w14:paraId="48C3BAC9" w14:textId="77777777" w:rsidR="00F34EDA" w:rsidRPr="000A3908" w:rsidRDefault="0088166A">
            <w:pPr>
              <w:ind w:firstLine="0"/>
              <w:jc w:val="center"/>
              <w:rPr>
                <w:rFonts w:eastAsia="Times New Roman"/>
                <w:sz w:val="23"/>
                <w:szCs w:val="23"/>
                <w:vertAlign w:val="superscript"/>
              </w:rPr>
            </w:pPr>
            <w:r w:rsidRPr="000A3908">
              <w:rPr>
                <w:rFonts w:eastAsia="Times New Roman"/>
                <w:sz w:val="23"/>
                <w:szCs w:val="23"/>
                <w:vertAlign w:val="superscript"/>
                <w:lang w:eastAsia="ru-RU"/>
              </w:rPr>
              <w:t>(подпись)</w:t>
            </w:r>
          </w:p>
        </w:tc>
        <w:tc>
          <w:tcPr>
            <w:tcW w:w="283" w:type="dxa"/>
          </w:tcPr>
          <w:p w14:paraId="17E18518" w14:textId="77777777" w:rsidR="00F34EDA" w:rsidRPr="000A3908" w:rsidRDefault="00F34EDA">
            <w:pPr>
              <w:ind w:firstLine="0"/>
              <w:rPr>
                <w:rFonts w:eastAsia="Times New Roman"/>
                <w:sz w:val="23"/>
                <w:szCs w:val="23"/>
              </w:rPr>
            </w:pPr>
          </w:p>
        </w:tc>
        <w:tc>
          <w:tcPr>
            <w:tcW w:w="2971" w:type="dxa"/>
            <w:tcBorders>
              <w:top w:val="single" w:sz="4" w:space="0" w:color="auto"/>
            </w:tcBorders>
          </w:tcPr>
          <w:p w14:paraId="41BB958D" w14:textId="77777777" w:rsidR="00F34EDA" w:rsidRPr="000A3908" w:rsidRDefault="0088166A">
            <w:pPr>
              <w:ind w:firstLine="0"/>
              <w:jc w:val="center"/>
              <w:rPr>
                <w:rFonts w:eastAsia="Times New Roman"/>
                <w:sz w:val="23"/>
                <w:szCs w:val="23"/>
                <w:vertAlign w:val="superscript"/>
              </w:rPr>
            </w:pPr>
            <w:r w:rsidRPr="000A3908">
              <w:rPr>
                <w:rFonts w:eastAsia="Times New Roman"/>
                <w:sz w:val="23"/>
                <w:szCs w:val="23"/>
                <w:vertAlign w:val="superscript"/>
                <w:lang w:eastAsia="ru-RU"/>
              </w:rPr>
              <w:t>(расшифровка подписи)</w:t>
            </w:r>
          </w:p>
        </w:tc>
      </w:tr>
    </w:tbl>
    <w:p w14:paraId="4770B249" w14:textId="77777777" w:rsidR="00F34EDA" w:rsidRPr="000A3908" w:rsidRDefault="0088166A">
      <w:pPr>
        <w:shd w:val="clear" w:color="auto" w:fill="FFFFFF"/>
        <w:ind w:firstLine="0"/>
        <w:rPr>
          <w:rFonts w:eastAsia="Times New Roman"/>
          <w:sz w:val="23"/>
          <w:szCs w:val="23"/>
        </w:rPr>
      </w:pPr>
      <w:r w:rsidRPr="000A3908">
        <w:rPr>
          <w:rFonts w:eastAsia="Times New Roman"/>
          <w:sz w:val="23"/>
          <w:szCs w:val="23"/>
          <w:lang w:eastAsia="ru-RU"/>
        </w:rPr>
        <w:t>«______»_____________20____</w:t>
      </w:r>
    </w:p>
    <w:p w14:paraId="497468E5" w14:textId="77777777" w:rsidR="00F34EDA" w:rsidRPr="000A3908" w:rsidRDefault="00F34EDA">
      <w:pPr>
        <w:shd w:val="clear" w:color="auto" w:fill="FFFFFF"/>
        <w:ind w:firstLine="0"/>
        <w:rPr>
          <w:rFonts w:eastAsia="Times New Roman"/>
          <w:sz w:val="23"/>
          <w:szCs w:val="23"/>
        </w:rPr>
      </w:pPr>
    </w:p>
    <w:p w14:paraId="11E8F2E2" w14:textId="77777777" w:rsidR="00F34EDA" w:rsidRPr="000A3908" w:rsidRDefault="0088166A">
      <w:pPr>
        <w:shd w:val="clear" w:color="auto" w:fill="FFFFFF"/>
        <w:ind w:firstLine="0"/>
        <w:rPr>
          <w:rFonts w:eastAsia="Times New Roman"/>
          <w:sz w:val="23"/>
          <w:szCs w:val="23"/>
        </w:rPr>
      </w:pPr>
      <w:r w:rsidRPr="000A3908">
        <w:rPr>
          <w:rFonts w:eastAsia="Times New Roman"/>
          <w:sz w:val="23"/>
          <w:szCs w:val="23"/>
          <w:lang w:eastAsia="ru-RU"/>
        </w:rPr>
        <w:t>М.П. (при наличии)</w:t>
      </w:r>
    </w:p>
    <w:p w14:paraId="30BA8BD7" w14:textId="77777777" w:rsidR="00F34EDA" w:rsidRPr="000A3908" w:rsidRDefault="00F34EDA">
      <w:pPr>
        <w:ind w:firstLine="0"/>
      </w:pPr>
    </w:p>
    <w:p w14:paraId="7F93725F" w14:textId="77777777" w:rsidR="00F34EDA" w:rsidRPr="000A3908" w:rsidRDefault="00F34EDA"/>
    <w:p w14:paraId="56979A5A" w14:textId="77777777" w:rsidR="00F34EDA" w:rsidRPr="000A3908" w:rsidRDefault="0088166A">
      <w:pPr>
        <w:spacing w:after="160" w:line="259" w:lineRule="auto"/>
        <w:ind w:firstLine="0"/>
        <w:jc w:val="left"/>
      </w:pPr>
      <w:r w:rsidRPr="000A3908">
        <w:br w:type="page" w:clear="all"/>
      </w:r>
    </w:p>
    <w:tbl>
      <w:tblPr>
        <w:tblStyle w:val="af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5"/>
        <w:gridCol w:w="4765"/>
      </w:tblGrid>
      <w:tr w:rsidR="000A3908" w:rsidRPr="000A3908" w14:paraId="7184DB9E" w14:textId="77777777">
        <w:tc>
          <w:tcPr>
            <w:tcW w:w="5295" w:type="dxa"/>
          </w:tcPr>
          <w:p w14:paraId="110941A5" w14:textId="77777777" w:rsidR="00F34EDA" w:rsidRPr="000A3908" w:rsidRDefault="00F34EDA">
            <w:pPr>
              <w:pStyle w:val="af6"/>
              <w:tabs>
                <w:tab w:val="left" w:pos="426"/>
                <w:tab w:val="left" w:pos="567"/>
                <w:tab w:val="left" w:pos="1276"/>
              </w:tabs>
              <w:ind w:left="0" w:firstLine="0"/>
              <w:contextualSpacing w:val="0"/>
              <w:jc w:val="right"/>
              <w:rPr>
                <w:rFonts w:eastAsia="Times New Roman"/>
                <w:sz w:val="24"/>
                <w:szCs w:val="24"/>
              </w:rPr>
            </w:pPr>
          </w:p>
        </w:tc>
        <w:tc>
          <w:tcPr>
            <w:tcW w:w="4765" w:type="dxa"/>
          </w:tcPr>
          <w:p w14:paraId="2B280D57" w14:textId="77777777" w:rsidR="00F34EDA" w:rsidRPr="000A3908" w:rsidRDefault="0088166A">
            <w:pPr>
              <w:pStyle w:val="af6"/>
              <w:tabs>
                <w:tab w:val="left" w:pos="426"/>
                <w:tab w:val="left" w:pos="567"/>
                <w:tab w:val="left" w:pos="1276"/>
                <w:tab w:val="left" w:pos="6946"/>
              </w:tabs>
              <w:ind w:left="525" w:firstLine="0"/>
              <w:contextualSpacing w:val="0"/>
              <w:jc w:val="right"/>
              <w:rPr>
                <w:rFonts w:eastAsia="Times New Roman"/>
                <w:sz w:val="20"/>
                <w:szCs w:val="20"/>
              </w:rPr>
            </w:pPr>
            <w:r w:rsidRPr="000A3908">
              <w:rPr>
                <w:rFonts w:eastAsia="Times New Roman"/>
                <w:sz w:val="20"/>
                <w:szCs w:val="20"/>
                <w:lang w:eastAsia="ru-RU"/>
              </w:rPr>
              <w:t xml:space="preserve">Приложение 6 </w:t>
            </w:r>
          </w:p>
          <w:p w14:paraId="3A949780" w14:textId="47CD1843" w:rsidR="00F34EDA" w:rsidRPr="000A3908" w:rsidRDefault="0088166A">
            <w:pPr>
              <w:pStyle w:val="af6"/>
              <w:tabs>
                <w:tab w:val="left" w:pos="426"/>
                <w:tab w:val="left" w:pos="567"/>
                <w:tab w:val="left" w:pos="1276"/>
              </w:tabs>
              <w:ind w:left="0" w:firstLine="0"/>
              <w:contextualSpacing w:val="0"/>
              <w:jc w:val="right"/>
              <w:rPr>
                <w:rFonts w:eastAsia="Times New Roman"/>
                <w:sz w:val="24"/>
                <w:szCs w:val="24"/>
              </w:rPr>
            </w:pPr>
            <w:r w:rsidRPr="000A3908">
              <w:rPr>
                <w:rFonts w:eastAsia="Times New Roman"/>
                <w:sz w:val="20"/>
                <w:szCs w:val="20"/>
                <w:lang w:eastAsia="ru-RU"/>
              </w:rPr>
              <w:t xml:space="preserve">к закупочной документации о проведении запроса предложений от </w:t>
            </w:r>
            <w:r w:rsidR="00B3528B" w:rsidRPr="000A3908">
              <w:rPr>
                <w:rFonts w:eastAsia="Times New Roman"/>
                <w:sz w:val="20"/>
                <w:szCs w:val="20"/>
                <w:lang w:eastAsia="ru-RU"/>
              </w:rPr>
              <w:t xml:space="preserve">«24» июля 2026 года № </w:t>
            </w:r>
            <w:r w:rsidR="00B32AC8" w:rsidRPr="000A3908">
              <w:rPr>
                <w:rFonts w:eastAsia="Times New Roman"/>
                <w:sz w:val="20"/>
                <w:szCs w:val="20"/>
                <w:lang w:eastAsia="ru-RU"/>
              </w:rPr>
              <w:t>21</w:t>
            </w:r>
          </w:p>
        </w:tc>
      </w:tr>
    </w:tbl>
    <w:p w14:paraId="10EA3F9A" w14:textId="77777777" w:rsidR="00F34EDA" w:rsidRPr="000A3908" w:rsidRDefault="00F34EDA">
      <w:pPr>
        <w:ind w:firstLine="0"/>
        <w:jc w:val="left"/>
      </w:pPr>
    </w:p>
    <w:tbl>
      <w:tblPr>
        <w:tblStyle w:val="afa"/>
        <w:tblW w:w="0" w:type="auto"/>
        <w:tblLook w:val="04A0" w:firstRow="1" w:lastRow="0" w:firstColumn="1" w:lastColumn="0" w:noHBand="0" w:noVBand="1"/>
      </w:tblPr>
      <w:tblGrid>
        <w:gridCol w:w="4957"/>
        <w:gridCol w:w="4961"/>
      </w:tblGrid>
      <w:tr w:rsidR="00F34EDA" w:rsidRPr="000A3908" w14:paraId="2BFE8197" w14:textId="77777777">
        <w:trPr>
          <w:trHeight w:val="781"/>
        </w:trPr>
        <w:tc>
          <w:tcPr>
            <w:tcW w:w="4957" w:type="dxa"/>
          </w:tcPr>
          <w:p w14:paraId="0596AC86" w14:textId="77777777" w:rsidR="00F34EDA" w:rsidRPr="000A3908" w:rsidRDefault="0088166A">
            <w:pPr>
              <w:tabs>
                <w:tab w:val="left" w:pos="993"/>
                <w:tab w:val="left" w:pos="6946"/>
              </w:tabs>
              <w:ind w:firstLine="0"/>
              <w:jc w:val="center"/>
              <w:rPr>
                <w:rFonts w:eastAsia="Times New Roman"/>
                <w:sz w:val="23"/>
                <w:szCs w:val="23"/>
              </w:rPr>
            </w:pPr>
            <w:r w:rsidRPr="000A3908">
              <w:rPr>
                <w:rFonts w:eastAsia="Times New Roman"/>
                <w:sz w:val="23"/>
                <w:szCs w:val="23"/>
                <w:lang w:eastAsia="ru-RU"/>
              </w:rPr>
              <w:t>На фирменном бланке организации</w:t>
            </w:r>
          </w:p>
          <w:p w14:paraId="00653F4A" w14:textId="77777777" w:rsidR="00F34EDA" w:rsidRPr="000A3908" w:rsidRDefault="0088166A">
            <w:pPr>
              <w:tabs>
                <w:tab w:val="left" w:pos="993"/>
                <w:tab w:val="left" w:pos="6946"/>
              </w:tabs>
              <w:ind w:firstLine="0"/>
              <w:jc w:val="center"/>
              <w:rPr>
                <w:rFonts w:eastAsia="Times New Roman"/>
                <w:sz w:val="23"/>
                <w:szCs w:val="23"/>
              </w:rPr>
            </w:pPr>
            <w:r w:rsidRPr="000A3908">
              <w:rPr>
                <w:rFonts w:eastAsia="Times New Roman"/>
                <w:sz w:val="23"/>
                <w:szCs w:val="23"/>
                <w:lang w:eastAsia="ru-RU"/>
              </w:rPr>
              <w:t>(при наличии)</w:t>
            </w:r>
          </w:p>
        </w:tc>
        <w:tc>
          <w:tcPr>
            <w:tcW w:w="4961" w:type="dxa"/>
          </w:tcPr>
          <w:p w14:paraId="4739AC9C" w14:textId="77777777" w:rsidR="00F34EDA" w:rsidRPr="000A3908" w:rsidRDefault="0088166A">
            <w:pPr>
              <w:tabs>
                <w:tab w:val="left" w:pos="993"/>
                <w:tab w:val="left" w:pos="6946"/>
              </w:tabs>
              <w:ind w:firstLine="0"/>
              <w:rPr>
                <w:bCs/>
                <w:sz w:val="23"/>
                <w:szCs w:val="23"/>
              </w:rPr>
            </w:pPr>
            <w:r w:rsidRPr="000A3908">
              <w:rPr>
                <w:rFonts w:eastAsia="Times New Roman"/>
                <w:sz w:val="23"/>
                <w:szCs w:val="23"/>
                <w:lang w:eastAsia="ru-RU"/>
              </w:rPr>
              <w:t>В АНО «</w:t>
            </w:r>
            <w:r w:rsidRPr="000A3908">
              <w:rPr>
                <w:sz w:val="23"/>
                <w:szCs w:val="23"/>
                <w:lang w:eastAsia="ru-RU"/>
              </w:rPr>
              <w:t xml:space="preserve">Камчатский центр поддержки предпринимательства» </w:t>
            </w:r>
          </w:p>
          <w:p w14:paraId="0A9FB564" w14:textId="77777777" w:rsidR="00F34EDA" w:rsidRPr="000A3908" w:rsidRDefault="00F34EDA">
            <w:pPr>
              <w:tabs>
                <w:tab w:val="left" w:pos="993"/>
                <w:tab w:val="left" w:pos="6946"/>
              </w:tabs>
              <w:ind w:firstLine="0"/>
              <w:rPr>
                <w:rFonts w:eastAsia="Times New Roman"/>
                <w:sz w:val="23"/>
                <w:szCs w:val="23"/>
              </w:rPr>
            </w:pPr>
          </w:p>
        </w:tc>
      </w:tr>
    </w:tbl>
    <w:p w14:paraId="5DBE438A" w14:textId="77777777" w:rsidR="00F34EDA" w:rsidRPr="000A3908" w:rsidRDefault="00F34EDA">
      <w:pPr>
        <w:ind w:firstLine="0"/>
        <w:jc w:val="left"/>
      </w:pPr>
    </w:p>
    <w:p w14:paraId="6731DC1F" w14:textId="77777777" w:rsidR="00F34EDA" w:rsidRPr="000A3908" w:rsidRDefault="0088166A">
      <w:pPr>
        <w:pStyle w:val="ConsPlusNormal"/>
        <w:jc w:val="center"/>
        <w:rPr>
          <w:rFonts w:ascii="Times New Roman" w:hAnsi="Times New Roman" w:cs="Times New Roman"/>
          <w:sz w:val="24"/>
          <w:szCs w:val="24"/>
        </w:rPr>
      </w:pPr>
      <w:r w:rsidRPr="000A3908">
        <w:rPr>
          <w:rFonts w:ascii="Times New Roman" w:hAnsi="Times New Roman" w:cs="Times New Roman"/>
          <w:sz w:val="24"/>
          <w:szCs w:val="24"/>
        </w:rPr>
        <w:t>Справка</w:t>
      </w:r>
    </w:p>
    <w:p w14:paraId="7ED68D0A" w14:textId="77777777" w:rsidR="00F34EDA" w:rsidRPr="000A3908" w:rsidRDefault="00F34EDA">
      <w:pPr>
        <w:pStyle w:val="ConsPlusNormal"/>
        <w:jc w:val="center"/>
        <w:rPr>
          <w:rFonts w:ascii="Times New Roman" w:hAnsi="Times New Roman" w:cs="Times New Roman"/>
          <w:sz w:val="24"/>
          <w:szCs w:val="24"/>
        </w:rPr>
      </w:pPr>
    </w:p>
    <w:p w14:paraId="07EDBB89" w14:textId="77777777" w:rsidR="00F34EDA" w:rsidRPr="000A3908" w:rsidRDefault="0088166A">
      <w:pPr>
        <w:pStyle w:val="ConsPlusNormal"/>
        <w:ind w:firstLine="851"/>
        <w:jc w:val="both"/>
        <w:rPr>
          <w:rFonts w:ascii="Times New Roman" w:hAnsi="Times New Roman" w:cs="Times New Roman"/>
          <w:sz w:val="24"/>
          <w:szCs w:val="24"/>
        </w:rPr>
      </w:pPr>
      <w:r w:rsidRPr="000A3908">
        <w:rPr>
          <w:rFonts w:ascii="Times New Roman" w:hAnsi="Times New Roman" w:cs="Times New Roman"/>
          <w:sz w:val="24"/>
          <w:szCs w:val="24"/>
        </w:rPr>
        <w:t>Настоящим подтверждаем соответствие ________________________________следующим требованиям по состоянию на ______:</w:t>
      </w:r>
    </w:p>
    <w:p w14:paraId="464036D5" w14:textId="77777777" w:rsidR="00F34EDA" w:rsidRPr="000A3908" w:rsidRDefault="0088166A" w:rsidP="00856A49">
      <w:pPr>
        <w:pStyle w:val="ConsPlusNormal"/>
        <w:numPr>
          <w:ilvl w:val="1"/>
          <w:numId w:val="15"/>
        </w:numPr>
        <w:tabs>
          <w:tab w:val="left" w:pos="1276"/>
        </w:tabs>
        <w:ind w:left="0" w:firstLine="873"/>
        <w:jc w:val="both"/>
        <w:rPr>
          <w:rFonts w:ascii="Times New Roman" w:hAnsi="Times New Roman" w:cs="Times New Roman"/>
          <w:sz w:val="24"/>
          <w:szCs w:val="24"/>
        </w:rPr>
      </w:pPr>
      <w:r w:rsidRPr="000A3908">
        <w:rPr>
          <w:rFonts w:ascii="Times New Roman" w:hAnsi="Times New Roman" w:cs="Times New Roman"/>
          <w:sz w:val="24"/>
          <w:szCs w:val="24"/>
        </w:rPr>
        <w:t>участник запроса предложений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8846ED5" w14:textId="77777777" w:rsidR="00F34EDA" w:rsidRPr="000A3908" w:rsidRDefault="0088166A" w:rsidP="00856A49">
      <w:pPr>
        <w:pStyle w:val="ConsPlusNormal"/>
        <w:numPr>
          <w:ilvl w:val="1"/>
          <w:numId w:val="15"/>
        </w:numPr>
        <w:tabs>
          <w:tab w:val="left" w:pos="1276"/>
        </w:tabs>
        <w:ind w:left="0" w:firstLine="873"/>
        <w:jc w:val="both"/>
        <w:rPr>
          <w:rFonts w:ascii="Times New Roman" w:hAnsi="Times New Roman" w:cs="Times New Roman"/>
          <w:sz w:val="24"/>
          <w:szCs w:val="24"/>
        </w:rPr>
      </w:pPr>
      <w:r w:rsidRPr="000A3908">
        <w:rPr>
          <w:rFonts w:ascii="Times New Roman" w:hAnsi="Times New Roman" w:cs="Times New Roman"/>
          <w:sz w:val="24"/>
          <w:szCs w:val="24"/>
        </w:rPr>
        <w:t>участник запроса предложений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B9CB8F7" w14:textId="77777777" w:rsidR="00F34EDA" w:rsidRPr="000A3908" w:rsidRDefault="0088166A" w:rsidP="00856A49">
      <w:pPr>
        <w:pStyle w:val="ConsPlusNormal"/>
        <w:numPr>
          <w:ilvl w:val="1"/>
          <w:numId w:val="15"/>
        </w:numPr>
        <w:tabs>
          <w:tab w:val="left" w:pos="1276"/>
        </w:tabs>
        <w:ind w:left="0" w:firstLine="873"/>
        <w:jc w:val="both"/>
        <w:rPr>
          <w:rFonts w:ascii="Times New Roman" w:hAnsi="Times New Roman" w:cs="Times New Roman"/>
          <w:sz w:val="24"/>
          <w:szCs w:val="24"/>
        </w:rPr>
      </w:pPr>
      <w:bookmarkStart w:id="12" w:name="_Hlk157777207"/>
      <w:r w:rsidRPr="000A3908">
        <w:rPr>
          <w:rFonts w:ascii="Times New Roman" w:hAnsi="Times New Roman" w:cs="Times New Roman"/>
          <w:sz w:val="24"/>
          <w:szCs w:val="24"/>
        </w:rPr>
        <w:t xml:space="preserve">участник запроса предложений </w:t>
      </w:r>
      <w:bookmarkEnd w:id="12"/>
      <w:r w:rsidRPr="000A3908">
        <w:rPr>
          <w:rFonts w:ascii="Times New Roman" w:hAnsi="Times New Roman" w:cs="Times New Roman"/>
          <w:sz w:val="24"/>
          <w:szCs w:val="24"/>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670E8E5" w14:textId="77777777" w:rsidR="00F34EDA" w:rsidRPr="000A3908" w:rsidRDefault="0088166A" w:rsidP="00856A49">
      <w:pPr>
        <w:pStyle w:val="ConsPlusNormal"/>
        <w:numPr>
          <w:ilvl w:val="1"/>
          <w:numId w:val="15"/>
        </w:numPr>
        <w:tabs>
          <w:tab w:val="left" w:pos="1276"/>
        </w:tabs>
        <w:ind w:left="0" w:firstLine="873"/>
        <w:jc w:val="both"/>
        <w:rPr>
          <w:rFonts w:ascii="Times New Roman" w:hAnsi="Times New Roman" w:cs="Times New Roman"/>
          <w:sz w:val="24"/>
          <w:szCs w:val="24"/>
        </w:rPr>
      </w:pPr>
      <w:r w:rsidRPr="000A3908">
        <w:rPr>
          <w:rFonts w:ascii="Times New Roman" w:hAnsi="Times New Roman" w:cs="Times New Roman"/>
          <w:sz w:val="24"/>
          <w:szCs w:val="24"/>
        </w:rPr>
        <w:t>участник запроса предложений не является иностранным агентом в соответствии с Федеральным законом от 14.07.2022 N 255-ФЗ «О контроле за деятельностью лиц, находящихся под иностранным влиянием»;</w:t>
      </w:r>
    </w:p>
    <w:p w14:paraId="74A37B1F" w14:textId="77777777" w:rsidR="00F34EDA" w:rsidRPr="000A3908" w:rsidRDefault="0088166A" w:rsidP="00856A49">
      <w:pPr>
        <w:pStyle w:val="ConsPlusNormal"/>
        <w:numPr>
          <w:ilvl w:val="1"/>
          <w:numId w:val="15"/>
        </w:numPr>
        <w:tabs>
          <w:tab w:val="left" w:pos="1276"/>
        </w:tabs>
        <w:ind w:left="0" w:firstLine="873"/>
        <w:jc w:val="both"/>
        <w:rPr>
          <w:rFonts w:ascii="Times New Roman" w:hAnsi="Times New Roman" w:cs="Times New Roman"/>
          <w:sz w:val="24"/>
          <w:szCs w:val="24"/>
        </w:rPr>
      </w:pPr>
      <w:bookmarkStart w:id="13" w:name="sub_1009"/>
      <w:r w:rsidRPr="000A3908">
        <w:rPr>
          <w:rFonts w:ascii="Times New Roman" w:hAnsi="Times New Roman" w:cs="Times New Roman"/>
          <w:sz w:val="24"/>
          <w:szCs w:val="24"/>
        </w:rPr>
        <w:t>участник запроса предложений не находится в процессе реорганизации (за исключением реорганизации в форме присоединения к юридическому лицу, являющемуся получателем субсидии,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14:paraId="3EB73D9C" w14:textId="77777777" w:rsidR="00F34EDA" w:rsidRPr="000A3908" w:rsidRDefault="0088166A" w:rsidP="00856A49">
      <w:pPr>
        <w:pStyle w:val="ConsPlusNormal"/>
        <w:numPr>
          <w:ilvl w:val="1"/>
          <w:numId w:val="15"/>
        </w:numPr>
        <w:tabs>
          <w:tab w:val="left" w:pos="1276"/>
        </w:tabs>
        <w:ind w:left="0" w:firstLine="873"/>
        <w:jc w:val="both"/>
        <w:rPr>
          <w:rFonts w:ascii="Times New Roman" w:hAnsi="Times New Roman" w:cs="Times New Roman"/>
          <w:sz w:val="24"/>
          <w:szCs w:val="24"/>
        </w:rPr>
      </w:pPr>
      <w:bookmarkStart w:id="14" w:name="_Hlk157777247"/>
      <w:bookmarkStart w:id="15" w:name="sub_1011"/>
      <w:bookmarkEnd w:id="13"/>
      <w:r w:rsidRPr="000A3908">
        <w:rPr>
          <w:rFonts w:ascii="Times New Roman" w:hAnsi="Times New Roman" w:cs="Times New Roman"/>
          <w:sz w:val="24"/>
          <w:szCs w:val="24"/>
        </w:rPr>
        <w:t xml:space="preserve">в реестре дисквалифицированных лиц отсутствуют сведения о дисквалифицированных руководителе </w:t>
      </w:r>
      <w:bookmarkEnd w:id="14"/>
      <w:r w:rsidRPr="000A3908">
        <w:rPr>
          <w:rFonts w:ascii="Times New Roman" w:hAnsi="Times New Roman" w:cs="Times New Roman"/>
          <w:sz w:val="24"/>
          <w:szCs w:val="24"/>
        </w:rPr>
        <w:t>участника запроса предложений.</w:t>
      </w:r>
    </w:p>
    <w:p w14:paraId="16C37280" w14:textId="77777777" w:rsidR="00F34EDA" w:rsidRPr="000A3908" w:rsidRDefault="0088166A" w:rsidP="00856A49">
      <w:pPr>
        <w:pStyle w:val="ConsPlusNormal"/>
        <w:numPr>
          <w:ilvl w:val="1"/>
          <w:numId w:val="15"/>
        </w:numPr>
        <w:tabs>
          <w:tab w:val="left" w:pos="1276"/>
        </w:tabs>
        <w:ind w:left="0" w:firstLine="873"/>
        <w:jc w:val="both"/>
        <w:rPr>
          <w:rFonts w:ascii="Times New Roman" w:hAnsi="Times New Roman" w:cs="Times New Roman"/>
          <w:sz w:val="24"/>
          <w:szCs w:val="24"/>
        </w:rPr>
      </w:pPr>
      <w:r w:rsidRPr="000A3908">
        <w:rPr>
          <w:rFonts w:ascii="Times New Roman" w:hAnsi="Times New Roman" w:cs="Times New Roman"/>
          <w:sz w:val="24"/>
          <w:szCs w:val="24"/>
        </w:rPr>
        <w:t>участник запроса предложений соответствует требованиям, устанавливаемым в соответствии с законодательством Российской Федерации к лицам, осуществляющим оказание услуг, являющихся объектом закупки.</w:t>
      </w:r>
    </w:p>
    <w:p w14:paraId="630C5065" w14:textId="77777777" w:rsidR="00F34EDA" w:rsidRPr="000A3908" w:rsidRDefault="0088166A" w:rsidP="00856A49">
      <w:pPr>
        <w:pStyle w:val="ConsPlusNormal"/>
        <w:numPr>
          <w:ilvl w:val="1"/>
          <w:numId w:val="15"/>
        </w:numPr>
        <w:tabs>
          <w:tab w:val="left" w:pos="1276"/>
        </w:tabs>
        <w:ind w:left="0" w:firstLine="873"/>
        <w:jc w:val="both"/>
        <w:rPr>
          <w:rFonts w:ascii="Times New Roman" w:hAnsi="Times New Roman" w:cs="Times New Roman"/>
          <w:sz w:val="24"/>
          <w:szCs w:val="24"/>
        </w:rPr>
      </w:pPr>
      <w:r w:rsidRPr="000A3908">
        <w:rPr>
          <w:rFonts w:ascii="Times New Roman" w:hAnsi="Times New Roman" w:cs="Times New Roman"/>
          <w:sz w:val="24"/>
          <w:szCs w:val="24"/>
        </w:rPr>
        <w:t>между участником запроса предложений и автономной некоммерческой организацией «Камчатский центр поддержки предпринимательства» отсутствует конфликт интересов;</w:t>
      </w:r>
    </w:p>
    <w:p w14:paraId="6A751FDC" w14:textId="77777777" w:rsidR="00F34EDA" w:rsidRPr="000A3908" w:rsidRDefault="0088166A" w:rsidP="00856A49">
      <w:pPr>
        <w:pStyle w:val="ConsPlusNormal"/>
        <w:numPr>
          <w:ilvl w:val="1"/>
          <w:numId w:val="15"/>
        </w:numPr>
        <w:tabs>
          <w:tab w:val="left" w:pos="1276"/>
        </w:tabs>
        <w:ind w:left="0" w:firstLine="873"/>
        <w:jc w:val="both"/>
        <w:rPr>
          <w:rFonts w:ascii="Times New Roman" w:hAnsi="Times New Roman" w:cs="Times New Roman"/>
          <w:sz w:val="24"/>
          <w:szCs w:val="24"/>
        </w:rPr>
      </w:pPr>
      <w:r w:rsidRPr="000A3908">
        <w:rPr>
          <w:rFonts w:ascii="Times New Roman" w:hAnsi="Times New Roman" w:cs="Times New Roman"/>
          <w:sz w:val="24"/>
          <w:szCs w:val="24"/>
        </w:rPr>
        <w:t>участник запроса предложений обязуется отказывать в предоставлении услуги получателю, если они состоят в одной группе лиц, определенных в соответствии с Федеральным законом от 26 июля 2006 г. № 135-ФЗ «О защите конкуренции»;</w:t>
      </w:r>
    </w:p>
    <w:p w14:paraId="2A542DB7" w14:textId="77777777" w:rsidR="00F34EDA" w:rsidRPr="000A3908" w:rsidRDefault="0088166A" w:rsidP="00856A49">
      <w:pPr>
        <w:pStyle w:val="ConsPlusNormal"/>
        <w:numPr>
          <w:ilvl w:val="1"/>
          <w:numId w:val="15"/>
        </w:numPr>
        <w:tabs>
          <w:tab w:val="left" w:pos="1276"/>
        </w:tabs>
        <w:ind w:left="0" w:firstLine="873"/>
        <w:jc w:val="both"/>
        <w:rPr>
          <w:rFonts w:ascii="Times New Roman" w:hAnsi="Times New Roman" w:cs="Times New Roman"/>
          <w:sz w:val="24"/>
          <w:szCs w:val="24"/>
        </w:rPr>
      </w:pPr>
      <w:r w:rsidRPr="000A3908">
        <w:rPr>
          <w:rFonts w:ascii="Times New Roman" w:hAnsi="Times New Roman" w:cs="Times New Roman"/>
          <w:sz w:val="24"/>
          <w:szCs w:val="24"/>
        </w:rPr>
        <w:t xml:space="preserve">участник запроса предложений не включен в реестр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а также в реестр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w:t>
      </w:r>
      <w:r w:rsidRPr="000A3908">
        <w:rPr>
          <w:rFonts w:ascii="Times New Roman" w:hAnsi="Times New Roman" w:cs="Times New Roman"/>
          <w:sz w:val="24"/>
          <w:szCs w:val="24"/>
        </w:rPr>
        <w:lastRenderedPageBreak/>
        <w:t>нужд»;</w:t>
      </w:r>
    </w:p>
    <w:p w14:paraId="7A6A8371" w14:textId="77777777" w:rsidR="00F34EDA" w:rsidRPr="000A3908" w:rsidRDefault="0088166A" w:rsidP="00856A49">
      <w:pPr>
        <w:pStyle w:val="ConsPlusNormal"/>
        <w:numPr>
          <w:ilvl w:val="1"/>
          <w:numId w:val="15"/>
        </w:numPr>
        <w:tabs>
          <w:tab w:val="left" w:pos="1276"/>
        </w:tabs>
        <w:ind w:left="0" w:firstLine="873"/>
        <w:jc w:val="both"/>
        <w:rPr>
          <w:rFonts w:ascii="Times New Roman" w:hAnsi="Times New Roman" w:cs="Times New Roman"/>
          <w:sz w:val="24"/>
          <w:szCs w:val="24"/>
        </w:rPr>
      </w:pPr>
      <w:r w:rsidRPr="000A3908">
        <w:rPr>
          <w:rFonts w:ascii="Times New Roman" w:hAnsi="Times New Roman" w:cs="Times New Roman"/>
          <w:sz w:val="24"/>
          <w:szCs w:val="24"/>
        </w:rPr>
        <w:t>участник запроса предложений согласен на осуществление проверок соблюдения условий и целей, установленных договором со стороны Министерства экономического развития Камчатского края и органов государственного финансового контроля;</w:t>
      </w:r>
    </w:p>
    <w:p w14:paraId="63418E91" w14:textId="77777777" w:rsidR="00F34EDA" w:rsidRPr="000A3908" w:rsidRDefault="0088166A" w:rsidP="00856A49">
      <w:pPr>
        <w:pStyle w:val="ConsPlusNormal"/>
        <w:numPr>
          <w:ilvl w:val="1"/>
          <w:numId w:val="15"/>
        </w:numPr>
        <w:tabs>
          <w:tab w:val="left" w:pos="1276"/>
        </w:tabs>
        <w:ind w:left="0" w:firstLine="873"/>
        <w:jc w:val="both"/>
        <w:rPr>
          <w:rFonts w:ascii="Times New Roman" w:hAnsi="Times New Roman" w:cs="Times New Roman"/>
          <w:sz w:val="24"/>
          <w:szCs w:val="24"/>
        </w:rPr>
      </w:pPr>
      <w:r w:rsidRPr="000A3908">
        <w:rPr>
          <w:rFonts w:ascii="Times New Roman" w:hAnsi="Times New Roman" w:cs="Times New Roman"/>
          <w:sz w:val="24"/>
          <w:szCs w:val="24"/>
        </w:rPr>
        <w:t>участник запроса предложений обязуется не использовать полученные средства для приобретения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bookmarkEnd w:id="15"/>
    </w:p>
    <w:p w14:paraId="65074F14" w14:textId="77777777" w:rsidR="00F34EDA" w:rsidRPr="000A3908" w:rsidRDefault="00F34EDA">
      <w:pPr>
        <w:tabs>
          <w:tab w:val="left" w:pos="1276"/>
        </w:tabs>
        <w:contextualSpacing/>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83"/>
        <w:gridCol w:w="1985"/>
        <w:gridCol w:w="283"/>
        <w:gridCol w:w="3691"/>
      </w:tblGrid>
      <w:tr w:rsidR="000A3908" w:rsidRPr="000A3908" w14:paraId="42369A62" w14:textId="77777777">
        <w:tc>
          <w:tcPr>
            <w:tcW w:w="3823" w:type="dxa"/>
            <w:tcBorders>
              <w:bottom w:val="single" w:sz="4" w:space="0" w:color="auto"/>
            </w:tcBorders>
          </w:tcPr>
          <w:p w14:paraId="64719C83" w14:textId="77777777" w:rsidR="00F34EDA" w:rsidRPr="000A3908" w:rsidRDefault="00F34EDA">
            <w:pPr>
              <w:ind w:firstLine="0"/>
              <w:rPr>
                <w:rFonts w:eastAsia="Times New Roman"/>
                <w:sz w:val="23"/>
                <w:szCs w:val="23"/>
              </w:rPr>
            </w:pPr>
          </w:p>
        </w:tc>
        <w:tc>
          <w:tcPr>
            <w:tcW w:w="283" w:type="dxa"/>
          </w:tcPr>
          <w:p w14:paraId="758E3D28" w14:textId="77777777" w:rsidR="00F34EDA" w:rsidRPr="000A3908" w:rsidRDefault="00F34EDA">
            <w:pPr>
              <w:ind w:firstLine="0"/>
              <w:rPr>
                <w:rFonts w:eastAsia="Times New Roman"/>
                <w:sz w:val="23"/>
                <w:szCs w:val="23"/>
              </w:rPr>
            </w:pPr>
          </w:p>
        </w:tc>
        <w:tc>
          <w:tcPr>
            <w:tcW w:w="1985" w:type="dxa"/>
            <w:tcBorders>
              <w:bottom w:val="single" w:sz="4" w:space="0" w:color="auto"/>
            </w:tcBorders>
          </w:tcPr>
          <w:p w14:paraId="6CCD1320" w14:textId="77777777" w:rsidR="00F34EDA" w:rsidRPr="000A3908" w:rsidRDefault="00F34EDA">
            <w:pPr>
              <w:ind w:firstLine="0"/>
              <w:rPr>
                <w:rFonts w:eastAsia="Times New Roman"/>
                <w:sz w:val="23"/>
                <w:szCs w:val="23"/>
              </w:rPr>
            </w:pPr>
          </w:p>
        </w:tc>
        <w:tc>
          <w:tcPr>
            <w:tcW w:w="283" w:type="dxa"/>
          </w:tcPr>
          <w:p w14:paraId="1263AC89" w14:textId="77777777" w:rsidR="00F34EDA" w:rsidRPr="000A3908" w:rsidRDefault="00F34EDA">
            <w:pPr>
              <w:ind w:firstLine="0"/>
              <w:rPr>
                <w:rFonts w:eastAsia="Times New Roman"/>
                <w:sz w:val="23"/>
                <w:szCs w:val="23"/>
              </w:rPr>
            </w:pPr>
          </w:p>
        </w:tc>
        <w:tc>
          <w:tcPr>
            <w:tcW w:w="3691" w:type="dxa"/>
            <w:tcBorders>
              <w:bottom w:val="single" w:sz="4" w:space="0" w:color="auto"/>
            </w:tcBorders>
          </w:tcPr>
          <w:p w14:paraId="14DECBA1" w14:textId="77777777" w:rsidR="00F34EDA" w:rsidRPr="000A3908" w:rsidRDefault="00F34EDA">
            <w:pPr>
              <w:ind w:firstLine="0"/>
              <w:rPr>
                <w:rFonts w:eastAsia="Times New Roman"/>
                <w:sz w:val="23"/>
                <w:szCs w:val="23"/>
              </w:rPr>
            </w:pPr>
          </w:p>
        </w:tc>
      </w:tr>
      <w:tr w:rsidR="000A3908" w:rsidRPr="000A3908" w14:paraId="41E961A8" w14:textId="77777777">
        <w:tc>
          <w:tcPr>
            <w:tcW w:w="3823" w:type="dxa"/>
            <w:tcBorders>
              <w:top w:val="single" w:sz="4" w:space="0" w:color="auto"/>
            </w:tcBorders>
          </w:tcPr>
          <w:p w14:paraId="43CD7299" w14:textId="77777777" w:rsidR="00F34EDA" w:rsidRPr="000A3908" w:rsidRDefault="0088166A">
            <w:pPr>
              <w:ind w:firstLine="0"/>
              <w:jc w:val="center"/>
              <w:rPr>
                <w:rFonts w:eastAsia="Times New Roman"/>
                <w:sz w:val="23"/>
                <w:szCs w:val="23"/>
                <w:vertAlign w:val="superscript"/>
              </w:rPr>
            </w:pPr>
            <w:r w:rsidRPr="000A3908">
              <w:rPr>
                <w:rFonts w:eastAsia="Times New Roman"/>
                <w:sz w:val="23"/>
                <w:szCs w:val="23"/>
                <w:vertAlign w:val="superscript"/>
                <w:lang w:eastAsia="ru-RU"/>
              </w:rPr>
              <w:t>(должность)</w:t>
            </w:r>
          </w:p>
        </w:tc>
        <w:tc>
          <w:tcPr>
            <w:tcW w:w="283" w:type="dxa"/>
          </w:tcPr>
          <w:p w14:paraId="3BB23EFC" w14:textId="77777777" w:rsidR="00F34EDA" w:rsidRPr="000A3908" w:rsidRDefault="00F34EDA">
            <w:pPr>
              <w:ind w:firstLine="0"/>
              <w:rPr>
                <w:rFonts w:eastAsia="Times New Roman"/>
                <w:sz w:val="23"/>
                <w:szCs w:val="23"/>
              </w:rPr>
            </w:pPr>
          </w:p>
        </w:tc>
        <w:tc>
          <w:tcPr>
            <w:tcW w:w="1985" w:type="dxa"/>
            <w:tcBorders>
              <w:top w:val="single" w:sz="4" w:space="0" w:color="auto"/>
            </w:tcBorders>
          </w:tcPr>
          <w:p w14:paraId="40271680" w14:textId="77777777" w:rsidR="00F34EDA" w:rsidRPr="000A3908" w:rsidRDefault="0088166A">
            <w:pPr>
              <w:ind w:firstLine="0"/>
              <w:jc w:val="center"/>
              <w:rPr>
                <w:rFonts w:eastAsia="Times New Roman"/>
                <w:sz w:val="23"/>
                <w:szCs w:val="23"/>
                <w:vertAlign w:val="superscript"/>
              </w:rPr>
            </w:pPr>
            <w:r w:rsidRPr="000A3908">
              <w:rPr>
                <w:rFonts w:eastAsia="Times New Roman"/>
                <w:sz w:val="23"/>
                <w:szCs w:val="23"/>
                <w:vertAlign w:val="superscript"/>
                <w:lang w:eastAsia="ru-RU"/>
              </w:rPr>
              <w:t>(подпись)</w:t>
            </w:r>
          </w:p>
        </w:tc>
        <w:tc>
          <w:tcPr>
            <w:tcW w:w="283" w:type="dxa"/>
          </w:tcPr>
          <w:p w14:paraId="3696F4E2" w14:textId="77777777" w:rsidR="00F34EDA" w:rsidRPr="000A3908" w:rsidRDefault="00F34EDA">
            <w:pPr>
              <w:ind w:firstLine="0"/>
              <w:rPr>
                <w:rFonts w:eastAsia="Times New Roman"/>
                <w:sz w:val="23"/>
                <w:szCs w:val="23"/>
              </w:rPr>
            </w:pPr>
          </w:p>
        </w:tc>
        <w:tc>
          <w:tcPr>
            <w:tcW w:w="3691" w:type="dxa"/>
            <w:tcBorders>
              <w:top w:val="single" w:sz="4" w:space="0" w:color="auto"/>
            </w:tcBorders>
          </w:tcPr>
          <w:p w14:paraId="583D4769" w14:textId="77777777" w:rsidR="00F34EDA" w:rsidRPr="000A3908" w:rsidRDefault="0088166A">
            <w:pPr>
              <w:ind w:firstLine="0"/>
              <w:jc w:val="center"/>
              <w:rPr>
                <w:rFonts w:eastAsia="Times New Roman"/>
                <w:sz w:val="23"/>
                <w:szCs w:val="23"/>
                <w:vertAlign w:val="superscript"/>
              </w:rPr>
            </w:pPr>
            <w:r w:rsidRPr="000A3908">
              <w:rPr>
                <w:rFonts w:eastAsia="Times New Roman"/>
                <w:sz w:val="23"/>
                <w:szCs w:val="23"/>
                <w:vertAlign w:val="superscript"/>
                <w:lang w:eastAsia="ru-RU"/>
              </w:rPr>
              <w:t>(расшифровка подписи)</w:t>
            </w:r>
          </w:p>
        </w:tc>
      </w:tr>
    </w:tbl>
    <w:p w14:paraId="3154540E" w14:textId="77777777" w:rsidR="00F34EDA" w:rsidRPr="000A3908" w:rsidRDefault="0088166A">
      <w:pPr>
        <w:shd w:val="clear" w:color="auto" w:fill="FFFFFF"/>
        <w:ind w:firstLine="0"/>
        <w:rPr>
          <w:rFonts w:eastAsia="Times New Roman"/>
          <w:sz w:val="23"/>
          <w:szCs w:val="23"/>
        </w:rPr>
      </w:pPr>
      <w:r w:rsidRPr="000A3908">
        <w:rPr>
          <w:rFonts w:eastAsia="Times New Roman"/>
          <w:sz w:val="23"/>
          <w:szCs w:val="23"/>
          <w:lang w:eastAsia="ru-RU"/>
        </w:rPr>
        <w:t>«______»_____________20____</w:t>
      </w:r>
    </w:p>
    <w:p w14:paraId="0B2977C1" w14:textId="77777777" w:rsidR="00F34EDA" w:rsidRPr="000A3908" w:rsidRDefault="00F34EDA">
      <w:pPr>
        <w:shd w:val="clear" w:color="auto" w:fill="FFFFFF"/>
        <w:ind w:firstLine="0"/>
        <w:rPr>
          <w:rFonts w:eastAsia="Times New Roman"/>
          <w:sz w:val="23"/>
          <w:szCs w:val="23"/>
        </w:rPr>
      </w:pPr>
    </w:p>
    <w:p w14:paraId="50E3D259" w14:textId="77777777" w:rsidR="00F34EDA" w:rsidRPr="000A3908" w:rsidRDefault="0088166A">
      <w:pPr>
        <w:shd w:val="clear" w:color="auto" w:fill="FFFFFF"/>
        <w:ind w:firstLine="0"/>
        <w:rPr>
          <w:rFonts w:eastAsia="Times New Roman"/>
          <w:sz w:val="23"/>
          <w:szCs w:val="23"/>
        </w:rPr>
      </w:pPr>
      <w:r w:rsidRPr="000A3908">
        <w:rPr>
          <w:rFonts w:eastAsia="Times New Roman"/>
          <w:sz w:val="23"/>
          <w:szCs w:val="23"/>
          <w:lang w:eastAsia="ru-RU"/>
        </w:rPr>
        <w:t>М.П. (при наличии)</w:t>
      </w:r>
    </w:p>
    <w:p w14:paraId="4F0972C1" w14:textId="77777777" w:rsidR="00F34EDA" w:rsidRPr="000A3908" w:rsidRDefault="00F34EDA">
      <w:pPr>
        <w:ind w:firstLine="0"/>
      </w:pPr>
    </w:p>
    <w:p w14:paraId="38842876" w14:textId="77777777" w:rsidR="00F34EDA" w:rsidRPr="000A3908" w:rsidRDefault="00F34EDA">
      <w:pPr>
        <w:ind w:firstLine="0"/>
        <w:jc w:val="left"/>
      </w:pPr>
    </w:p>
    <w:p w14:paraId="4111023F" w14:textId="77777777" w:rsidR="00F34EDA" w:rsidRPr="000A3908" w:rsidRDefault="00F34EDA">
      <w:pPr>
        <w:ind w:firstLine="0"/>
        <w:jc w:val="left"/>
      </w:pPr>
    </w:p>
    <w:p w14:paraId="448FFA63" w14:textId="77777777" w:rsidR="00F34EDA" w:rsidRPr="000A3908" w:rsidRDefault="00F34EDA">
      <w:pPr>
        <w:ind w:firstLine="0"/>
        <w:jc w:val="left"/>
      </w:pPr>
    </w:p>
    <w:p w14:paraId="62857716" w14:textId="77777777" w:rsidR="00F34EDA" w:rsidRPr="000A3908" w:rsidRDefault="00F34EDA">
      <w:pPr>
        <w:ind w:firstLine="142"/>
        <w:jc w:val="center"/>
        <w:rPr>
          <w:b/>
          <w:bCs/>
          <w:iCs/>
          <w:sz w:val="24"/>
          <w:szCs w:val="24"/>
        </w:rPr>
      </w:pPr>
    </w:p>
    <w:p w14:paraId="35368001" w14:textId="77777777" w:rsidR="00F34EDA" w:rsidRPr="000A3908" w:rsidRDefault="00F34EDA">
      <w:pPr>
        <w:ind w:firstLine="0"/>
        <w:jc w:val="left"/>
        <w:rPr>
          <w:b/>
          <w:bCs/>
          <w:iCs/>
          <w:sz w:val="24"/>
          <w:szCs w:val="24"/>
        </w:rPr>
      </w:pPr>
    </w:p>
    <w:p w14:paraId="06D96741" w14:textId="77777777" w:rsidR="00F34EDA" w:rsidRPr="000A3908" w:rsidRDefault="00F34EDA">
      <w:pPr>
        <w:ind w:firstLine="0"/>
        <w:jc w:val="left"/>
        <w:rPr>
          <w:b/>
          <w:bCs/>
          <w:iCs/>
          <w:sz w:val="24"/>
          <w:szCs w:val="24"/>
        </w:rPr>
      </w:pPr>
    </w:p>
    <w:p w14:paraId="5D5AE7A0" w14:textId="77777777" w:rsidR="00F34EDA" w:rsidRPr="000A3908" w:rsidRDefault="00F34EDA">
      <w:pPr>
        <w:ind w:firstLine="0"/>
        <w:jc w:val="left"/>
        <w:rPr>
          <w:b/>
          <w:bCs/>
          <w:iCs/>
          <w:sz w:val="24"/>
          <w:szCs w:val="24"/>
        </w:rPr>
      </w:pPr>
    </w:p>
    <w:p w14:paraId="0374DC1D" w14:textId="77777777" w:rsidR="00F34EDA" w:rsidRPr="000A3908" w:rsidRDefault="00F34EDA">
      <w:pPr>
        <w:ind w:firstLine="0"/>
        <w:jc w:val="left"/>
        <w:rPr>
          <w:b/>
          <w:bCs/>
          <w:iCs/>
          <w:sz w:val="24"/>
          <w:szCs w:val="24"/>
        </w:rPr>
      </w:pPr>
    </w:p>
    <w:p w14:paraId="352D0918" w14:textId="77777777" w:rsidR="00F34EDA" w:rsidRPr="000A3908" w:rsidRDefault="00F34EDA">
      <w:pPr>
        <w:ind w:firstLine="0"/>
        <w:jc w:val="left"/>
        <w:rPr>
          <w:b/>
          <w:bCs/>
          <w:iCs/>
          <w:sz w:val="24"/>
          <w:szCs w:val="24"/>
        </w:rPr>
      </w:pPr>
    </w:p>
    <w:p w14:paraId="1BC2BF47" w14:textId="77777777" w:rsidR="00F34EDA" w:rsidRPr="000A3908" w:rsidRDefault="00F34EDA">
      <w:pPr>
        <w:ind w:firstLine="0"/>
        <w:jc w:val="left"/>
        <w:rPr>
          <w:b/>
          <w:bCs/>
          <w:iCs/>
          <w:sz w:val="24"/>
          <w:szCs w:val="24"/>
        </w:rPr>
      </w:pPr>
    </w:p>
    <w:p w14:paraId="1930CD4E" w14:textId="77777777" w:rsidR="00F34EDA" w:rsidRPr="000A3908" w:rsidRDefault="00F34EDA">
      <w:pPr>
        <w:ind w:firstLine="0"/>
        <w:jc w:val="left"/>
        <w:rPr>
          <w:b/>
          <w:bCs/>
          <w:iCs/>
          <w:sz w:val="24"/>
          <w:szCs w:val="24"/>
        </w:rPr>
      </w:pPr>
    </w:p>
    <w:p w14:paraId="0040D9E5" w14:textId="77777777" w:rsidR="00F34EDA" w:rsidRPr="000A3908" w:rsidRDefault="00F34EDA">
      <w:pPr>
        <w:ind w:firstLine="0"/>
        <w:jc w:val="left"/>
        <w:rPr>
          <w:b/>
          <w:bCs/>
          <w:iCs/>
          <w:sz w:val="20"/>
          <w:szCs w:val="20"/>
        </w:rPr>
      </w:pPr>
    </w:p>
    <w:p w14:paraId="52F3CE47" w14:textId="77777777" w:rsidR="00F34EDA" w:rsidRPr="000A3908" w:rsidRDefault="00F34EDA">
      <w:pPr>
        <w:ind w:firstLine="0"/>
        <w:jc w:val="left"/>
        <w:rPr>
          <w:b/>
          <w:bCs/>
          <w:iCs/>
          <w:sz w:val="20"/>
          <w:szCs w:val="20"/>
        </w:rPr>
      </w:pPr>
    </w:p>
    <w:p w14:paraId="6E3D5A73" w14:textId="77777777" w:rsidR="00F34EDA" w:rsidRPr="000A3908" w:rsidRDefault="00F34EDA">
      <w:pPr>
        <w:ind w:firstLine="0"/>
        <w:jc w:val="left"/>
        <w:rPr>
          <w:b/>
          <w:bCs/>
          <w:iCs/>
          <w:sz w:val="20"/>
          <w:szCs w:val="20"/>
        </w:rPr>
      </w:pPr>
    </w:p>
    <w:p w14:paraId="42C3E224" w14:textId="77777777" w:rsidR="00F34EDA" w:rsidRPr="000A3908" w:rsidRDefault="00F34EDA">
      <w:pPr>
        <w:ind w:firstLine="0"/>
        <w:jc w:val="left"/>
        <w:rPr>
          <w:b/>
          <w:bCs/>
          <w:iCs/>
          <w:sz w:val="20"/>
          <w:szCs w:val="20"/>
        </w:rPr>
      </w:pPr>
    </w:p>
    <w:bookmarkEnd w:id="3"/>
    <w:bookmarkEnd w:id="4"/>
    <w:bookmarkEnd w:id="5"/>
    <w:bookmarkEnd w:id="7"/>
    <w:p w14:paraId="6FC75C5C" w14:textId="77777777" w:rsidR="00F34EDA" w:rsidRPr="000A3908" w:rsidRDefault="00F34EDA">
      <w:pPr>
        <w:ind w:firstLine="0"/>
        <w:jc w:val="left"/>
        <w:rPr>
          <w:b/>
          <w:bCs/>
          <w:iCs/>
          <w:sz w:val="20"/>
          <w:szCs w:val="20"/>
        </w:rPr>
      </w:pPr>
    </w:p>
    <w:p w14:paraId="4E2F3B18" w14:textId="77777777" w:rsidR="00F34EDA" w:rsidRPr="000A3908" w:rsidRDefault="00F34EDA">
      <w:pPr>
        <w:ind w:firstLine="0"/>
        <w:jc w:val="left"/>
        <w:rPr>
          <w:b/>
          <w:bCs/>
          <w:iCs/>
          <w:sz w:val="20"/>
          <w:szCs w:val="20"/>
        </w:rPr>
      </w:pPr>
    </w:p>
    <w:sectPr w:rsidR="00F34EDA" w:rsidRPr="000A3908">
      <w:pgSz w:w="11906" w:h="16838"/>
      <w:pgMar w:top="709" w:right="707"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884C3" w14:textId="77777777" w:rsidR="0032531C" w:rsidRDefault="0032531C">
      <w:r>
        <w:separator/>
      </w:r>
    </w:p>
  </w:endnote>
  <w:endnote w:type="continuationSeparator" w:id="0">
    <w:p w14:paraId="3F47C933" w14:textId="77777777" w:rsidR="0032531C" w:rsidRDefault="00325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auto"/>
    <w:pitch w:val="default"/>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NewRomanPSMT">
    <w:charset w:val="00"/>
    <w:family w:val="auto"/>
    <w:pitch w:val="default"/>
  </w:font>
  <w:font w:name="TimesNewRomanPS-BoldM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2634C" w14:textId="77777777" w:rsidR="0032531C" w:rsidRDefault="0032531C">
      <w:r>
        <w:separator/>
      </w:r>
    </w:p>
  </w:footnote>
  <w:footnote w:type="continuationSeparator" w:id="0">
    <w:p w14:paraId="31D5FEE6" w14:textId="77777777" w:rsidR="0032531C" w:rsidRDefault="003253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3A2C"/>
    <w:multiLevelType w:val="hybridMultilevel"/>
    <w:tmpl w:val="D8302126"/>
    <w:lvl w:ilvl="0" w:tplc="1784A136">
      <w:start w:val="1"/>
      <w:numFmt w:val="bullet"/>
      <w:lvlText w:val=""/>
      <w:lvlJc w:val="left"/>
      <w:pPr>
        <w:ind w:left="720" w:hanging="360"/>
      </w:pPr>
      <w:rPr>
        <w:rFonts w:ascii="Symbol" w:hAnsi="Symbol" w:hint="default"/>
      </w:rPr>
    </w:lvl>
    <w:lvl w:ilvl="1" w:tplc="3D2C39DC">
      <w:start w:val="1"/>
      <w:numFmt w:val="bullet"/>
      <w:lvlText w:val="o"/>
      <w:lvlJc w:val="left"/>
      <w:pPr>
        <w:ind w:left="1440" w:hanging="360"/>
      </w:pPr>
      <w:rPr>
        <w:rFonts w:ascii="Courier New" w:hAnsi="Courier New" w:cs="Courier New" w:hint="default"/>
      </w:rPr>
    </w:lvl>
    <w:lvl w:ilvl="2" w:tplc="0BA2A1B8">
      <w:start w:val="1"/>
      <w:numFmt w:val="bullet"/>
      <w:lvlText w:val=""/>
      <w:lvlJc w:val="left"/>
      <w:pPr>
        <w:ind w:left="2160" w:hanging="360"/>
      </w:pPr>
      <w:rPr>
        <w:rFonts w:ascii="Wingdings" w:hAnsi="Wingdings" w:hint="default"/>
      </w:rPr>
    </w:lvl>
    <w:lvl w:ilvl="3" w:tplc="95B24F22">
      <w:start w:val="1"/>
      <w:numFmt w:val="bullet"/>
      <w:lvlText w:val=""/>
      <w:lvlJc w:val="left"/>
      <w:pPr>
        <w:ind w:left="2880" w:hanging="360"/>
      </w:pPr>
      <w:rPr>
        <w:rFonts w:ascii="Symbol" w:hAnsi="Symbol" w:hint="default"/>
      </w:rPr>
    </w:lvl>
    <w:lvl w:ilvl="4" w:tplc="37B47E28">
      <w:start w:val="1"/>
      <w:numFmt w:val="bullet"/>
      <w:lvlText w:val="o"/>
      <w:lvlJc w:val="left"/>
      <w:pPr>
        <w:ind w:left="3600" w:hanging="360"/>
      </w:pPr>
      <w:rPr>
        <w:rFonts w:ascii="Courier New" w:hAnsi="Courier New" w:cs="Courier New" w:hint="default"/>
      </w:rPr>
    </w:lvl>
    <w:lvl w:ilvl="5" w:tplc="4128F57E">
      <w:start w:val="1"/>
      <w:numFmt w:val="bullet"/>
      <w:lvlText w:val=""/>
      <w:lvlJc w:val="left"/>
      <w:pPr>
        <w:ind w:left="4320" w:hanging="360"/>
      </w:pPr>
      <w:rPr>
        <w:rFonts w:ascii="Wingdings" w:hAnsi="Wingdings" w:hint="default"/>
      </w:rPr>
    </w:lvl>
    <w:lvl w:ilvl="6" w:tplc="8BACA89C">
      <w:start w:val="1"/>
      <w:numFmt w:val="bullet"/>
      <w:lvlText w:val=""/>
      <w:lvlJc w:val="left"/>
      <w:pPr>
        <w:ind w:left="5040" w:hanging="360"/>
      </w:pPr>
      <w:rPr>
        <w:rFonts w:ascii="Symbol" w:hAnsi="Symbol" w:hint="default"/>
      </w:rPr>
    </w:lvl>
    <w:lvl w:ilvl="7" w:tplc="DE10CA50">
      <w:start w:val="1"/>
      <w:numFmt w:val="bullet"/>
      <w:lvlText w:val="o"/>
      <w:lvlJc w:val="left"/>
      <w:pPr>
        <w:ind w:left="5760" w:hanging="360"/>
      </w:pPr>
      <w:rPr>
        <w:rFonts w:ascii="Courier New" w:hAnsi="Courier New" w:cs="Courier New" w:hint="default"/>
      </w:rPr>
    </w:lvl>
    <w:lvl w:ilvl="8" w:tplc="FF225742">
      <w:start w:val="1"/>
      <w:numFmt w:val="bullet"/>
      <w:lvlText w:val=""/>
      <w:lvlJc w:val="left"/>
      <w:pPr>
        <w:ind w:left="6480" w:hanging="360"/>
      </w:pPr>
      <w:rPr>
        <w:rFonts w:ascii="Wingdings" w:hAnsi="Wingdings" w:hint="default"/>
      </w:rPr>
    </w:lvl>
  </w:abstractNum>
  <w:abstractNum w:abstractNumId="1" w15:restartNumberingAfterBreak="0">
    <w:nsid w:val="08F313D8"/>
    <w:multiLevelType w:val="hybridMultilevel"/>
    <w:tmpl w:val="0680B7EA"/>
    <w:lvl w:ilvl="0" w:tplc="27B0E568">
      <w:start w:val="1"/>
      <w:numFmt w:val="decimal"/>
      <w:lvlText w:val="%1."/>
      <w:lvlJc w:val="left"/>
      <w:pPr>
        <w:ind w:left="709" w:hanging="360"/>
      </w:pPr>
    </w:lvl>
    <w:lvl w:ilvl="1" w:tplc="790A05C6">
      <w:start w:val="1"/>
      <w:numFmt w:val="lowerLetter"/>
      <w:lvlText w:val="%2."/>
      <w:lvlJc w:val="left"/>
      <w:pPr>
        <w:ind w:left="1429" w:hanging="360"/>
      </w:pPr>
    </w:lvl>
    <w:lvl w:ilvl="2" w:tplc="B6AEB496">
      <w:start w:val="1"/>
      <w:numFmt w:val="lowerRoman"/>
      <w:lvlText w:val="%3."/>
      <w:lvlJc w:val="right"/>
      <w:pPr>
        <w:ind w:left="2149" w:hanging="180"/>
      </w:pPr>
    </w:lvl>
    <w:lvl w:ilvl="3" w:tplc="5E38E504">
      <w:start w:val="1"/>
      <w:numFmt w:val="decimal"/>
      <w:lvlText w:val="%4."/>
      <w:lvlJc w:val="left"/>
      <w:pPr>
        <w:ind w:left="2869" w:hanging="360"/>
      </w:pPr>
    </w:lvl>
    <w:lvl w:ilvl="4" w:tplc="746A75F2">
      <w:start w:val="1"/>
      <w:numFmt w:val="lowerLetter"/>
      <w:lvlText w:val="%5."/>
      <w:lvlJc w:val="left"/>
      <w:pPr>
        <w:ind w:left="3589" w:hanging="360"/>
      </w:pPr>
    </w:lvl>
    <w:lvl w:ilvl="5" w:tplc="4C8CEF68">
      <w:start w:val="1"/>
      <w:numFmt w:val="lowerRoman"/>
      <w:lvlText w:val="%6."/>
      <w:lvlJc w:val="right"/>
      <w:pPr>
        <w:ind w:left="4309" w:hanging="180"/>
      </w:pPr>
    </w:lvl>
    <w:lvl w:ilvl="6" w:tplc="2348C838">
      <w:start w:val="1"/>
      <w:numFmt w:val="decimal"/>
      <w:lvlText w:val="%7."/>
      <w:lvlJc w:val="left"/>
      <w:pPr>
        <w:ind w:left="5029" w:hanging="360"/>
      </w:pPr>
    </w:lvl>
    <w:lvl w:ilvl="7" w:tplc="889410DC">
      <w:start w:val="1"/>
      <w:numFmt w:val="lowerLetter"/>
      <w:lvlText w:val="%8."/>
      <w:lvlJc w:val="left"/>
      <w:pPr>
        <w:ind w:left="5749" w:hanging="360"/>
      </w:pPr>
    </w:lvl>
    <w:lvl w:ilvl="8" w:tplc="1EB2E4A0">
      <w:start w:val="1"/>
      <w:numFmt w:val="lowerRoman"/>
      <w:lvlText w:val="%9."/>
      <w:lvlJc w:val="right"/>
      <w:pPr>
        <w:ind w:left="6469" w:hanging="180"/>
      </w:pPr>
    </w:lvl>
  </w:abstractNum>
  <w:abstractNum w:abstractNumId="2" w15:restartNumberingAfterBreak="0">
    <w:nsid w:val="123B2731"/>
    <w:multiLevelType w:val="hybridMultilevel"/>
    <w:tmpl w:val="9A38D3C6"/>
    <w:lvl w:ilvl="0" w:tplc="EC228112">
      <w:start w:val="1"/>
      <w:numFmt w:val="decimal"/>
      <w:lvlText w:val="%1."/>
      <w:lvlJc w:val="left"/>
      <w:pPr>
        <w:ind w:left="360" w:hanging="360"/>
      </w:pPr>
      <w:rPr>
        <w:rFonts w:hint="default"/>
      </w:rPr>
    </w:lvl>
    <w:lvl w:ilvl="1" w:tplc="04768BD4">
      <w:start w:val="1"/>
      <w:numFmt w:val="lowerLetter"/>
      <w:lvlText w:val="%2."/>
      <w:lvlJc w:val="left"/>
      <w:pPr>
        <w:ind w:left="1789" w:hanging="360"/>
      </w:pPr>
    </w:lvl>
    <w:lvl w:ilvl="2" w:tplc="EC726288">
      <w:start w:val="1"/>
      <w:numFmt w:val="lowerRoman"/>
      <w:lvlText w:val="%3."/>
      <w:lvlJc w:val="right"/>
      <w:pPr>
        <w:ind w:left="2509" w:hanging="180"/>
      </w:pPr>
    </w:lvl>
    <w:lvl w:ilvl="3" w:tplc="799A83C6">
      <w:start w:val="1"/>
      <w:numFmt w:val="decimal"/>
      <w:lvlText w:val="%4."/>
      <w:lvlJc w:val="left"/>
      <w:pPr>
        <w:ind w:left="3229" w:hanging="360"/>
      </w:pPr>
    </w:lvl>
    <w:lvl w:ilvl="4" w:tplc="B8DA2A2C">
      <w:start w:val="1"/>
      <w:numFmt w:val="lowerLetter"/>
      <w:lvlText w:val="%5."/>
      <w:lvlJc w:val="left"/>
      <w:pPr>
        <w:ind w:left="3949" w:hanging="360"/>
      </w:pPr>
    </w:lvl>
    <w:lvl w:ilvl="5" w:tplc="302671B2">
      <w:start w:val="1"/>
      <w:numFmt w:val="lowerRoman"/>
      <w:lvlText w:val="%6."/>
      <w:lvlJc w:val="right"/>
      <w:pPr>
        <w:ind w:left="4669" w:hanging="180"/>
      </w:pPr>
    </w:lvl>
    <w:lvl w:ilvl="6" w:tplc="5354528E">
      <w:start w:val="1"/>
      <w:numFmt w:val="decimal"/>
      <w:lvlText w:val="%7."/>
      <w:lvlJc w:val="left"/>
      <w:pPr>
        <w:ind w:left="5389" w:hanging="360"/>
      </w:pPr>
    </w:lvl>
    <w:lvl w:ilvl="7" w:tplc="8C2E3C02">
      <w:start w:val="1"/>
      <w:numFmt w:val="lowerLetter"/>
      <w:lvlText w:val="%8."/>
      <w:lvlJc w:val="left"/>
      <w:pPr>
        <w:ind w:left="6109" w:hanging="360"/>
      </w:pPr>
    </w:lvl>
    <w:lvl w:ilvl="8" w:tplc="7598A2C6">
      <w:start w:val="1"/>
      <w:numFmt w:val="lowerRoman"/>
      <w:lvlText w:val="%9."/>
      <w:lvlJc w:val="right"/>
      <w:pPr>
        <w:ind w:left="6829" w:hanging="180"/>
      </w:pPr>
    </w:lvl>
  </w:abstractNum>
  <w:abstractNum w:abstractNumId="3" w15:restartNumberingAfterBreak="0">
    <w:nsid w:val="20202931"/>
    <w:multiLevelType w:val="hybridMultilevel"/>
    <w:tmpl w:val="D526C5A0"/>
    <w:lvl w:ilvl="0" w:tplc="334674AE">
      <w:start w:val="1"/>
      <w:numFmt w:val="decimal"/>
      <w:lvlText w:val="%1."/>
      <w:lvlJc w:val="left"/>
      <w:pPr>
        <w:ind w:left="360" w:hanging="360"/>
      </w:pPr>
      <w:rPr>
        <w:rFonts w:hint="default"/>
      </w:rPr>
    </w:lvl>
    <w:lvl w:ilvl="1" w:tplc="D4E26110">
      <w:start w:val="1"/>
      <w:numFmt w:val="decimal"/>
      <w:lvlText w:val="%2)"/>
      <w:lvlJc w:val="left"/>
      <w:pPr>
        <w:ind w:left="1233" w:hanging="360"/>
      </w:pPr>
      <w:rPr>
        <w:rFonts w:hint="default"/>
      </w:rPr>
    </w:lvl>
    <w:lvl w:ilvl="2" w:tplc="3EDCE8BC">
      <w:start w:val="1"/>
      <w:numFmt w:val="lowerRoman"/>
      <w:lvlText w:val="%3."/>
      <w:lvlJc w:val="right"/>
      <w:pPr>
        <w:ind w:left="1953" w:hanging="180"/>
      </w:pPr>
    </w:lvl>
    <w:lvl w:ilvl="3" w:tplc="207A3E5A">
      <w:start w:val="1"/>
      <w:numFmt w:val="decimal"/>
      <w:lvlText w:val="%4."/>
      <w:lvlJc w:val="left"/>
      <w:pPr>
        <w:ind w:left="502" w:hanging="360"/>
      </w:pPr>
    </w:lvl>
    <w:lvl w:ilvl="4" w:tplc="65027EA8">
      <w:start w:val="1"/>
      <w:numFmt w:val="lowerLetter"/>
      <w:lvlText w:val="%5."/>
      <w:lvlJc w:val="left"/>
      <w:pPr>
        <w:ind w:left="3393" w:hanging="360"/>
      </w:pPr>
    </w:lvl>
    <w:lvl w:ilvl="5" w:tplc="5AC4A088">
      <w:start w:val="1"/>
      <w:numFmt w:val="lowerRoman"/>
      <w:lvlText w:val="%6."/>
      <w:lvlJc w:val="right"/>
      <w:pPr>
        <w:ind w:left="4113" w:hanging="180"/>
      </w:pPr>
    </w:lvl>
    <w:lvl w:ilvl="6" w:tplc="160C4504">
      <w:start w:val="1"/>
      <w:numFmt w:val="decimal"/>
      <w:lvlText w:val="%7."/>
      <w:lvlJc w:val="left"/>
      <w:pPr>
        <w:ind w:left="4833" w:hanging="360"/>
      </w:pPr>
    </w:lvl>
    <w:lvl w:ilvl="7" w:tplc="0144C530">
      <w:start w:val="1"/>
      <w:numFmt w:val="lowerLetter"/>
      <w:lvlText w:val="%8."/>
      <w:lvlJc w:val="left"/>
      <w:pPr>
        <w:ind w:left="5553" w:hanging="360"/>
      </w:pPr>
    </w:lvl>
    <w:lvl w:ilvl="8" w:tplc="55B2EB5A">
      <w:start w:val="1"/>
      <w:numFmt w:val="lowerRoman"/>
      <w:lvlText w:val="%9."/>
      <w:lvlJc w:val="right"/>
      <w:pPr>
        <w:ind w:left="6273" w:hanging="180"/>
      </w:pPr>
    </w:lvl>
  </w:abstractNum>
  <w:abstractNum w:abstractNumId="4" w15:restartNumberingAfterBreak="0">
    <w:nsid w:val="2A106020"/>
    <w:multiLevelType w:val="hybridMultilevel"/>
    <w:tmpl w:val="0A720026"/>
    <w:lvl w:ilvl="0" w:tplc="129C5C7C">
      <w:start w:val="1"/>
      <w:numFmt w:val="bullet"/>
      <w:lvlText w:val=""/>
      <w:lvlJc w:val="left"/>
      <w:pPr>
        <w:ind w:left="720" w:hanging="360"/>
      </w:pPr>
      <w:rPr>
        <w:rFonts w:ascii="Symbol" w:hAnsi="Symbol" w:hint="default"/>
      </w:rPr>
    </w:lvl>
    <w:lvl w:ilvl="1" w:tplc="6F1621DC">
      <w:start w:val="1"/>
      <w:numFmt w:val="bullet"/>
      <w:lvlText w:val="o"/>
      <w:lvlJc w:val="left"/>
      <w:pPr>
        <w:ind w:left="1440" w:hanging="360"/>
      </w:pPr>
      <w:rPr>
        <w:rFonts w:ascii="Courier New" w:hAnsi="Courier New" w:cs="Courier New" w:hint="default"/>
      </w:rPr>
    </w:lvl>
    <w:lvl w:ilvl="2" w:tplc="3C866A56">
      <w:start w:val="1"/>
      <w:numFmt w:val="bullet"/>
      <w:lvlText w:val=""/>
      <w:lvlJc w:val="left"/>
      <w:pPr>
        <w:ind w:left="2160" w:hanging="360"/>
      </w:pPr>
      <w:rPr>
        <w:rFonts w:ascii="Wingdings" w:hAnsi="Wingdings" w:hint="default"/>
      </w:rPr>
    </w:lvl>
    <w:lvl w:ilvl="3" w:tplc="CB9236A6">
      <w:start w:val="1"/>
      <w:numFmt w:val="bullet"/>
      <w:lvlText w:val=""/>
      <w:lvlJc w:val="left"/>
      <w:pPr>
        <w:ind w:left="2880" w:hanging="360"/>
      </w:pPr>
      <w:rPr>
        <w:rFonts w:ascii="Symbol" w:hAnsi="Symbol" w:hint="default"/>
      </w:rPr>
    </w:lvl>
    <w:lvl w:ilvl="4" w:tplc="EDC402E0">
      <w:start w:val="1"/>
      <w:numFmt w:val="bullet"/>
      <w:lvlText w:val="o"/>
      <w:lvlJc w:val="left"/>
      <w:pPr>
        <w:ind w:left="3600" w:hanging="360"/>
      </w:pPr>
      <w:rPr>
        <w:rFonts w:ascii="Courier New" w:hAnsi="Courier New" w:cs="Courier New" w:hint="default"/>
      </w:rPr>
    </w:lvl>
    <w:lvl w:ilvl="5" w:tplc="87706FCC">
      <w:start w:val="1"/>
      <w:numFmt w:val="bullet"/>
      <w:lvlText w:val=""/>
      <w:lvlJc w:val="left"/>
      <w:pPr>
        <w:ind w:left="4320" w:hanging="360"/>
      </w:pPr>
      <w:rPr>
        <w:rFonts w:ascii="Wingdings" w:hAnsi="Wingdings" w:hint="default"/>
      </w:rPr>
    </w:lvl>
    <w:lvl w:ilvl="6" w:tplc="4BD2432E">
      <w:start w:val="1"/>
      <w:numFmt w:val="bullet"/>
      <w:lvlText w:val=""/>
      <w:lvlJc w:val="left"/>
      <w:pPr>
        <w:ind w:left="5040" w:hanging="360"/>
      </w:pPr>
      <w:rPr>
        <w:rFonts w:ascii="Symbol" w:hAnsi="Symbol" w:hint="default"/>
      </w:rPr>
    </w:lvl>
    <w:lvl w:ilvl="7" w:tplc="91A8490C">
      <w:start w:val="1"/>
      <w:numFmt w:val="bullet"/>
      <w:lvlText w:val="o"/>
      <w:lvlJc w:val="left"/>
      <w:pPr>
        <w:ind w:left="5760" w:hanging="360"/>
      </w:pPr>
      <w:rPr>
        <w:rFonts w:ascii="Courier New" w:hAnsi="Courier New" w:cs="Courier New" w:hint="default"/>
      </w:rPr>
    </w:lvl>
    <w:lvl w:ilvl="8" w:tplc="C4E05046">
      <w:start w:val="1"/>
      <w:numFmt w:val="bullet"/>
      <w:lvlText w:val=""/>
      <w:lvlJc w:val="left"/>
      <w:pPr>
        <w:ind w:left="6480" w:hanging="360"/>
      </w:pPr>
      <w:rPr>
        <w:rFonts w:ascii="Wingdings" w:hAnsi="Wingdings" w:hint="default"/>
      </w:rPr>
    </w:lvl>
  </w:abstractNum>
  <w:abstractNum w:abstractNumId="5" w15:restartNumberingAfterBreak="0">
    <w:nsid w:val="368A03D9"/>
    <w:multiLevelType w:val="hybridMultilevel"/>
    <w:tmpl w:val="875E9540"/>
    <w:lvl w:ilvl="0" w:tplc="5854F306">
      <w:start w:val="1"/>
      <w:numFmt w:val="decimal"/>
      <w:lvlText w:val="%1."/>
      <w:lvlJc w:val="left"/>
      <w:pPr>
        <w:ind w:left="720" w:hanging="360"/>
      </w:pPr>
      <w:rPr>
        <w:rFonts w:eastAsia="Calibri" w:hint="default"/>
      </w:rPr>
    </w:lvl>
    <w:lvl w:ilvl="1" w:tplc="D1EE3418">
      <w:start w:val="1"/>
      <w:numFmt w:val="lowerLetter"/>
      <w:lvlText w:val="%2."/>
      <w:lvlJc w:val="left"/>
      <w:pPr>
        <w:ind w:left="1440" w:hanging="360"/>
      </w:pPr>
    </w:lvl>
    <w:lvl w:ilvl="2" w:tplc="EF08B296">
      <w:start w:val="1"/>
      <w:numFmt w:val="lowerRoman"/>
      <w:lvlText w:val="%3."/>
      <w:lvlJc w:val="right"/>
      <w:pPr>
        <w:ind w:left="2160" w:hanging="180"/>
      </w:pPr>
    </w:lvl>
    <w:lvl w:ilvl="3" w:tplc="D35E78AE">
      <w:start w:val="1"/>
      <w:numFmt w:val="decimal"/>
      <w:lvlText w:val="%4."/>
      <w:lvlJc w:val="left"/>
      <w:pPr>
        <w:ind w:left="2880" w:hanging="360"/>
      </w:pPr>
    </w:lvl>
    <w:lvl w:ilvl="4" w:tplc="2A2A02A6">
      <w:start w:val="1"/>
      <w:numFmt w:val="lowerLetter"/>
      <w:lvlText w:val="%5."/>
      <w:lvlJc w:val="left"/>
      <w:pPr>
        <w:ind w:left="3600" w:hanging="360"/>
      </w:pPr>
    </w:lvl>
    <w:lvl w:ilvl="5" w:tplc="F9468AC2">
      <w:start w:val="1"/>
      <w:numFmt w:val="lowerRoman"/>
      <w:lvlText w:val="%6."/>
      <w:lvlJc w:val="right"/>
      <w:pPr>
        <w:ind w:left="4320" w:hanging="180"/>
      </w:pPr>
    </w:lvl>
    <w:lvl w:ilvl="6" w:tplc="A1F0FE8C">
      <w:start w:val="1"/>
      <w:numFmt w:val="decimal"/>
      <w:lvlText w:val="%7."/>
      <w:lvlJc w:val="left"/>
      <w:pPr>
        <w:ind w:left="5040" w:hanging="360"/>
      </w:pPr>
    </w:lvl>
    <w:lvl w:ilvl="7" w:tplc="022A74A8">
      <w:start w:val="1"/>
      <w:numFmt w:val="lowerLetter"/>
      <w:lvlText w:val="%8."/>
      <w:lvlJc w:val="left"/>
      <w:pPr>
        <w:ind w:left="5760" w:hanging="360"/>
      </w:pPr>
    </w:lvl>
    <w:lvl w:ilvl="8" w:tplc="C3B47D72">
      <w:start w:val="1"/>
      <w:numFmt w:val="lowerRoman"/>
      <w:lvlText w:val="%9."/>
      <w:lvlJc w:val="right"/>
      <w:pPr>
        <w:ind w:left="6480" w:hanging="180"/>
      </w:pPr>
    </w:lvl>
  </w:abstractNum>
  <w:abstractNum w:abstractNumId="6" w15:restartNumberingAfterBreak="0">
    <w:nsid w:val="3A38425C"/>
    <w:multiLevelType w:val="hybridMultilevel"/>
    <w:tmpl w:val="248A3FAA"/>
    <w:lvl w:ilvl="0" w:tplc="DA707BC6">
      <w:start w:val="1"/>
      <w:numFmt w:val="bullet"/>
      <w:lvlText w:val=""/>
      <w:lvlJc w:val="left"/>
      <w:pPr>
        <w:ind w:left="720" w:hanging="360"/>
      </w:pPr>
      <w:rPr>
        <w:rFonts w:ascii="Symbol" w:hAnsi="Symbol" w:hint="default"/>
      </w:rPr>
    </w:lvl>
    <w:lvl w:ilvl="1" w:tplc="C92C591E">
      <w:start w:val="1"/>
      <w:numFmt w:val="bullet"/>
      <w:lvlText w:val="o"/>
      <w:lvlJc w:val="left"/>
      <w:pPr>
        <w:ind w:left="1440" w:hanging="360"/>
      </w:pPr>
      <w:rPr>
        <w:rFonts w:ascii="Courier New" w:hAnsi="Courier New" w:cs="Courier New" w:hint="default"/>
      </w:rPr>
    </w:lvl>
    <w:lvl w:ilvl="2" w:tplc="37AC46F8">
      <w:start w:val="1"/>
      <w:numFmt w:val="bullet"/>
      <w:lvlText w:val=""/>
      <w:lvlJc w:val="left"/>
      <w:pPr>
        <w:ind w:left="2160" w:hanging="360"/>
      </w:pPr>
      <w:rPr>
        <w:rFonts w:ascii="Wingdings" w:hAnsi="Wingdings" w:hint="default"/>
      </w:rPr>
    </w:lvl>
    <w:lvl w:ilvl="3" w:tplc="ED86D29A">
      <w:start w:val="1"/>
      <w:numFmt w:val="bullet"/>
      <w:lvlText w:val=""/>
      <w:lvlJc w:val="left"/>
      <w:pPr>
        <w:ind w:left="2880" w:hanging="360"/>
      </w:pPr>
      <w:rPr>
        <w:rFonts w:ascii="Symbol" w:hAnsi="Symbol" w:hint="default"/>
      </w:rPr>
    </w:lvl>
    <w:lvl w:ilvl="4" w:tplc="FDCE5388">
      <w:start w:val="1"/>
      <w:numFmt w:val="bullet"/>
      <w:lvlText w:val="o"/>
      <w:lvlJc w:val="left"/>
      <w:pPr>
        <w:ind w:left="3600" w:hanging="360"/>
      </w:pPr>
      <w:rPr>
        <w:rFonts w:ascii="Courier New" w:hAnsi="Courier New" w:cs="Courier New" w:hint="default"/>
      </w:rPr>
    </w:lvl>
    <w:lvl w:ilvl="5" w:tplc="02B085BC">
      <w:start w:val="1"/>
      <w:numFmt w:val="bullet"/>
      <w:lvlText w:val=""/>
      <w:lvlJc w:val="left"/>
      <w:pPr>
        <w:ind w:left="4320" w:hanging="360"/>
      </w:pPr>
      <w:rPr>
        <w:rFonts w:ascii="Wingdings" w:hAnsi="Wingdings" w:hint="default"/>
      </w:rPr>
    </w:lvl>
    <w:lvl w:ilvl="6" w:tplc="0B24E6C0">
      <w:start w:val="1"/>
      <w:numFmt w:val="bullet"/>
      <w:lvlText w:val=""/>
      <w:lvlJc w:val="left"/>
      <w:pPr>
        <w:ind w:left="5040" w:hanging="360"/>
      </w:pPr>
      <w:rPr>
        <w:rFonts w:ascii="Symbol" w:hAnsi="Symbol" w:hint="default"/>
      </w:rPr>
    </w:lvl>
    <w:lvl w:ilvl="7" w:tplc="FF5AB4E2">
      <w:start w:val="1"/>
      <w:numFmt w:val="bullet"/>
      <w:lvlText w:val="o"/>
      <w:lvlJc w:val="left"/>
      <w:pPr>
        <w:ind w:left="5760" w:hanging="360"/>
      </w:pPr>
      <w:rPr>
        <w:rFonts w:ascii="Courier New" w:hAnsi="Courier New" w:cs="Courier New" w:hint="default"/>
      </w:rPr>
    </w:lvl>
    <w:lvl w:ilvl="8" w:tplc="BBA67902">
      <w:start w:val="1"/>
      <w:numFmt w:val="bullet"/>
      <w:lvlText w:val=""/>
      <w:lvlJc w:val="left"/>
      <w:pPr>
        <w:ind w:left="6480" w:hanging="360"/>
      </w:pPr>
      <w:rPr>
        <w:rFonts w:ascii="Wingdings" w:hAnsi="Wingdings" w:hint="default"/>
      </w:rPr>
    </w:lvl>
  </w:abstractNum>
  <w:abstractNum w:abstractNumId="7" w15:restartNumberingAfterBreak="0">
    <w:nsid w:val="3D750470"/>
    <w:multiLevelType w:val="hybridMultilevel"/>
    <w:tmpl w:val="D6C4D11C"/>
    <w:lvl w:ilvl="0" w:tplc="BEEE490C">
      <w:start w:val="1"/>
      <w:numFmt w:val="decimal"/>
      <w:lvlText w:val="%1."/>
      <w:lvlJc w:val="left"/>
      <w:pPr>
        <w:ind w:left="916" w:hanging="360"/>
      </w:pPr>
      <w:rPr>
        <w:rFonts w:eastAsia="Times New Roman" w:hint="default"/>
      </w:rPr>
    </w:lvl>
    <w:lvl w:ilvl="1" w:tplc="9D74F554">
      <w:start w:val="1"/>
      <w:numFmt w:val="lowerLetter"/>
      <w:lvlText w:val="%2."/>
      <w:lvlJc w:val="left"/>
      <w:pPr>
        <w:ind w:left="1636" w:hanging="360"/>
      </w:pPr>
    </w:lvl>
    <w:lvl w:ilvl="2" w:tplc="1DBE6226">
      <w:start w:val="1"/>
      <w:numFmt w:val="lowerRoman"/>
      <w:lvlText w:val="%3."/>
      <w:lvlJc w:val="right"/>
      <w:pPr>
        <w:ind w:left="2356" w:hanging="180"/>
      </w:pPr>
    </w:lvl>
    <w:lvl w:ilvl="3" w:tplc="B0AEBA54">
      <w:start w:val="1"/>
      <w:numFmt w:val="decimal"/>
      <w:lvlText w:val="%4."/>
      <w:lvlJc w:val="left"/>
      <w:pPr>
        <w:ind w:left="3076" w:hanging="360"/>
      </w:pPr>
    </w:lvl>
    <w:lvl w:ilvl="4" w:tplc="AF4A1690">
      <w:start w:val="1"/>
      <w:numFmt w:val="lowerLetter"/>
      <w:lvlText w:val="%5."/>
      <w:lvlJc w:val="left"/>
      <w:pPr>
        <w:ind w:left="3796" w:hanging="360"/>
      </w:pPr>
    </w:lvl>
    <w:lvl w:ilvl="5" w:tplc="E5C071DC">
      <w:start w:val="1"/>
      <w:numFmt w:val="lowerRoman"/>
      <w:lvlText w:val="%6."/>
      <w:lvlJc w:val="right"/>
      <w:pPr>
        <w:ind w:left="4516" w:hanging="180"/>
      </w:pPr>
    </w:lvl>
    <w:lvl w:ilvl="6" w:tplc="A0847376">
      <w:start w:val="1"/>
      <w:numFmt w:val="decimal"/>
      <w:lvlText w:val="%7."/>
      <w:lvlJc w:val="left"/>
      <w:pPr>
        <w:ind w:left="5236" w:hanging="360"/>
      </w:pPr>
    </w:lvl>
    <w:lvl w:ilvl="7" w:tplc="0EA89AA8">
      <w:start w:val="1"/>
      <w:numFmt w:val="lowerLetter"/>
      <w:lvlText w:val="%8."/>
      <w:lvlJc w:val="left"/>
      <w:pPr>
        <w:ind w:left="5956" w:hanging="360"/>
      </w:pPr>
    </w:lvl>
    <w:lvl w:ilvl="8" w:tplc="9540520C">
      <w:start w:val="1"/>
      <w:numFmt w:val="lowerRoman"/>
      <w:lvlText w:val="%9."/>
      <w:lvlJc w:val="right"/>
      <w:pPr>
        <w:ind w:left="6676" w:hanging="180"/>
      </w:pPr>
    </w:lvl>
  </w:abstractNum>
  <w:abstractNum w:abstractNumId="8" w15:restartNumberingAfterBreak="0">
    <w:nsid w:val="47FE184F"/>
    <w:multiLevelType w:val="hybridMultilevel"/>
    <w:tmpl w:val="4B00B3BA"/>
    <w:lvl w:ilvl="0" w:tplc="2AA0C2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663D04"/>
    <w:multiLevelType w:val="hybridMultilevel"/>
    <w:tmpl w:val="1AA46D7A"/>
    <w:lvl w:ilvl="0" w:tplc="6A92027C">
      <w:start w:val="1"/>
      <w:numFmt w:val="decimal"/>
      <w:lvlText w:val="%1."/>
      <w:lvlJc w:val="left"/>
      <w:pPr>
        <w:ind w:left="757" w:hanging="360"/>
      </w:pPr>
    </w:lvl>
    <w:lvl w:ilvl="1" w:tplc="BCC2DAD8">
      <w:start w:val="1"/>
      <w:numFmt w:val="lowerLetter"/>
      <w:lvlText w:val="%2."/>
      <w:lvlJc w:val="left"/>
      <w:pPr>
        <w:ind w:left="1477" w:hanging="360"/>
      </w:pPr>
    </w:lvl>
    <w:lvl w:ilvl="2" w:tplc="31C81064">
      <w:start w:val="1"/>
      <w:numFmt w:val="lowerRoman"/>
      <w:lvlText w:val="%3."/>
      <w:lvlJc w:val="right"/>
      <w:pPr>
        <w:ind w:left="2197" w:hanging="180"/>
      </w:pPr>
    </w:lvl>
    <w:lvl w:ilvl="3" w:tplc="4A949D06">
      <w:start w:val="1"/>
      <w:numFmt w:val="decimal"/>
      <w:lvlText w:val="%4."/>
      <w:lvlJc w:val="left"/>
      <w:pPr>
        <w:ind w:left="2917" w:hanging="360"/>
      </w:pPr>
    </w:lvl>
    <w:lvl w:ilvl="4" w:tplc="822400EC">
      <w:start w:val="1"/>
      <w:numFmt w:val="lowerLetter"/>
      <w:lvlText w:val="%5."/>
      <w:lvlJc w:val="left"/>
      <w:pPr>
        <w:ind w:left="3637" w:hanging="360"/>
      </w:pPr>
    </w:lvl>
    <w:lvl w:ilvl="5" w:tplc="ACA6EEFC">
      <w:start w:val="1"/>
      <w:numFmt w:val="lowerRoman"/>
      <w:lvlText w:val="%6."/>
      <w:lvlJc w:val="right"/>
      <w:pPr>
        <w:ind w:left="4357" w:hanging="180"/>
      </w:pPr>
    </w:lvl>
    <w:lvl w:ilvl="6" w:tplc="DA9878C2">
      <w:start w:val="1"/>
      <w:numFmt w:val="decimal"/>
      <w:lvlText w:val="%7."/>
      <w:lvlJc w:val="left"/>
      <w:pPr>
        <w:ind w:left="5077" w:hanging="360"/>
      </w:pPr>
    </w:lvl>
    <w:lvl w:ilvl="7" w:tplc="31FC20DA">
      <w:start w:val="1"/>
      <w:numFmt w:val="lowerLetter"/>
      <w:lvlText w:val="%8."/>
      <w:lvlJc w:val="left"/>
      <w:pPr>
        <w:ind w:left="5797" w:hanging="360"/>
      </w:pPr>
    </w:lvl>
    <w:lvl w:ilvl="8" w:tplc="CB2032A8">
      <w:start w:val="1"/>
      <w:numFmt w:val="lowerRoman"/>
      <w:lvlText w:val="%9."/>
      <w:lvlJc w:val="right"/>
      <w:pPr>
        <w:ind w:left="6517" w:hanging="180"/>
      </w:pPr>
    </w:lvl>
  </w:abstractNum>
  <w:abstractNum w:abstractNumId="10" w15:restartNumberingAfterBreak="0">
    <w:nsid w:val="53A707F4"/>
    <w:multiLevelType w:val="hybridMultilevel"/>
    <w:tmpl w:val="8C703140"/>
    <w:lvl w:ilvl="0" w:tplc="C756CEA4">
      <w:start w:val="1"/>
      <w:numFmt w:val="bullet"/>
      <w:lvlText w:val=""/>
      <w:lvlJc w:val="left"/>
      <w:pPr>
        <w:ind w:left="1287" w:hanging="360"/>
      </w:pPr>
      <w:rPr>
        <w:rFonts w:ascii="Symbol" w:hAnsi="Symbol" w:hint="default"/>
      </w:rPr>
    </w:lvl>
    <w:lvl w:ilvl="1" w:tplc="0E32E5D6">
      <w:start w:val="1"/>
      <w:numFmt w:val="bullet"/>
      <w:lvlText w:val="o"/>
      <w:lvlJc w:val="left"/>
      <w:pPr>
        <w:ind w:left="2007" w:hanging="360"/>
      </w:pPr>
      <w:rPr>
        <w:rFonts w:ascii="Courier New" w:hAnsi="Courier New" w:cs="Courier New" w:hint="default"/>
      </w:rPr>
    </w:lvl>
    <w:lvl w:ilvl="2" w:tplc="DD8E2194">
      <w:start w:val="1"/>
      <w:numFmt w:val="bullet"/>
      <w:lvlText w:val=""/>
      <w:lvlJc w:val="left"/>
      <w:pPr>
        <w:ind w:left="2727" w:hanging="360"/>
      </w:pPr>
      <w:rPr>
        <w:rFonts w:ascii="Wingdings" w:hAnsi="Wingdings" w:hint="default"/>
      </w:rPr>
    </w:lvl>
    <w:lvl w:ilvl="3" w:tplc="9B62ACEE">
      <w:start w:val="1"/>
      <w:numFmt w:val="bullet"/>
      <w:lvlText w:val=""/>
      <w:lvlJc w:val="left"/>
      <w:pPr>
        <w:ind w:left="3447" w:hanging="360"/>
      </w:pPr>
      <w:rPr>
        <w:rFonts w:ascii="Symbol" w:hAnsi="Symbol" w:hint="default"/>
      </w:rPr>
    </w:lvl>
    <w:lvl w:ilvl="4" w:tplc="B8E0DE52">
      <w:start w:val="1"/>
      <w:numFmt w:val="bullet"/>
      <w:lvlText w:val="o"/>
      <w:lvlJc w:val="left"/>
      <w:pPr>
        <w:ind w:left="4167" w:hanging="360"/>
      </w:pPr>
      <w:rPr>
        <w:rFonts w:ascii="Courier New" w:hAnsi="Courier New" w:cs="Courier New" w:hint="default"/>
      </w:rPr>
    </w:lvl>
    <w:lvl w:ilvl="5" w:tplc="9FBED8F2">
      <w:start w:val="1"/>
      <w:numFmt w:val="bullet"/>
      <w:lvlText w:val=""/>
      <w:lvlJc w:val="left"/>
      <w:pPr>
        <w:ind w:left="4887" w:hanging="360"/>
      </w:pPr>
      <w:rPr>
        <w:rFonts w:ascii="Wingdings" w:hAnsi="Wingdings" w:hint="default"/>
      </w:rPr>
    </w:lvl>
    <w:lvl w:ilvl="6" w:tplc="6156B8DC">
      <w:start w:val="1"/>
      <w:numFmt w:val="bullet"/>
      <w:lvlText w:val=""/>
      <w:lvlJc w:val="left"/>
      <w:pPr>
        <w:ind w:left="5607" w:hanging="360"/>
      </w:pPr>
      <w:rPr>
        <w:rFonts w:ascii="Symbol" w:hAnsi="Symbol" w:hint="default"/>
      </w:rPr>
    </w:lvl>
    <w:lvl w:ilvl="7" w:tplc="6AE67FA4">
      <w:start w:val="1"/>
      <w:numFmt w:val="bullet"/>
      <w:lvlText w:val="o"/>
      <w:lvlJc w:val="left"/>
      <w:pPr>
        <w:ind w:left="6327" w:hanging="360"/>
      </w:pPr>
      <w:rPr>
        <w:rFonts w:ascii="Courier New" w:hAnsi="Courier New" w:cs="Courier New" w:hint="default"/>
      </w:rPr>
    </w:lvl>
    <w:lvl w:ilvl="8" w:tplc="30BAB316">
      <w:start w:val="1"/>
      <w:numFmt w:val="bullet"/>
      <w:lvlText w:val=""/>
      <w:lvlJc w:val="left"/>
      <w:pPr>
        <w:ind w:left="7047" w:hanging="360"/>
      </w:pPr>
      <w:rPr>
        <w:rFonts w:ascii="Wingdings" w:hAnsi="Wingdings" w:hint="default"/>
      </w:rPr>
    </w:lvl>
  </w:abstractNum>
  <w:abstractNum w:abstractNumId="11" w15:restartNumberingAfterBreak="0">
    <w:nsid w:val="5D8204FE"/>
    <w:multiLevelType w:val="hybridMultilevel"/>
    <w:tmpl w:val="6A0E331E"/>
    <w:lvl w:ilvl="0" w:tplc="8B001D62">
      <w:start w:val="1"/>
      <w:numFmt w:val="decimal"/>
      <w:lvlText w:val="%1."/>
      <w:lvlJc w:val="left"/>
      <w:pPr>
        <w:ind w:left="720" w:hanging="360"/>
      </w:pPr>
      <w:rPr>
        <w:rFonts w:eastAsia="Times New Roman" w:hint="default"/>
      </w:rPr>
    </w:lvl>
    <w:lvl w:ilvl="1" w:tplc="BB98331A">
      <w:start w:val="1"/>
      <w:numFmt w:val="lowerLetter"/>
      <w:lvlText w:val="%2."/>
      <w:lvlJc w:val="left"/>
      <w:pPr>
        <w:ind w:left="1440" w:hanging="360"/>
      </w:pPr>
    </w:lvl>
    <w:lvl w:ilvl="2" w:tplc="CACA558A">
      <w:start w:val="1"/>
      <w:numFmt w:val="lowerRoman"/>
      <w:lvlText w:val="%3."/>
      <w:lvlJc w:val="right"/>
      <w:pPr>
        <w:ind w:left="2160" w:hanging="180"/>
      </w:pPr>
    </w:lvl>
    <w:lvl w:ilvl="3" w:tplc="036493CE">
      <w:start w:val="1"/>
      <w:numFmt w:val="decimal"/>
      <w:lvlText w:val="%4."/>
      <w:lvlJc w:val="left"/>
      <w:pPr>
        <w:ind w:left="2880" w:hanging="360"/>
      </w:pPr>
    </w:lvl>
    <w:lvl w:ilvl="4" w:tplc="D5C44262">
      <w:start w:val="1"/>
      <w:numFmt w:val="lowerLetter"/>
      <w:lvlText w:val="%5."/>
      <w:lvlJc w:val="left"/>
      <w:pPr>
        <w:ind w:left="3600" w:hanging="360"/>
      </w:pPr>
    </w:lvl>
    <w:lvl w:ilvl="5" w:tplc="05D879BA">
      <w:start w:val="1"/>
      <w:numFmt w:val="lowerRoman"/>
      <w:lvlText w:val="%6."/>
      <w:lvlJc w:val="right"/>
      <w:pPr>
        <w:ind w:left="4320" w:hanging="180"/>
      </w:pPr>
    </w:lvl>
    <w:lvl w:ilvl="6" w:tplc="38B864C4">
      <w:start w:val="1"/>
      <w:numFmt w:val="decimal"/>
      <w:lvlText w:val="%7."/>
      <w:lvlJc w:val="left"/>
      <w:pPr>
        <w:ind w:left="5040" w:hanging="360"/>
      </w:pPr>
    </w:lvl>
    <w:lvl w:ilvl="7" w:tplc="1BFC0A6C">
      <w:start w:val="1"/>
      <w:numFmt w:val="lowerLetter"/>
      <w:lvlText w:val="%8."/>
      <w:lvlJc w:val="left"/>
      <w:pPr>
        <w:ind w:left="5760" w:hanging="360"/>
      </w:pPr>
    </w:lvl>
    <w:lvl w:ilvl="8" w:tplc="5240F900">
      <w:start w:val="1"/>
      <w:numFmt w:val="lowerRoman"/>
      <w:lvlText w:val="%9."/>
      <w:lvlJc w:val="right"/>
      <w:pPr>
        <w:ind w:left="6480" w:hanging="180"/>
      </w:pPr>
    </w:lvl>
  </w:abstractNum>
  <w:abstractNum w:abstractNumId="12" w15:restartNumberingAfterBreak="0">
    <w:nsid w:val="6B7B0F2D"/>
    <w:multiLevelType w:val="hybridMultilevel"/>
    <w:tmpl w:val="E17E4E54"/>
    <w:lvl w:ilvl="0" w:tplc="48881100">
      <w:start w:val="1"/>
      <w:numFmt w:val="decimal"/>
      <w:lvlText w:val="%1."/>
      <w:lvlJc w:val="left"/>
      <w:pPr>
        <w:ind w:left="720" w:hanging="360"/>
      </w:pPr>
      <w:rPr>
        <w:rFonts w:hint="default"/>
      </w:rPr>
    </w:lvl>
    <w:lvl w:ilvl="1" w:tplc="B1AEEBB0">
      <w:start w:val="1"/>
      <w:numFmt w:val="lowerLetter"/>
      <w:lvlText w:val="%2."/>
      <w:lvlJc w:val="left"/>
      <w:pPr>
        <w:ind w:left="1440" w:hanging="360"/>
      </w:pPr>
    </w:lvl>
    <w:lvl w:ilvl="2" w:tplc="855EC888">
      <w:start w:val="1"/>
      <w:numFmt w:val="lowerRoman"/>
      <w:lvlText w:val="%3."/>
      <w:lvlJc w:val="right"/>
      <w:pPr>
        <w:ind w:left="2160" w:hanging="180"/>
      </w:pPr>
    </w:lvl>
    <w:lvl w:ilvl="3" w:tplc="BA667784">
      <w:start w:val="1"/>
      <w:numFmt w:val="decimal"/>
      <w:lvlText w:val="%4."/>
      <w:lvlJc w:val="left"/>
      <w:pPr>
        <w:ind w:left="2880" w:hanging="360"/>
      </w:pPr>
    </w:lvl>
    <w:lvl w:ilvl="4" w:tplc="61A0B6D6">
      <w:start w:val="1"/>
      <w:numFmt w:val="lowerLetter"/>
      <w:lvlText w:val="%5."/>
      <w:lvlJc w:val="left"/>
      <w:pPr>
        <w:ind w:left="3600" w:hanging="360"/>
      </w:pPr>
    </w:lvl>
    <w:lvl w:ilvl="5" w:tplc="9E7A31FA">
      <w:start w:val="1"/>
      <w:numFmt w:val="lowerRoman"/>
      <w:lvlText w:val="%6."/>
      <w:lvlJc w:val="right"/>
      <w:pPr>
        <w:ind w:left="4320" w:hanging="180"/>
      </w:pPr>
    </w:lvl>
    <w:lvl w:ilvl="6" w:tplc="B3B23EBE">
      <w:start w:val="1"/>
      <w:numFmt w:val="decimal"/>
      <w:lvlText w:val="%7."/>
      <w:lvlJc w:val="left"/>
      <w:pPr>
        <w:ind w:left="5040" w:hanging="360"/>
      </w:pPr>
    </w:lvl>
    <w:lvl w:ilvl="7" w:tplc="4F46A98A">
      <w:start w:val="1"/>
      <w:numFmt w:val="lowerLetter"/>
      <w:lvlText w:val="%8."/>
      <w:lvlJc w:val="left"/>
      <w:pPr>
        <w:ind w:left="5760" w:hanging="360"/>
      </w:pPr>
    </w:lvl>
    <w:lvl w:ilvl="8" w:tplc="AED0CE96">
      <w:start w:val="1"/>
      <w:numFmt w:val="lowerRoman"/>
      <w:lvlText w:val="%9."/>
      <w:lvlJc w:val="right"/>
      <w:pPr>
        <w:ind w:left="6480" w:hanging="180"/>
      </w:pPr>
    </w:lvl>
  </w:abstractNum>
  <w:abstractNum w:abstractNumId="13" w15:restartNumberingAfterBreak="0">
    <w:nsid w:val="72A212B3"/>
    <w:multiLevelType w:val="hybridMultilevel"/>
    <w:tmpl w:val="2E7EF5E4"/>
    <w:lvl w:ilvl="0" w:tplc="E7DED334">
      <w:start w:val="1"/>
      <w:numFmt w:val="decimal"/>
      <w:lvlText w:val="%1."/>
      <w:lvlJc w:val="left"/>
      <w:pPr>
        <w:ind w:left="360" w:hanging="360"/>
      </w:pPr>
      <w:rPr>
        <w:rFonts w:hint="default"/>
      </w:rPr>
    </w:lvl>
    <w:lvl w:ilvl="1" w:tplc="03121C04">
      <w:start w:val="1"/>
      <w:numFmt w:val="decimal"/>
      <w:lvlText w:val="%2)"/>
      <w:lvlJc w:val="left"/>
      <w:pPr>
        <w:ind w:left="1233" w:hanging="360"/>
      </w:pPr>
      <w:rPr>
        <w:rFonts w:hint="default"/>
      </w:rPr>
    </w:lvl>
    <w:lvl w:ilvl="2" w:tplc="3A8C69C2">
      <w:start w:val="1"/>
      <w:numFmt w:val="lowerRoman"/>
      <w:lvlText w:val="%3."/>
      <w:lvlJc w:val="right"/>
      <w:pPr>
        <w:ind w:left="1953" w:hanging="180"/>
      </w:pPr>
    </w:lvl>
    <w:lvl w:ilvl="3" w:tplc="D3F86394">
      <w:start w:val="1"/>
      <w:numFmt w:val="decimal"/>
      <w:lvlText w:val="%4."/>
      <w:lvlJc w:val="left"/>
      <w:pPr>
        <w:ind w:left="2673" w:hanging="360"/>
      </w:pPr>
    </w:lvl>
    <w:lvl w:ilvl="4" w:tplc="90C2E0F0">
      <w:start w:val="1"/>
      <w:numFmt w:val="lowerLetter"/>
      <w:lvlText w:val="%5."/>
      <w:lvlJc w:val="left"/>
      <w:pPr>
        <w:ind w:left="3393" w:hanging="360"/>
      </w:pPr>
    </w:lvl>
    <w:lvl w:ilvl="5" w:tplc="D5BA01E2">
      <w:start w:val="1"/>
      <w:numFmt w:val="lowerRoman"/>
      <w:lvlText w:val="%6."/>
      <w:lvlJc w:val="right"/>
      <w:pPr>
        <w:ind w:left="4113" w:hanging="180"/>
      </w:pPr>
    </w:lvl>
    <w:lvl w:ilvl="6" w:tplc="A53A460C">
      <w:start w:val="1"/>
      <w:numFmt w:val="decimal"/>
      <w:lvlText w:val="%7."/>
      <w:lvlJc w:val="left"/>
      <w:pPr>
        <w:ind w:left="4833" w:hanging="360"/>
      </w:pPr>
    </w:lvl>
    <w:lvl w:ilvl="7" w:tplc="A918AF5E">
      <w:start w:val="1"/>
      <w:numFmt w:val="lowerLetter"/>
      <w:lvlText w:val="%8."/>
      <w:lvlJc w:val="left"/>
      <w:pPr>
        <w:ind w:left="5553" w:hanging="360"/>
      </w:pPr>
    </w:lvl>
    <w:lvl w:ilvl="8" w:tplc="1660A8D6">
      <w:start w:val="1"/>
      <w:numFmt w:val="lowerRoman"/>
      <w:lvlText w:val="%9."/>
      <w:lvlJc w:val="right"/>
      <w:pPr>
        <w:ind w:left="6273" w:hanging="180"/>
      </w:pPr>
    </w:lvl>
  </w:abstractNum>
  <w:abstractNum w:abstractNumId="14" w15:restartNumberingAfterBreak="0">
    <w:nsid w:val="740005F2"/>
    <w:multiLevelType w:val="hybridMultilevel"/>
    <w:tmpl w:val="A106EA94"/>
    <w:lvl w:ilvl="0" w:tplc="C8E8DFF4">
      <w:start w:val="1"/>
      <w:numFmt w:val="decimal"/>
      <w:lvlText w:val="%1."/>
      <w:lvlJc w:val="left"/>
      <w:pPr>
        <w:ind w:left="420" w:hanging="360"/>
      </w:pPr>
      <w:rPr>
        <w:rFonts w:hint="default"/>
      </w:rPr>
    </w:lvl>
    <w:lvl w:ilvl="1" w:tplc="192C3054">
      <w:start w:val="1"/>
      <w:numFmt w:val="lowerLetter"/>
      <w:lvlText w:val="%2."/>
      <w:lvlJc w:val="left"/>
      <w:pPr>
        <w:ind w:left="1140" w:hanging="360"/>
      </w:pPr>
    </w:lvl>
    <w:lvl w:ilvl="2" w:tplc="8D9C3944">
      <w:start w:val="1"/>
      <w:numFmt w:val="lowerRoman"/>
      <w:lvlText w:val="%3."/>
      <w:lvlJc w:val="right"/>
      <w:pPr>
        <w:ind w:left="1860" w:hanging="180"/>
      </w:pPr>
    </w:lvl>
    <w:lvl w:ilvl="3" w:tplc="66509366">
      <w:start w:val="1"/>
      <w:numFmt w:val="decimal"/>
      <w:lvlText w:val="%4."/>
      <w:lvlJc w:val="left"/>
      <w:pPr>
        <w:ind w:left="2580" w:hanging="360"/>
      </w:pPr>
    </w:lvl>
    <w:lvl w:ilvl="4" w:tplc="251CF5A6">
      <w:start w:val="1"/>
      <w:numFmt w:val="lowerLetter"/>
      <w:lvlText w:val="%5."/>
      <w:lvlJc w:val="left"/>
      <w:pPr>
        <w:ind w:left="3300" w:hanging="360"/>
      </w:pPr>
    </w:lvl>
    <w:lvl w:ilvl="5" w:tplc="8CB8EAA8">
      <w:start w:val="1"/>
      <w:numFmt w:val="lowerRoman"/>
      <w:lvlText w:val="%6."/>
      <w:lvlJc w:val="right"/>
      <w:pPr>
        <w:ind w:left="4020" w:hanging="180"/>
      </w:pPr>
    </w:lvl>
    <w:lvl w:ilvl="6" w:tplc="F4E2440C">
      <w:start w:val="1"/>
      <w:numFmt w:val="decimal"/>
      <w:lvlText w:val="%7."/>
      <w:lvlJc w:val="left"/>
      <w:pPr>
        <w:ind w:left="4740" w:hanging="360"/>
      </w:pPr>
    </w:lvl>
    <w:lvl w:ilvl="7" w:tplc="CBD8922A">
      <w:start w:val="1"/>
      <w:numFmt w:val="lowerLetter"/>
      <w:lvlText w:val="%8."/>
      <w:lvlJc w:val="left"/>
      <w:pPr>
        <w:ind w:left="5460" w:hanging="360"/>
      </w:pPr>
    </w:lvl>
    <w:lvl w:ilvl="8" w:tplc="BDA606E8">
      <w:start w:val="1"/>
      <w:numFmt w:val="lowerRoman"/>
      <w:lvlText w:val="%9."/>
      <w:lvlJc w:val="right"/>
      <w:pPr>
        <w:ind w:left="6180" w:hanging="180"/>
      </w:pPr>
    </w:lvl>
  </w:abstractNum>
  <w:abstractNum w:abstractNumId="15" w15:restartNumberingAfterBreak="0">
    <w:nsid w:val="7F7D40D2"/>
    <w:multiLevelType w:val="multilevel"/>
    <w:tmpl w:val="F3BAEE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6" w15:restartNumberingAfterBreak="0">
    <w:nsid w:val="7F8449C8"/>
    <w:multiLevelType w:val="hybridMultilevel"/>
    <w:tmpl w:val="5F3E4D7A"/>
    <w:lvl w:ilvl="0" w:tplc="D84EBC62">
      <w:start w:val="1"/>
      <w:numFmt w:val="decimal"/>
      <w:lvlText w:val="%1."/>
      <w:lvlJc w:val="left"/>
      <w:pPr>
        <w:ind w:left="720" w:hanging="360"/>
      </w:pPr>
      <w:rPr>
        <w:rFonts w:eastAsia="Calibri" w:hint="default"/>
      </w:rPr>
    </w:lvl>
    <w:lvl w:ilvl="1" w:tplc="8C5883AC">
      <w:start w:val="1"/>
      <w:numFmt w:val="lowerLetter"/>
      <w:lvlText w:val="%2."/>
      <w:lvlJc w:val="left"/>
      <w:pPr>
        <w:ind w:left="1440" w:hanging="360"/>
      </w:pPr>
    </w:lvl>
    <w:lvl w:ilvl="2" w:tplc="C4A22054">
      <w:start w:val="1"/>
      <w:numFmt w:val="lowerRoman"/>
      <w:lvlText w:val="%3."/>
      <w:lvlJc w:val="right"/>
      <w:pPr>
        <w:ind w:left="2160" w:hanging="180"/>
      </w:pPr>
    </w:lvl>
    <w:lvl w:ilvl="3" w:tplc="977CDE78">
      <w:start w:val="1"/>
      <w:numFmt w:val="decimal"/>
      <w:lvlText w:val="%4."/>
      <w:lvlJc w:val="left"/>
      <w:pPr>
        <w:ind w:left="2880" w:hanging="360"/>
      </w:pPr>
    </w:lvl>
    <w:lvl w:ilvl="4" w:tplc="6284B7DE">
      <w:start w:val="1"/>
      <w:numFmt w:val="lowerLetter"/>
      <w:lvlText w:val="%5."/>
      <w:lvlJc w:val="left"/>
      <w:pPr>
        <w:ind w:left="3600" w:hanging="360"/>
      </w:pPr>
    </w:lvl>
    <w:lvl w:ilvl="5" w:tplc="63F66134">
      <w:start w:val="1"/>
      <w:numFmt w:val="lowerRoman"/>
      <w:lvlText w:val="%6."/>
      <w:lvlJc w:val="right"/>
      <w:pPr>
        <w:ind w:left="4320" w:hanging="180"/>
      </w:pPr>
    </w:lvl>
    <w:lvl w:ilvl="6" w:tplc="84A072C6">
      <w:start w:val="1"/>
      <w:numFmt w:val="decimal"/>
      <w:lvlText w:val="%7."/>
      <w:lvlJc w:val="left"/>
      <w:pPr>
        <w:ind w:left="5040" w:hanging="360"/>
      </w:pPr>
    </w:lvl>
    <w:lvl w:ilvl="7" w:tplc="855A4A1A">
      <w:start w:val="1"/>
      <w:numFmt w:val="lowerLetter"/>
      <w:lvlText w:val="%8."/>
      <w:lvlJc w:val="left"/>
      <w:pPr>
        <w:ind w:left="5760" w:hanging="360"/>
      </w:pPr>
    </w:lvl>
    <w:lvl w:ilvl="8" w:tplc="3948DE76">
      <w:start w:val="1"/>
      <w:numFmt w:val="lowerRoman"/>
      <w:lvlText w:val="%9."/>
      <w:lvlJc w:val="right"/>
      <w:pPr>
        <w:ind w:left="6480" w:hanging="180"/>
      </w:pPr>
    </w:lvl>
  </w:abstractNum>
  <w:num w:numId="1" w16cid:durableId="338776860">
    <w:abstractNumId w:val="11"/>
  </w:num>
  <w:num w:numId="2" w16cid:durableId="1530794972">
    <w:abstractNumId w:val="7"/>
  </w:num>
  <w:num w:numId="3" w16cid:durableId="737367826">
    <w:abstractNumId w:val="2"/>
  </w:num>
  <w:num w:numId="4" w16cid:durableId="1742753384">
    <w:abstractNumId w:val="15"/>
  </w:num>
  <w:num w:numId="5" w16cid:durableId="1566141272">
    <w:abstractNumId w:val="5"/>
  </w:num>
  <w:num w:numId="6" w16cid:durableId="1717578531">
    <w:abstractNumId w:val="3"/>
  </w:num>
  <w:num w:numId="7" w16cid:durableId="527111215">
    <w:abstractNumId w:val="10"/>
  </w:num>
  <w:num w:numId="8" w16cid:durableId="936793156">
    <w:abstractNumId w:val="16"/>
  </w:num>
  <w:num w:numId="9" w16cid:durableId="1869100595">
    <w:abstractNumId w:val="12"/>
  </w:num>
  <w:num w:numId="10" w16cid:durableId="1782605676">
    <w:abstractNumId w:val="4"/>
  </w:num>
  <w:num w:numId="11" w16cid:durableId="1371999256">
    <w:abstractNumId w:val="9"/>
  </w:num>
  <w:num w:numId="12" w16cid:durableId="350768043">
    <w:abstractNumId w:val="0"/>
  </w:num>
  <w:num w:numId="13" w16cid:durableId="1926110672">
    <w:abstractNumId w:val="14"/>
  </w:num>
  <w:num w:numId="14" w16cid:durableId="1340040349">
    <w:abstractNumId w:val="1"/>
  </w:num>
  <w:num w:numId="15" w16cid:durableId="89935639">
    <w:abstractNumId w:val="13"/>
  </w:num>
  <w:num w:numId="16" w16cid:durableId="645744350">
    <w:abstractNumId w:val="6"/>
  </w:num>
  <w:num w:numId="17" w16cid:durableId="114828577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EDA"/>
    <w:rsid w:val="0001416C"/>
    <w:rsid w:val="000326FA"/>
    <w:rsid w:val="000A3908"/>
    <w:rsid w:val="000A6096"/>
    <w:rsid w:val="00166B2A"/>
    <w:rsid w:val="001A4BAB"/>
    <w:rsid w:val="001C4FCC"/>
    <w:rsid w:val="0032531C"/>
    <w:rsid w:val="00403DE8"/>
    <w:rsid w:val="004412E4"/>
    <w:rsid w:val="00462485"/>
    <w:rsid w:val="004B584C"/>
    <w:rsid w:val="0050111D"/>
    <w:rsid w:val="00534FEE"/>
    <w:rsid w:val="00604A79"/>
    <w:rsid w:val="006130A3"/>
    <w:rsid w:val="0063150B"/>
    <w:rsid w:val="00631906"/>
    <w:rsid w:val="006B6692"/>
    <w:rsid w:val="006C46BE"/>
    <w:rsid w:val="00821F42"/>
    <w:rsid w:val="00856A49"/>
    <w:rsid w:val="0088166A"/>
    <w:rsid w:val="0089179B"/>
    <w:rsid w:val="0097542F"/>
    <w:rsid w:val="009C397A"/>
    <w:rsid w:val="00B32AC8"/>
    <w:rsid w:val="00B3528B"/>
    <w:rsid w:val="00B6315B"/>
    <w:rsid w:val="00B83371"/>
    <w:rsid w:val="00C96F53"/>
    <w:rsid w:val="00CA634B"/>
    <w:rsid w:val="00D42381"/>
    <w:rsid w:val="00DA52DE"/>
    <w:rsid w:val="00E11ADC"/>
    <w:rsid w:val="00EA0C5E"/>
    <w:rsid w:val="00EA1FAC"/>
    <w:rsid w:val="00F34EDA"/>
    <w:rsid w:val="00FE4FE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5B9A2"/>
  <w15:docId w15:val="{BE1D98AB-2DE6-47BB-A404-496FDB83E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ind w:firstLine="709"/>
      <w:jc w:val="both"/>
    </w:pPr>
    <w:rPr>
      <w:rFonts w:ascii="Times New Roman" w:eastAsia="Calibri" w:hAnsi="Times New Roman" w:cs="Times New Roman"/>
      <w:sz w:val="28"/>
    </w:rPr>
  </w:style>
  <w:style w:type="paragraph" w:styleId="1">
    <w:name w:val="heading 1"/>
    <w:basedOn w:val="a"/>
    <w:next w:val="a"/>
    <w:link w:val="10"/>
    <w:uiPriority w:val="9"/>
    <w:qFormat/>
    <w:pPr>
      <w:keepNext/>
      <w:spacing w:after="200" w:line="276" w:lineRule="auto"/>
      <w:ind w:firstLine="0"/>
      <w:jc w:val="center"/>
      <w:outlineLvl w:val="0"/>
    </w:pPr>
    <w:rPr>
      <w:rFonts w:ascii="Arial" w:eastAsia="Times New Roman" w:hAnsi="Arial" w:cs="Arial"/>
      <w:sz w:val="22"/>
      <w:szCs w:val="25"/>
      <w:u w:val="single"/>
      <w:lang w:eastAsia="ru-RU"/>
    </w:rPr>
  </w:style>
  <w:style w:type="paragraph" w:styleId="2">
    <w:name w:val="heading 2"/>
    <w:basedOn w:val="a"/>
    <w:next w:val="a"/>
    <w:link w:val="20"/>
    <w:uiPriority w:val="9"/>
    <w:unhideWhenUsed/>
    <w:qFormat/>
    <w:pPr>
      <w:keepNext/>
      <w:keepLines/>
      <w:spacing w:before="360" w:after="20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after="20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after="200"/>
      <w:outlineLvl w:val="5"/>
    </w:pPr>
    <w:rPr>
      <w:rFonts w:ascii="Liberation Sans" w:eastAsia="Liberation Sans" w:hAnsi="Liberation Sans" w:cs="Liberation Sans"/>
      <w:b/>
      <w:bCs/>
      <w:sz w:val="22"/>
    </w:rPr>
  </w:style>
  <w:style w:type="paragraph" w:styleId="7">
    <w:name w:val="heading 7"/>
    <w:basedOn w:val="a"/>
    <w:next w:val="a"/>
    <w:link w:val="70"/>
    <w:uiPriority w:val="9"/>
    <w:unhideWhenUsed/>
    <w:qFormat/>
    <w:pPr>
      <w:keepNext/>
      <w:keepLines/>
      <w:spacing w:before="320" w:after="200"/>
      <w:outlineLvl w:val="6"/>
    </w:pPr>
    <w:rPr>
      <w:rFonts w:ascii="Liberation Sans" w:eastAsia="Liberation Sans" w:hAnsi="Liberation Sans" w:cs="Liberation Sans"/>
      <w:b/>
      <w:bCs/>
      <w:i/>
      <w:iCs/>
      <w:sz w:val="22"/>
    </w:rPr>
  </w:style>
  <w:style w:type="paragraph" w:styleId="8">
    <w:name w:val="heading 8"/>
    <w:basedOn w:val="a"/>
    <w:next w:val="a"/>
    <w:link w:val="80"/>
    <w:uiPriority w:val="9"/>
    <w:unhideWhenUsed/>
    <w:qFormat/>
    <w:pPr>
      <w:keepNext/>
      <w:keepLines/>
      <w:spacing w:before="320" w:after="200"/>
      <w:outlineLvl w:val="7"/>
    </w:pPr>
    <w:rPr>
      <w:rFonts w:ascii="Liberation Sans" w:eastAsia="Liberation Sans" w:hAnsi="Liberation Sans" w:cs="Liberation Sans"/>
      <w:i/>
      <w:iCs/>
      <w:sz w:val="22"/>
    </w:rPr>
  </w:style>
  <w:style w:type="paragraph" w:styleId="9">
    <w:name w:val="heading 9"/>
    <w:basedOn w:val="a"/>
    <w:next w:val="a"/>
    <w:link w:val="90"/>
    <w:uiPriority w:val="9"/>
    <w:unhideWhenUsed/>
    <w:qFormat/>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CaptionChar">
    <w:name w:val="Caption Char"/>
    <w:basedOn w:val="a0"/>
    <w:uiPriority w:val="35"/>
    <w:rPr>
      <w:b/>
      <w:bCs/>
      <w:color w:val="4472C4"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ad">
    <w:name w:val="Нижний колонтитул Знак"/>
    <w:basedOn w:val="a0"/>
    <w:link w:val="ac"/>
    <w:uiPriority w:val="99"/>
  </w:style>
  <w:style w:type="paragraph" w:styleId="ae">
    <w:name w:val="caption"/>
    <w:basedOn w:val="a"/>
    <w:next w:val="a"/>
    <w:link w:val="af"/>
    <w:uiPriority w:val="35"/>
    <w:semiHidden/>
    <w:unhideWhenUsed/>
    <w:qFormat/>
    <w:pPr>
      <w:spacing w:line="276" w:lineRule="auto"/>
    </w:pPr>
    <w:rPr>
      <w:b/>
      <w:bCs/>
      <w:color w:val="4472C4" w:themeColor="accent1"/>
      <w:sz w:val="18"/>
      <w:szCs w:val="18"/>
    </w:rPr>
  </w:style>
  <w:style w:type="character" w:customStyle="1" w:styleId="af">
    <w:name w:val="Название объекта Знак"/>
    <w:basedOn w:val="a0"/>
    <w:link w:val="ae"/>
    <w:uiPriority w:val="35"/>
    <w:rPr>
      <w:b/>
      <w:bCs/>
      <w:color w:val="4472C4"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Liberation Sans" w:hAnsi="Liberation Sans"/>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3F3" w:themeColor="accent1" w:themeTint="32" w:fill="DAE3F3" w:themeFill="accent1" w:themeFillTint="32"/>
      </w:tcPr>
    </w:tblStylePr>
    <w:tblStylePr w:type="band1Horz">
      <w:rPr>
        <w:rFonts w:ascii="Liberation Sans" w:hAnsi="Liberation Sans"/>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Liberation Sans" w:hAnsi="Liberation Sans"/>
        <w:b/>
        <w:color w:val="FFFFFF"/>
        <w:sz w:val="22"/>
      </w:rPr>
      <w:tblPr/>
      <w:tcPr>
        <w:shd w:val="clear" w:color="4472C4" w:themeColor="accent1" w:fill="4472C4" w:themeFill="accent1"/>
      </w:tcPr>
    </w:tblStylePr>
    <w:tblStylePr w:type="lastRow">
      <w:rPr>
        <w:rFonts w:ascii="Liberation Sans" w:hAnsi="Liberation Sans"/>
        <w:b/>
        <w:color w:val="FFFFFF"/>
        <w:sz w:val="22"/>
      </w:rPr>
      <w:tblPr/>
      <w:tcPr>
        <w:tcBorders>
          <w:top w:val="single" w:sz="4" w:space="0" w:color="FFFFFF" w:themeColor="light1"/>
        </w:tcBorders>
        <w:shd w:val="clear" w:color="4472C4" w:themeColor="accent1" w:fill="4472C4" w:themeFill="accent1"/>
      </w:tcPr>
    </w:tblStylePr>
    <w:tblStylePr w:type="firstCol">
      <w:rPr>
        <w:rFonts w:ascii="Liberation Sans" w:hAnsi="Liberation Sans"/>
        <w:b/>
        <w:color w:val="FFFFFF"/>
        <w:sz w:val="22"/>
      </w:rPr>
      <w:tblPr/>
      <w:tcPr>
        <w:shd w:val="clear" w:color="4472C4" w:themeColor="accent1" w:fill="4472C4" w:themeFill="accent1"/>
      </w:tcPr>
    </w:tblStylePr>
    <w:tblStylePr w:type="lastCol">
      <w:rPr>
        <w:rFonts w:ascii="Liberation Sans" w:hAnsi="Liberation Sans"/>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Liberation Sans" w:hAnsi="Liberation Sans"/>
        <w:b/>
        <w:color w:val="FFFFFF"/>
        <w:sz w:val="22"/>
      </w:rPr>
      <w:tblPr/>
      <w:tcPr>
        <w:shd w:val="clear" w:color="5B9BD5" w:themeColor="accent5" w:fill="5B9BD5" w:themeFill="accent5"/>
      </w:tcPr>
    </w:tblStylePr>
    <w:tblStylePr w:type="lastRow">
      <w:rPr>
        <w:rFonts w:ascii="Liberation Sans" w:hAnsi="Liberation Sans"/>
        <w:b/>
        <w:color w:val="FFFFFF"/>
        <w:sz w:val="22"/>
      </w:rPr>
      <w:tblPr/>
      <w:tcPr>
        <w:tcBorders>
          <w:top w:val="single" w:sz="4" w:space="0" w:color="FFFFFF" w:themeColor="light1"/>
        </w:tcBorders>
        <w:shd w:val="clear" w:color="5B9BD5" w:themeColor="accent5" w:fill="5B9BD5" w:themeFill="accent5"/>
      </w:tcPr>
    </w:tblStylePr>
    <w:tblStylePr w:type="firstCol">
      <w:rPr>
        <w:rFonts w:ascii="Liberation Sans" w:hAnsi="Liberation Sans"/>
        <w:b/>
        <w:color w:val="FFFFFF"/>
        <w:sz w:val="22"/>
      </w:rPr>
      <w:tblPr/>
      <w:tcPr>
        <w:shd w:val="clear" w:color="5B9BD5" w:themeColor="accent5" w:fill="5B9BD5" w:themeFill="accent5"/>
      </w:tcPr>
    </w:tblStylePr>
    <w:tblStylePr w:type="lastCol">
      <w:rPr>
        <w:rFonts w:ascii="Liberation Sans" w:hAnsi="Liberation Sans"/>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themeShade="95"/>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D" w:themeColor="accent5" w:themeShade="95"/>
        <w:sz w:val="22"/>
      </w:rPr>
      <w:tblPr/>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45A8D"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Liberation Sans" w:hAnsi="Liberation Sans"/>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Liberation Sans" w:hAnsi="Liberation Sans"/>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Liberation Sans" w:hAnsi="Liberation Sans"/>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themeShade="95"/>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Liberation Sans" w:hAnsi="Liberation Sans"/>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Liberation Sans" w:hAnsi="Liberation Sans"/>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Liberation Sans" w:hAnsi="Liberation Sans"/>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D" w:themeColor="accent5" w:themeShade="95"/>
        <w:sz w:val="22"/>
      </w:rPr>
      <w:tblPr/>
      <w:tcPr>
        <w:shd w:val="clear" w:color="DDEAF6" w:themeColor="accent5" w:themeTint="34" w:fill="DDEAF6" w:themeFill="accent5" w:themeFillTint="34"/>
      </w:tcPr>
    </w:tblStylePr>
    <w:tblStylePr w:type="band2Horz">
      <w:rPr>
        <w:rFonts w:ascii="Liberation Sans" w:hAnsi="Liberation Sans"/>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Liberation Sans" w:hAnsi="Liberation Sans"/>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Liberation Sans" w:hAnsi="Liberation Sans"/>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472C4" w:themeColor="accent1"/>
          <w:right w:val="single" w:sz="4" w:space="0" w:color="4472C4" w:themeColor="accent1"/>
        </w:tcBorders>
      </w:tcPr>
    </w:tblStylePr>
    <w:tblStylePr w:type="band1Horz">
      <w:rPr>
        <w:rFonts w:ascii="Liberation Sans" w:hAnsi="Liberation Sans"/>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Liberation Sans" w:hAnsi="Liberation Sans"/>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Liberation Sans" w:hAnsi="Liberation Sans"/>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Liberation Sans" w:hAnsi="Liberation Sans"/>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Liberation Sans" w:hAnsi="Liberation Sans"/>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Liberation Sans" w:hAnsi="Liberation Sans"/>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Liberation Sans" w:hAnsi="Liberation Sans"/>
        <w:color w:val="254175" w:themeColor="accent1" w:themeShade="95"/>
        <w:sz w:val="22"/>
      </w:rPr>
      <w:tblPr/>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Liberation Sans" w:hAnsi="Liberation Sans"/>
        <w:color w:val="9BC2E5" w:themeColor="accent5" w:themeTint="9A" w:themeShade="95"/>
        <w:sz w:val="22"/>
      </w:rPr>
      <w:tblPr/>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Liberation Sans" w:hAnsi="Liberation Sans"/>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Liberation Sans" w:hAnsi="Liberation Sans"/>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Liberation Sans" w:hAnsi="Liberation Sans"/>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Liberation Sans" w:hAnsi="Liberation Sans"/>
        <w:color w:val="254175" w:themeColor="accent1" w:themeShade="95"/>
        <w:sz w:val="22"/>
      </w:rPr>
      <w:tblPr/>
      <w:tcPr>
        <w:shd w:val="clear" w:color="CFDBF0" w:themeColor="accent1" w:themeTint="40" w:fill="CFDBF0" w:themeFill="accent1" w:themeFillTint="40"/>
      </w:tcPr>
    </w:tblStylePr>
    <w:tblStylePr w:type="band2Horz">
      <w:rPr>
        <w:rFonts w:ascii="Liberation Sans" w:hAnsi="Liberation Sans"/>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Liberation Sans" w:hAnsi="Liberation Sans"/>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Liberation Sans" w:hAnsi="Liberation Sans"/>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Liberation Sans" w:hAnsi="Liberation Sans"/>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Liberation Sans" w:hAnsi="Liberation Sans"/>
        <w:color w:val="9BC2E5" w:themeColor="accent5" w:themeTint="9A" w:themeShade="95"/>
        <w:sz w:val="22"/>
      </w:rPr>
      <w:tblPr/>
      <w:tcPr>
        <w:shd w:val="clear" w:color="D5E5F4" w:themeColor="accent5" w:themeTint="40" w:fill="D5E5F4" w:themeFill="accent5" w:themeFillTint="40"/>
      </w:tcPr>
    </w:tblStylePr>
    <w:tblStylePr w:type="band2Horz">
      <w:rPr>
        <w:rFonts w:ascii="Liberation Sans" w:hAnsi="Liberation Sans"/>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Liberation Sans" w:hAnsi="Liberation Sans"/>
        <w:color w:val="404040"/>
        <w:sz w:val="22"/>
      </w:rPr>
      <w:tblPr/>
      <w:tcPr>
        <w:tcBorders>
          <w:bottom w:val="single" w:sz="12" w:space="0" w:color="4472C4" w:themeColor="accent1"/>
        </w:tcBorders>
      </w:tcPr>
    </w:tblStylePr>
    <w:tblStylePr w:type="lastRow">
      <w:rPr>
        <w:rFonts w:ascii="Liberation Sans" w:hAnsi="Liberation Sans"/>
        <w:color w:val="404040"/>
        <w:sz w:val="22"/>
      </w:rPr>
      <w:tblPr/>
      <w:tcPr>
        <w:tcBorders>
          <w:top w:val="single" w:sz="12" w:space="0" w:color="4472C4"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472C4" w:themeColor="accent1"/>
        </w:tcBorders>
      </w:tc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Liberation Sans" w:hAnsi="Liberation Sans"/>
        <w:color w:val="404040"/>
        <w:sz w:val="22"/>
      </w:rPr>
      <w:tblPr/>
      <w:tcPr>
        <w:tcBorders>
          <w:bottom w:val="single" w:sz="12" w:space="0" w:color="9BC2E5" w:themeColor="accent5" w:themeTint="9A"/>
        </w:tcBorders>
      </w:tcPr>
    </w:tblStylePr>
    <w:tblStylePr w:type="lastRow">
      <w:rPr>
        <w:rFonts w:ascii="Liberation Sans" w:hAnsi="Liberation Sans"/>
        <w:color w:val="404040"/>
        <w:sz w:val="22"/>
      </w:rPr>
      <w:tblPr/>
      <w:tcPr>
        <w:tcBorders>
          <w:top w:val="single" w:sz="12" w:space="0" w:color="9BC2E5"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BC2E5" w:themeColor="accent5" w:themeTint="9A"/>
        </w:tcBorders>
      </w:tc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3">
    <w:name w:val="TOC Heading"/>
    <w:uiPriority w:val="39"/>
    <w:unhideWhenUsed/>
  </w:style>
  <w:style w:type="paragraph" w:styleId="af4">
    <w:name w:val="table of figures"/>
    <w:basedOn w:val="a"/>
    <w:next w:val="a"/>
    <w:uiPriority w:val="99"/>
    <w:unhideWhenUsed/>
  </w:style>
  <w:style w:type="character" w:styleId="af5">
    <w:name w:val="Hyperlink"/>
    <w:uiPriority w:val="99"/>
    <w:unhideWhenUsed/>
    <w:rPr>
      <w:color w:val="0000FF"/>
      <w:u w:val="single"/>
    </w:rPr>
  </w:style>
  <w:style w:type="paragraph" w:styleId="af6">
    <w:name w:val="List Paragraph"/>
    <w:aliases w:val="List Paragraph,Абзац списка для документа,Содержание. 2 уровень,ТЗ список,Абзац списка литеральный,Bullet List,FooterText,numbered,Bullet 1,Use Case List Paragraph,Маркер,Paragraphe de liste1,lp1,1,UL,Абзац маркированнный,ПАРАГРАФ"/>
    <w:basedOn w:val="a"/>
    <w:link w:val="af7"/>
    <w:uiPriority w:val="34"/>
    <w:qFormat/>
    <w:pPr>
      <w:ind w:left="720"/>
      <w:contextualSpacing/>
    </w:pPr>
  </w:style>
  <w:style w:type="character" w:customStyle="1" w:styleId="af8">
    <w:name w:val="Другое_"/>
    <w:basedOn w:val="a0"/>
    <w:link w:val="af9"/>
    <w:rPr>
      <w:rFonts w:ascii="Times New Roman" w:eastAsia="Times New Roman" w:hAnsi="Times New Roman" w:cs="Times New Roman"/>
      <w:sz w:val="28"/>
      <w:szCs w:val="28"/>
      <w:shd w:val="clear" w:color="auto" w:fill="FFFFFF"/>
    </w:rPr>
  </w:style>
  <w:style w:type="paragraph" w:customStyle="1" w:styleId="af9">
    <w:name w:val="Другое"/>
    <w:basedOn w:val="a"/>
    <w:link w:val="af8"/>
    <w:pPr>
      <w:widowControl w:val="0"/>
      <w:shd w:val="clear" w:color="auto" w:fill="FFFFFF"/>
      <w:spacing w:line="288" w:lineRule="auto"/>
      <w:ind w:firstLine="400"/>
      <w:jc w:val="left"/>
    </w:pPr>
    <w:rPr>
      <w:rFonts w:eastAsia="Times New Roman"/>
      <w:szCs w:val="28"/>
    </w:rPr>
  </w:style>
  <w:style w:type="table" w:styleId="afa">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b">
    <w:name w:val="Основной текст_"/>
    <w:basedOn w:val="a0"/>
    <w:link w:val="13"/>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b"/>
    <w:pPr>
      <w:widowControl w:val="0"/>
      <w:shd w:val="clear" w:color="auto" w:fill="FFFFFF"/>
      <w:spacing w:line="288" w:lineRule="auto"/>
      <w:ind w:firstLine="400"/>
      <w:jc w:val="left"/>
    </w:pPr>
    <w:rPr>
      <w:rFonts w:eastAsia="Times New Roman"/>
      <w:szCs w:val="28"/>
    </w:rPr>
  </w:style>
  <w:style w:type="paragraph" w:styleId="afc">
    <w:name w:val="Normal (Web)"/>
    <w:basedOn w:val="a"/>
    <w:uiPriority w:val="99"/>
    <w:unhideWhenUsed/>
    <w:pPr>
      <w:spacing w:before="100" w:beforeAutospacing="1" w:after="100" w:afterAutospacing="1"/>
      <w:ind w:firstLine="0"/>
      <w:jc w:val="left"/>
    </w:pPr>
    <w:rPr>
      <w:rFonts w:eastAsia="Times New Roman"/>
      <w:sz w:val="24"/>
      <w:szCs w:val="24"/>
      <w:lang w:eastAsia="ru-RU"/>
    </w:rPr>
  </w:style>
  <w:style w:type="character" w:customStyle="1" w:styleId="af7">
    <w:name w:val="Абзац списка Знак"/>
    <w:aliases w:val="List Paragraph Знак,Абзац списка для документа Знак,Содержание. 2 уровень Знак,ТЗ список Знак,Абзац списка литеральный Знак,Bullet List Знак,FooterText Знак,numbered Знак,Bullet 1 Знак,Use Case List Paragraph Знак,Маркер Знак,lp1 Знак"/>
    <w:link w:val="af6"/>
    <w:uiPriority w:val="34"/>
    <w:rPr>
      <w:rFonts w:ascii="Times New Roman" w:eastAsia="Calibri" w:hAnsi="Times New Roman" w:cs="Times New Roman"/>
      <w:sz w:val="28"/>
    </w:rPr>
  </w:style>
  <w:style w:type="paragraph" w:styleId="afd">
    <w:name w:val="Body Text"/>
    <w:basedOn w:val="a"/>
    <w:link w:val="afe"/>
    <w:pPr>
      <w:spacing w:after="140" w:line="288" w:lineRule="auto"/>
      <w:ind w:firstLine="0"/>
      <w:jc w:val="left"/>
    </w:pPr>
    <w:rPr>
      <w:rFonts w:ascii="Liberation Serif" w:eastAsia="SimSun" w:hAnsi="Liberation Serif" w:cs="Mangal"/>
      <w:sz w:val="24"/>
      <w:szCs w:val="24"/>
      <w:lang w:eastAsia="zh-CN" w:bidi="hi-IN"/>
    </w:rPr>
  </w:style>
  <w:style w:type="character" w:customStyle="1" w:styleId="afe">
    <w:name w:val="Основной текст Знак"/>
    <w:basedOn w:val="a0"/>
    <w:link w:val="afd"/>
    <w:rPr>
      <w:rFonts w:ascii="Liberation Serif" w:eastAsia="SimSun" w:hAnsi="Liberation Serif" w:cs="Mangal"/>
      <w:sz w:val="24"/>
      <w:szCs w:val="24"/>
      <w:lang w:eastAsia="zh-CN" w:bidi="hi-IN"/>
    </w:rPr>
  </w:style>
  <w:style w:type="character" w:customStyle="1" w:styleId="33">
    <w:name w:val="Заголовок №3_"/>
    <w:basedOn w:val="a0"/>
    <w:link w:val="34"/>
    <w:rPr>
      <w:rFonts w:ascii="Times New Roman" w:eastAsia="Times New Roman" w:hAnsi="Times New Roman" w:cs="Times New Roman"/>
      <w:b/>
      <w:bCs/>
      <w:sz w:val="28"/>
      <w:szCs w:val="28"/>
      <w:shd w:val="clear" w:color="auto" w:fill="FFFFFF"/>
    </w:rPr>
  </w:style>
  <w:style w:type="paragraph" w:customStyle="1" w:styleId="34">
    <w:name w:val="Заголовок №3"/>
    <w:basedOn w:val="a"/>
    <w:link w:val="33"/>
    <w:pPr>
      <w:widowControl w:val="0"/>
      <w:shd w:val="clear" w:color="auto" w:fill="FFFFFF"/>
      <w:spacing w:after="100"/>
      <w:ind w:left="1580" w:hanging="720"/>
      <w:jc w:val="left"/>
      <w:outlineLvl w:val="2"/>
    </w:pPr>
    <w:rPr>
      <w:rFonts w:eastAsia="Times New Roman"/>
      <w:b/>
      <w:bCs/>
      <w:szCs w:val="28"/>
    </w:rPr>
  </w:style>
  <w:style w:type="character" w:customStyle="1" w:styleId="14">
    <w:name w:val="Неразрешенное упоминание1"/>
    <w:basedOn w:val="a0"/>
    <w:uiPriority w:val="99"/>
    <w:semiHidden/>
    <w:unhideWhenUsed/>
    <w:rPr>
      <w:color w:val="605E5C"/>
      <w:shd w:val="clear" w:color="auto" w:fill="E1DFDD"/>
    </w:rPr>
  </w:style>
  <w:style w:type="character" w:customStyle="1" w:styleId="25">
    <w:name w:val="Неразрешенное упоминание2"/>
    <w:basedOn w:val="a0"/>
    <w:uiPriority w:val="99"/>
    <w:semiHidden/>
    <w:unhideWhenUsed/>
    <w:rPr>
      <w:color w:val="605E5C"/>
      <w:shd w:val="clear" w:color="auto" w:fill="E1DFDD"/>
    </w:rPr>
  </w:style>
  <w:style w:type="character" w:customStyle="1" w:styleId="35">
    <w:name w:val="Неразрешенное упоминание3"/>
    <w:basedOn w:val="a0"/>
    <w:uiPriority w:val="99"/>
    <w:semiHidden/>
    <w:unhideWhenUsed/>
    <w:rPr>
      <w:color w:val="605E5C"/>
      <w:shd w:val="clear" w:color="auto" w:fill="E1DFDD"/>
    </w:rPr>
  </w:style>
  <w:style w:type="character" w:customStyle="1" w:styleId="10">
    <w:name w:val="Заголовок 1 Знак"/>
    <w:basedOn w:val="a0"/>
    <w:link w:val="1"/>
    <w:uiPriority w:val="9"/>
    <w:rPr>
      <w:rFonts w:ascii="Arial" w:eastAsia="Times New Roman" w:hAnsi="Arial" w:cs="Arial"/>
      <w:szCs w:val="25"/>
      <w:u w:val="single"/>
      <w:lang w:eastAsia="ru-RU"/>
    </w:rPr>
  </w:style>
  <w:style w:type="character" w:customStyle="1" w:styleId="aff">
    <w:name w:val="Ответы Знак"/>
    <w:link w:val="aff0"/>
    <w:rPr>
      <w:rFonts w:ascii="Arial" w:hAnsi="Arial"/>
      <w:sz w:val="18"/>
    </w:rPr>
  </w:style>
  <w:style w:type="paragraph" w:customStyle="1" w:styleId="aff0">
    <w:name w:val="Ответы"/>
    <w:basedOn w:val="a"/>
    <w:link w:val="aff"/>
    <w:pPr>
      <w:widowControl w:val="0"/>
      <w:spacing w:before="60" w:line="300" w:lineRule="auto"/>
      <w:ind w:left="227" w:firstLine="0"/>
    </w:pPr>
    <w:rPr>
      <w:rFonts w:ascii="Arial" w:eastAsiaTheme="minorHAnsi" w:hAnsi="Arial" w:cstheme="minorBidi"/>
      <w:sz w:val="18"/>
    </w:rPr>
  </w:style>
  <w:style w:type="paragraph" w:customStyle="1" w:styleId="timesnewroman">
    <w:name w:val="timesnewroman"/>
    <w:basedOn w:val="afd"/>
    <w:pPr>
      <w:spacing w:after="0" w:line="240" w:lineRule="auto"/>
      <w:ind w:firstLine="708"/>
      <w:jc w:val="both"/>
    </w:pPr>
    <w:rPr>
      <w:rFonts w:ascii="Times New Roman" w:eastAsia="Times New Roman" w:hAnsi="Times New Roman" w:cs="Times New Roman"/>
      <w:szCs w:val="20"/>
      <w:lang w:eastAsia="ru-RU" w:bidi="ar-SA"/>
    </w:rPr>
  </w:style>
  <w:style w:type="paragraph" w:styleId="aff1">
    <w:name w:val="footnote text"/>
    <w:basedOn w:val="a"/>
    <w:link w:val="aff2"/>
    <w:uiPriority w:val="99"/>
    <w:semiHidden/>
    <w:unhideWhenUsed/>
    <w:rPr>
      <w:sz w:val="20"/>
      <w:szCs w:val="20"/>
    </w:rPr>
  </w:style>
  <w:style w:type="character" w:customStyle="1" w:styleId="aff2">
    <w:name w:val="Текст сноски Знак"/>
    <w:basedOn w:val="a0"/>
    <w:link w:val="aff1"/>
    <w:uiPriority w:val="99"/>
    <w:semiHidden/>
    <w:rPr>
      <w:rFonts w:ascii="Times New Roman" w:eastAsia="Calibri" w:hAnsi="Times New Roman" w:cs="Times New Roman"/>
      <w:sz w:val="20"/>
      <w:szCs w:val="20"/>
    </w:rPr>
  </w:style>
  <w:style w:type="character" w:styleId="aff3">
    <w:name w:val="footnote reference"/>
    <w:basedOn w:val="a0"/>
    <w:uiPriority w:val="99"/>
    <w:semiHidden/>
    <w:unhideWhenUsed/>
    <w:rPr>
      <w:vertAlign w:val="superscript"/>
    </w:rPr>
  </w:style>
  <w:style w:type="character" w:styleId="aff4">
    <w:name w:val="annotation reference"/>
    <w:basedOn w:val="a0"/>
    <w:uiPriority w:val="99"/>
    <w:semiHidden/>
    <w:unhideWhenUsed/>
    <w:rPr>
      <w:sz w:val="16"/>
      <w:szCs w:val="16"/>
    </w:rPr>
  </w:style>
  <w:style w:type="paragraph" w:styleId="aff5">
    <w:name w:val="annotation text"/>
    <w:basedOn w:val="a"/>
    <w:link w:val="aff6"/>
    <w:uiPriority w:val="99"/>
    <w:unhideWhenUsed/>
    <w:rPr>
      <w:sz w:val="20"/>
      <w:szCs w:val="20"/>
    </w:rPr>
  </w:style>
  <w:style w:type="character" w:customStyle="1" w:styleId="aff6">
    <w:name w:val="Текст примечания Знак"/>
    <w:basedOn w:val="a0"/>
    <w:link w:val="aff5"/>
    <w:uiPriority w:val="99"/>
    <w:rPr>
      <w:rFonts w:ascii="Times New Roman" w:eastAsia="Calibri" w:hAnsi="Times New Roman" w:cs="Times New Roman"/>
      <w:sz w:val="20"/>
      <w:szCs w:val="20"/>
    </w:rPr>
  </w:style>
  <w:style w:type="paragraph" w:styleId="aff7">
    <w:name w:val="Balloon Text"/>
    <w:basedOn w:val="a"/>
    <w:link w:val="aff8"/>
    <w:uiPriority w:val="99"/>
    <w:semiHidden/>
    <w:unhideWhenUsed/>
    <w:rPr>
      <w:rFonts w:ascii="Segoe UI" w:hAnsi="Segoe UI" w:cs="Segoe UI"/>
      <w:sz w:val="18"/>
      <w:szCs w:val="18"/>
    </w:rPr>
  </w:style>
  <w:style w:type="character" w:customStyle="1" w:styleId="aff8">
    <w:name w:val="Текст выноски Знак"/>
    <w:basedOn w:val="a0"/>
    <w:link w:val="aff7"/>
    <w:uiPriority w:val="99"/>
    <w:semiHidden/>
    <w:rPr>
      <w:rFonts w:ascii="Segoe UI" w:eastAsia="Calibri" w:hAnsi="Segoe UI" w:cs="Segoe UI"/>
      <w:sz w:val="18"/>
      <w:szCs w:val="18"/>
    </w:rPr>
  </w:style>
  <w:style w:type="paragraph" w:styleId="aff9">
    <w:name w:val="annotation subject"/>
    <w:basedOn w:val="aff5"/>
    <w:next w:val="aff5"/>
    <w:link w:val="affa"/>
    <w:uiPriority w:val="99"/>
    <w:semiHidden/>
    <w:unhideWhenUsed/>
    <w:rPr>
      <w:b/>
      <w:bCs/>
    </w:rPr>
  </w:style>
  <w:style w:type="character" w:customStyle="1" w:styleId="affa">
    <w:name w:val="Тема примечания Знак"/>
    <w:basedOn w:val="aff6"/>
    <w:link w:val="aff9"/>
    <w:uiPriority w:val="99"/>
    <w:semiHidden/>
    <w:rPr>
      <w:rFonts w:ascii="Times New Roman" w:eastAsia="Calibri" w:hAnsi="Times New Roman" w:cs="Times New Roman"/>
      <w:b/>
      <w:bCs/>
      <w:sz w:val="20"/>
      <w:szCs w:val="20"/>
    </w:rPr>
  </w:style>
  <w:style w:type="character" w:customStyle="1" w:styleId="15">
    <w:name w:val="Основной шрифт абзаца1"/>
  </w:style>
  <w:style w:type="character" w:styleId="affb">
    <w:name w:val="Unresolved Mention"/>
    <w:basedOn w:val="a0"/>
    <w:uiPriority w:val="99"/>
    <w:semiHidden/>
    <w:unhideWhenUsed/>
    <w:rPr>
      <w:color w:val="605E5C"/>
      <w:shd w:val="clear" w:color="auto" w:fill="E1DFDD"/>
    </w:rPr>
  </w:style>
  <w:style w:type="paragraph" w:customStyle="1" w:styleId="affc">
    <w:name w:val="Заголовки приложений"/>
    <w:basedOn w:val="a"/>
    <w:qFormat/>
    <w:pPr>
      <w:spacing w:line="276" w:lineRule="auto"/>
      <w:ind w:firstLine="0"/>
      <w:jc w:val="center"/>
    </w:pPr>
    <w:rPr>
      <w:rFonts w:eastAsiaTheme="minorHAnsi" w:cstheme="minorBidi"/>
      <w:b/>
      <w:sz w:val="24"/>
      <w:szCs w:val="28"/>
    </w:rPr>
  </w:style>
  <w:style w:type="paragraph" w:customStyle="1" w:styleId="ConsPlusNormal">
    <w:name w:val="ConsPlusNormal"/>
    <w:pPr>
      <w:widowControl w:val="0"/>
      <w:spacing w:after="0" w:line="240" w:lineRule="auto"/>
    </w:pPr>
    <w:rPr>
      <w:rFonts w:ascii="Calibri" w:eastAsia="Times New Roman" w:hAnsi="Calibri" w:cs="Calibri"/>
      <w:szCs w:val="20"/>
      <w:lang w:eastAsia="ru-RU"/>
    </w:rPr>
  </w:style>
  <w:style w:type="character" w:customStyle="1" w:styleId="fontstyle01">
    <w:name w:val="fontstyle01"/>
    <w:basedOn w:val="a0"/>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mb41.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084;&#1086;&#1081;&#1073;&#1080;&#1079;&#1085;&#1077;&#1089;41.&#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mb41.ru" TargetMode="External"/><Relationship Id="rId5" Type="http://schemas.openxmlformats.org/officeDocument/2006/relationships/webSettings" Target="webSettings.xml"/><Relationship Id="rId10" Type="http://schemas.openxmlformats.org/officeDocument/2006/relationships/hyperlink" Target="https://yadi.sk/d/Clw1okt74-BltA?w=1)" TargetMode="External"/><Relationship Id="rId4" Type="http://schemas.openxmlformats.org/officeDocument/2006/relationships/settings" Target="settings.xml"/><Relationship Id="rId9" Type="http://schemas.openxmlformats.org/officeDocument/2006/relationships/hyperlink" Target="https://yadi.sk/d/Clw1okt74-BltA?w=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55BC7-8D66-4E88-B4E3-6C01A95A5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16</Pages>
  <Words>5407</Words>
  <Characters>30826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FSK311</dc:creator>
  <cp:lastModifiedBy>Билан Надежда Андреевна</cp:lastModifiedBy>
  <cp:revision>53</cp:revision>
  <dcterms:created xsi:type="dcterms:W3CDTF">2026-06-08T05:03:00Z</dcterms:created>
  <dcterms:modified xsi:type="dcterms:W3CDTF">2026-07-24T01:38:00Z</dcterms:modified>
</cp:coreProperties>
</file>