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D7" w:rsidRPr="00545166" w:rsidRDefault="00E3759B" w:rsidP="001033EF">
      <w:pPr>
        <w:spacing w:after="200"/>
        <w:ind w:left="5103" w:right="283"/>
        <w:jc w:val="both"/>
        <w:rPr>
          <w:szCs w:val="28"/>
        </w:rPr>
      </w:pPr>
      <w:r>
        <w:rPr>
          <w:szCs w:val="28"/>
        </w:rPr>
        <w:t>П</w:t>
      </w:r>
      <w:r w:rsidR="00B90ED7" w:rsidRPr="00545166">
        <w:rPr>
          <w:szCs w:val="28"/>
        </w:rPr>
        <w:t xml:space="preserve">риложение к приказу Агентства инвестиций и предпринимательства Камчатского края от </w:t>
      </w:r>
      <w:r w:rsidR="001831BF">
        <w:rPr>
          <w:szCs w:val="28"/>
        </w:rPr>
        <w:t>09.06</w:t>
      </w:r>
      <w:r w:rsidR="00545166" w:rsidRPr="00581B07">
        <w:rPr>
          <w:szCs w:val="28"/>
        </w:rPr>
        <w:t>.201</w:t>
      </w:r>
      <w:r w:rsidR="00322452" w:rsidRPr="00581B07">
        <w:rPr>
          <w:szCs w:val="28"/>
        </w:rPr>
        <w:t>8</w:t>
      </w:r>
      <w:r w:rsidR="00B93D10" w:rsidRPr="00581B07">
        <w:rPr>
          <w:szCs w:val="28"/>
        </w:rPr>
        <w:t xml:space="preserve"> </w:t>
      </w:r>
      <w:r w:rsidR="00B90ED7" w:rsidRPr="00581B07">
        <w:rPr>
          <w:szCs w:val="28"/>
        </w:rPr>
        <w:t xml:space="preserve">№ </w:t>
      </w:r>
      <w:r w:rsidR="001831BF">
        <w:rPr>
          <w:szCs w:val="28"/>
        </w:rPr>
        <w:t>129</w:t>
      </w:r>
      <w:r w:rsidR="004C753D" w:rsidRPr="00581B07">
        <w:rPr>
          <w:szCs w:val="28"/>
        </w:rPr>
        <w:t>-</w:t>
      </w:r>
      <w:r w:rsidR="00B90ED7" w:rsidRPr="00581B07">
        <w:rPr>
          <w:szCs w:val="28"/>
        </w:rPr>
        <w:t>п</w:t>
      </w:r>
    </w:p>
    <w:p w:rsidR="00B90ED7" w:rsidRPr="00545166" w:rsidRDefault="00B90ED7" w:rsidP="001033EF">
      <w:pPr>
        <w:pStyle w:val="1"/>
        <w:spacing w:before="0" w:after="0"/>
        <w:ind w:right="283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B90ED7" w:rsidRPr="00545166" w:rsidRDefault="00B90ED7" w:rsidP="001033EF">
      <w:pPr>
        <w:pStyle w:val="1"/>
        <w:spacing w:before="0" w:after="0"/>
        <w:ind w:right="283"/>
        <w:rPr>
          <w:rFonts w:ascii="Times New Roman" w:hAnsi="Times New Roman"/>
          <w:b w:val="0"/>
          <w:color w:val="auto"/>
          <w:sz w:val="28"/>
          <w:szCs w:val="28"/>
        </w:rPr>
      </w:pPr>
    </w:p>
    <w:p w:rsidR="00B93D10" w:rsidRPr="004C753D" w:rsidRDefault="00B93D10" w:rsidP="001033EF">
      <w:pPr>
        <w:widowControl w:val="0"/>
        <w:autoSpaceDE w:val="0"/>
        <w:autoSpaceDN w:val="0"/>
        <w:adjustRightInd w:val="0"/>
        <w:ind w:right="283"/>
        <w:jc w:val="center"/>
        <w:outlineLvl w:val="0"/>
        <w:rPr>
          <w:sz w:val="28"/>
          <w:szCs w:val="28"/>
        </w:rPr>
      </w:pPr>
      <w:r w:rsidRPr="004C753D">
        <w:rPr>
          <w:sz w:val="28"/>
          <w:szCs w:val="28"/>
        </w:rPr>
        <w:t>Порядок</w:t>
      </w:r>
    </w:p>
    <w:p w:rsidR="005903D3" w:rsidRPr="00D62879" w:rsidRDefault="00B93D10" w:rsidP="002530C0">
      <w:pPr>
        <w:pStyle w:val="1"/>
        <w:spacing w:before="0" w:after="150" w:line="288" w:lineRule="atLeast"/>
        <w:ind w:right="283"/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предоставления субсидий субъектам малого</w:t>
      </w:r>
      <w:r w:rsidR="005903D3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и среднего предпринимательства, осуществляющим деятельность на земельн</w:t>
      </w:r>
      <w:r w:rsidR="00ED1D3A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ых</w:t>
      </w:r>
      <w:r w:rsidR="005903D3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участк</w:t>
      </w:r>
      <w:r w:rsidR="00ED1D3A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ах</w:t>
      </w:r>
      <w:r w:rsidR="005903D3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, предоставленн</w:t>
      </w:r>
      <w:r w:rsidR="00ED1D3A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ых</w:t>
      </w:r>
      <w:r w:rsidR="005903D3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в </w:t>
      </w:r>
      <w:r w:rsidR="004C753D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соответствии с </w:t>
      </w:r>
      <w:r w:rsidR="005903D3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Федеральн</w:t>
      </w:r>
      <w:r w:rsidR="004C753D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ым</w:t>
      </w:r>
      <w:r w:rsidR="005903D3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закон</w:t>
      </w:r>
      <w:r w:rsidR="004C753D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ом </w:t>
      </w:r>
      <w:r w:rsidR="005903D3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от 1 мая 2016 г</w:t>
      </w:r>
      <w:r w:rsidR="004C753D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ода</w:t>
      </w:r>
      <w:r w:rsidR="005903D3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r w:rsidR="004C753D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№ </w:t>
      </w:r>
      <w:r w:rsidR="005903D3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119-ФЗ </w:t>
      </w:r>
      <w:r w:rsidR="00C62A68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«</w:t>
      </w:r>
      <w:r w:rsidR="005903D3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C62A68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»</w:t>
      </w:r>
    </w:p>
    <w:p w:rsidR="00E4251F" w:rsidRPr="00D62879" w:rsidRDefault="00E4251F" w:rsidP="001033EF">
      <w:pPr>
        <w:ind w:right="283"/>
        <w:jc w:val="center"/>
        <w:rPr>
          <w:bCs/>
          <w:sz w:val="28"/>
          <w:szCs w:val="28"/>
        </w:rPr>
      </w:pPr>
    </w:p>
    <w:p w:rsidR="00B93D10" w:rsidRPr="00D62879" w:rsidRDefault="00B93D10" w:rsidP="001033EF">
      <w:pPr>
        <w:ind w:right="283" w:firstLine="709"/>
        <w:rPr>
          <w:sz w:val="28"/>
          <w:szCs w:val="28"/>
        </w:rPr>
      </w:pPr>
    </w:p>
    <w:p w:rsidR="00E4251F" w:rsidRPr="00C1497A" w:rsidRDefault="00E4251F" w:rsidP="001033EF">
      <w:pPr>
        <w:pStyle w:val="1"/>
        <w:numPr>
          <w:ilvl w:val="0"/>
          <w:numId w:val="27"/>
        </w:numPr>
        <w:spacing w:before="0" w:after="0" w:line="288" w:lineRule="atLeast"/>
        <w:ind w:left="0" w:right="283" w:firstLine="709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</w:pPr>
      <w:r w:rsidRPr="00D6287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Настоящий Порядок </w:t>
      </w:r>
      <w:r w:rsidR="00B93D10" w:rsidRPr="00D6287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предоставления субсидий субъектам малого и среднего предпринимательства</w:t>
      </w:r>
      <w:r w:rsidR="00F967B3" w:rsidRPr="00D6287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 (далее</w:t>
      </w:r>
      <w:r w:rsidR="0091666B" w:rsidRPr="00D6287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 в настоящем </w:t>
      </w:r>
      <w:r w:rsidR="00DA09FB" w:rsidRPr="00D6287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П</w:t>
      </w:r>
      <w:r w:rsidR="0091666B" w:rsidRPr="00D6287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орядке</w:t>
      </w:r>
      <w:r w:rsidR="00F967B3" w:rsidRPr="00D6287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 – СМСП)</w:t>
      </w:r>
      <w:r w:rsidR="00B93D10" w:rsidRPr="00D6287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, </w:t>
      </w:r>
      <w:r w:rsidR="00C1497A" w:rsidRPr="00D62879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осуществляющим деятельность </w:t>
      </w:r>
      <w:r w:rsidR="00860988" w:rsidRPr="00D62879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на земельных участках, предоставленных</w:t>
      </w:r>
      <w:r w:rsidR="00860988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r w:rsidR="00C1497A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в </w:t>
      </w:r>
      <w:r w:rsidR="003C1F01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соответствии с</w:t>
      </w:r>
      <w:r w:rsidR="00C1497A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 Федеральн</w:t>
      </w:r>
      <w:r w:rsidR="003C1F01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ым</w:t>
      </w:r>
      <w:r w:rsidR="00C1497A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 закон</w:t>
      </w:r>
      <w:r w:rsidR="003C1F01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ом</w:t>
      </w:r>
      <w:r w:rsidR="00C1497A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 от 1 мая 2016 г</w:t>
      </w:r>
      <w:r w:rsidR="003C1F01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ода</w:t>
      </w:r>
      <w:r w:rsidR="00C1497A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 </w:t>
      </w:r>
      <w:r w:rsidR="004C753D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№ </w:t>
      </w:r>
      <w:r w:rsidR="00C1497A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119-ФЗ </w:t>
      </w:r>
      <w:r w:rsidR="00C62A68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«</w:t>
      </w:r>
      <w:r w:rsidR="00C1497A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C62A68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» </w:t>
      </w:r>
      <w:r w:rsidR="00B93D10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(</w:t>
      </w:r>
      <w:r w:rsidR="00156580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далее </w:t>
      </w:r>
      <w:r w:rsidR="0091666B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в настоящем </w:t>
      </w:r>
      <w:r w:rsidR="00DA09FB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П</w:t>
      </w:r>
      <w:r w:rsidR="0091666B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орядке</w:t>
      </w:r>
      <w:r w:rsidR="0091666B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 </w:t>
      </w:r>
      <w:r w:rsidR="00156580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– </w:t>
      </w:r>
      <w:r w:rsidR="0091666B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земельные участки</w:t>
      </w:r>
      <w:r w:rsidR="00156580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) </w:t>
      </w:r>
      <w:r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регламентирует предоставление </w:t>
      </w:r>
      <w:r w:rsidR="00F309F1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субсидий СМСП</w:t>
      </w:r>
      <w:r w:rsidR="00C1497A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, осуществляющим деятельность </w:t>
      </w:r>
      <w:r w:rsidR="00860988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на земельн</w:t>
      </w:r>
      <w:r w:rsidR="00860988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ых</w:t>
      </w:r>
      <w:r w:rsidR="00860988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участк</w:t>
      </w:r>
      <w:r w:rsidR="00860988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ах</w:t>
      </w:r>
      <w:r w:rsidR="00860988" w:rsidRPr="004C753D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</w:t>
      </w:r>
      <w:r w:rsidR="008F687B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в Камчатском крае</w:t>
      </w:r>
      <w:r w:rsidR="00C1497A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 </w:t>
      </w:r>
      <w:r w:rsidR="00926D7F"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 </w:t>
      </w:r>
      <w:r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(далее </w:t>
      </w:r>
      <w:r w:rsidR="00AD7E83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в настоящем </w:t>
      </w:r>
      <w:r w:rsidR="00DA09FB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П</w:t>
      </w:r>
      <w:r w:rsidR="00AD7E83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 xml:space="preserve">орядке </w:t>
      </w:r>
      <w:r w:rsidRPr="00C1497A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 w:eastAsia="ru-RU"/>
        </w:rPr>
        <w:t>– субсидии).</w:t>
      </w:r>
    </w:p>
    <w:p w:rsidR="004E2DEE" w:rsidRPr="00C4214D" w:rsidRDefault="004E2DEE" w:rsidP="001033EF">
      <w:pPr>
        <w:ind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 xml:space="preserve">Субсидии предоставляются </w:t>
      </w:r>
      <w:r w:rsidRPr="00545166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</w:t>
      </w:r>
      <w:r w:rsidR="00AD7E83" w:rsidRPr="00AD7E83">
        <w:rPr>
          <w:bCs/>
          <w:color w:val="000000" w:themeColor="text1"/>
          <w:sz w:val="28"/>
          <w:szCs w:val="28"/>
        </w:rPr>
        <w:t>в настоящем порядк</w:t>
      </w:r>
      <w:r w:rsidR="00AD7E83">
        <w:rPr>
          <w:bCs/>
          <w:color w:val="000000" w:themeColor="text1"/>
          <w:sz w:val="28"/>
          <w:szCs w:val="28"/>
        </w:rPr>
        <w:t>е</w:t>
      </w:r>
      <w:r w:rsidR="006C55FD" w:rsidRPr="00545166">
        <w:rPr>
          <w:color w:val="000000" w:themeColor="text1"/>
          <w:sz w:val="28"/>
          <w:szCs w:val="28"/>
        </w:rPr>
        <w:t>–</w:t>
      </w:r>
      <w:r w:rsidRPr="00545166">
        <w:rPr>
          <w:color w:val="000000" w:themeColor="text1"/>
          <w:sz w:val="28"/>
          <w:szCs w:val="28"/>
        </w:rPr>
        <w:t xml:space="preserve">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545166">
        <w:rPr>
          <w:sz w:val="28"/>
          <w:szCs w:val="28"/>
        </w:rPr>
        <w:t xml:space="preserve"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</w:t>
      </w:r>
      <w:r w:rsidR="0077682C">
        <w:rPr>
          <w:sz w:val="28"/>
          <w:szCs w:val="28"/>
        </w:rPr>
        <w:t>Камчатского края</w:t>
      </w:r>
      <w:r w:rsidRPr="00545166">
        <w:rPr>
          <w:sz w:val="28"/>
          <w:szCs w:val="28"/>
        </w:rPr>
        <w:t xml:space="preserve">», утвержденной постановлением Правительства Камчатского края от </w:t>
      </w:r>
      <w:r w:rsidRPr="00C4214D">
        <w:rPr>
          <w:sz w:val="28"/>
          <w:szCs w:val="28"/>
        </w:rPr>
        <w:t>29.11.2013 № 521-П.</w:t>
      </w:r>
    </w:p>
    <w:p w:rsidR="008C2C1A" w:rsidRPr="00BB63CA" w:rsidRDefault="00800619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C4214D">
        <w:rPr>
          <w:color w:val="000000" w:themeColor="text1"/>
          <w:sz w:val="28"/>
          <w:szCs w:val="28"/>
        </w:rPr>
        <w:t>2</w:t>
      </w:r>
      <w:r w:rsidR="00E4251F" w:rsidRPr="00C4214D">
        <w:rPr>
          <w:color w:val="000000" w:themeColor="text1"/>
          <w:sz w:val="28"/>
          <w:szCs w:val="28"/>
        </w:rPr>
        <w:t>. С</w:t>
      </w:r>
      <w:bookmarkStart w:id="0" w:name="sub_7003"/>
      <w:r w:rsidR="00166CAA" w:rsidRPr="00C4214D">
        <w:rPr>
          <w:color w:val="000000" w:themeColor="text1"/>
          <w:sz w:val="28"/>
          <w:szCs w:val="28"/>
        </w:rPr>
        <w:t xml:space="preserve">убсидия </w:t>
      </w:r>
      <w:r w:rsidR="008C2C1A" w:rsidRPr="00C4214D">
        <w:rPr>
          <w:color w:val="000000" w:themeColor="text1"/>
          <w:sz w:val="28"/>
          <w:szCs w:val="28"/>
        </w:rPr>
        <w:t xml:space="preserve">предоставляется </w:t>
      </w:r>
      <w:r w:rsidR="006D4058" w:rsidRPr="00C4214D">
        <w:rPr>
          <w:color w:val="000000" w:themeColor="text1"/>
          <w:sz w:val="28"/>
          <w:szCs w:val="28"/>
        </w:rPr>
        <w:t>индивидуальны</w:t>
      </w:r>
      <w:r w:rsidR="00827E33" w:rsidRPr="00C4214D">
        <w:rPr>
          <w:color w:val="000000" w:themeColor="text1"/>
          <w:sz w:val="28"/>
          <w:szCs w:val="28"/>
        </w:rPr>
        <w:t xml:space="preserve">м </w:t>
      </w:r>
      <w:r w:rsidR="006D4058" w:rsidRPr="00C4214D">
        <w:rPr>
          <w:color w:val="000000" w:themeColor="text1"/>
          <w:sz w:val="28"/>
          <w:szCs w:val="28"/>
        </w:rPr>
        <w:t>предпринимателям</w:t>
      </w:r>
      <w:r w:rsidR="00EE5016" w:rsidRPr="00C4214D">
        <w:rPr>
          <w:color w:val="000000" w:themeColor="text1"/>
          <w:sz w:val="28"/>
          <w:szCs w:val="28"/>
        </w:rPr>
        <w:t>,</w:t>
      </w:r>
      <w:r w:rsidR="006D4058" w:rsidRPr="00C4214D">
        <w:rPr>
          <w:color w:val="000000" w:themeColor="text1"/>
          <w:sz w:val="28"/>
          <w:szCs w:val="28"/>
        </w:rPr>
        <w:t xml:space="preserve"> главам крестьянских (фермерских) хозяйств,</w:t>
      </w:r>
      <w:r w:rsidR="008C2C1A" w:rsidRPr="00BB63CA">
        <w:rPr>
          <w:color w:val="000000" w:themeColor="text1"/>
          <w:sz w:val="28"/>
          <w:szCs w:val="28"/>
        </w:rPr>
        <w:t xml:space="preserve"> на финансирование</w:t>
      </w:r>
      <w:r w:rsidR="00B71230">
        <w:rPr>
          <w:color w:val="000000" w:themeColor="text1"/>
          <w:sz w:val="28"/>
          <w:szCs w:val="28"/>
        </w:rPr>
        <w:t xml:space="preserve"> </w:t>
      </w:r>
      <w:r w:rsidR="008C2C1A" w:rsidRPr="00BB63CA">
        <w:rPr>
          <w:color w:val="000000" w:themeColor="text1"/>
          <w:sz w:val="28"/>
          <w:szCs w:val="28"/>
        </w:rPr>
        <w:t>расходов, связан</w:t>
      </w:r>
      <w:r w:rsidR="008C2C1A" w:rsidRPr="00860988">
        <w:rPr>
          <w:color w:val="000000" w:themeColor="text1"/>
          <w:sz w:val="28"/>
          <w:szCs w:val="28"/>
        </w:rPr>
        <w:t xml:space="preserve">ных с </w:t>
      </w:r>
      <w:r w:rsidR="00166CAA" w:rsidRPr="00860988">
        <w:rPr>
          <w:color w:val="000000" w:themeColor="text1"/>
          <w:sz w:val="28"/>
          <w:szCs w:val="28"/>
        </w:rPr>
        <w:t xml:space="preserve">осуществлением деятельности </w:t>
      </w:r>
      <w:r w:rsidR="00860988" w:rsidRPr="00860988">
        <w:rPr>
          <w:sz w:val="28"/>
          <w:szCs w:val="28"/>
        </w:rPr>
        <w:t>на земельн</w:t>
      </w:r>
      <w:r w:rsidR="00860988" w:rsidRPr="00860988">
        <w:rPr>
          <w:bCs/>
          <w:sz w:val="28"/>
          <w:szCs w:val="28"/>
        </w:rPr>
        <w:t>ых</w:t>
      </w:r>
      <w:r w:rsidR="00860988" w:rsidRPr="00860988">
        <w:rPr>
          <w:sz w:val="28"/>
          <w:szCs w:val="28"/>
        </w:rPr>
        <w:t xml:space="preserve"> участк</w:t>
      </w:r>
      <w:r w:rsidR="00860988" w:rsidRPr="00860988">
        <w:rPr>
          <w:bCs/>
          <w:sz w:val="28"/>
          <w:szCs w:val="28"/>
        </w:rPr>
        <w:t>ах</w:t>
      </w:r>
      <w:r w:rsidR="00860988" w:rsidRPr="00860988">
        <w:rPr>
          <w:sz w:val="28"/>
          <w:szCs w:val="28"/>
        </w:rPr>
        <w:t xml:space="preserve"> </w:t>
      </w:r>
      <w:r w:rsidR="00476BDA">
        <w:rPr>
          <w:sz w:val="28"/>
          <w:szCs w:val="28"/>
        </w:rPr>
        <w:t>в Камчатском крае</w:t>
      </w:r>
      <w:r w:rsidR="008C2C1A" w:rsidRPr="00BB63CA">
        <w:rPr>
          <w:color w:val="000000" w:themeColor="text1"/>
          <w:sz w:val="28"/>
          <w:szCs w:val="28"/>
        </w:rPr>
        <w:t>, за исключением следующих расходов:</w:t>
      </w:r>
    </w:p>
    <w:p w:rsidR="008C2C1A" w:rsidRPr="00BB63CA" w:rsidRDefault="008C2C1A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bookmarkStart w:id="1" w:name="sub_641"/>
      <w:r w:rsidRPr="00BB63CA">
        <w:rPr>
          <w:color w:val="000000" w:themeColor="text1"/>
          <w:sz w:val="28"/>
          <w:szCs w:val="28"/>
        </w:rPr>
        <w:t>1) выплата заработной платы;</w:t>
      </w:r>
    </w:p>
    <w:p w:rsidR="008C2C1A" w:rsidRPr="00BB63CA" w:rsidRDefault="008C2C1A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bookmarkStart w:id="2" w:name="sub_643"/>
      <w:bookmarkEnd w:id="1"/>
      <w:r>
        <w:rPr>
          <w:color w:val="000000" w:themeColor="text1"/>
          <w:sz w:val="28"/>
          <w:szCs w:val="28"/>
        </w:rPr>
        <w:lastRenderedPageBreak/>
        <w:t>2</w:t>
      </w:r>
      <w:r w:rsidRPr="00BB63CA">
        <w:rPr>
          <w:color w:val="000000" w:themeColor="text1"/>
          <w:sz w:val="28"/>
          <w:szCs w:val="28"/>
        </w:rPr>
        <w:t>) расчеты с бюджет</w:t>
      </w:r>
      <w:r>
        <w:rPr>
          <w:color w:val="000000" w:themeColor="text1"/>
          <w:sz w:val="28"/>
          <w:szCs w:val="28"/>
        </w:rPr>
        <w:t>ами всех уровней</w:t>
      </w:r>
      <w:r w:rsidRPr="00BB63CA">
        <w:rPr>
          <w:color w:val="000000" w:themeColor="text1"/>
          <w:sz w:val="28"/>
          <w:szCs w:val="28"/>
        </w:rPr>
        <w:t xml:space="preserve"> </w:t>
      </w:r>
      <w:r w:rsidRPr="00CB3F23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r>
        <w:rPr>
          <w:sz w:val="28"/>
          <w:szCs w:val="28"/>
        </w:rPr>
        <w:t>х</w:t>
      </w:r>
      <w:r w:rsidRPr="00BB63CA">
        <w:rPr>
          <w:color w:val="000000" w:themeColor="text1"/>
          <w:sz w:val="28"/>
          <w:szCs w:val="28"/>
        </w:rPr>
        <w:t>;</w:t>
      </w:r>
    </w:p>
    <w:p w:rsidR="008C2C1A" w:rsidRPr="00BB63CA" w:rsidRDefault="008C2C1A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bookmarkStart w:id="3" w:name="sub_644"/>
      <w:bookmarkEnd w:id="2"/>
      <w:r>
        <w:rPr>
          <w:color w:val="000000" w:themeColor="text1"/>
          <w:sz w:val="28"/>
          <w:szCs w:val="28"/>
        </w:rPr>
        <w:t>3</w:t>
      </w:r>
      <w:r w:rsidRPr="00BB63CA">
        <w:rPr>
          <w:color w:val="000000" w:themeColor="text1"/>
          <w:sz w:val="28"/>
          <w:szCs w:val="28"/>
        </w:rPr>
        <w:t>) погашение кредитов, займов, комиссий, процентов, лизинговых платежей;</w:t>
      </w:r>
    </w:p>
    <w:p w:rsidR="008C2C1A" w:rsidRDefault="008C2C1A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bookmarkStart w:id="4" w:name="sub_645"/>
      <w:bookmarkEnd w:id="3"/>
      <w:r>
        <w:rPr>
          <w:color w:val="000000" w:themeColor="text1"/>
          <w:sz w:val="28"/>
          <w:szCs w:val="28"/>
        </w:rPr>
        <w:t>4</w:t>
      </w:r>
      <w:r w:rsidRPr="00BB63CA">
        <w:rPr>
          <w:color w:val="000000" w:themeColor="text1"/>
          <w:sz w:val="28"/>
          <w:szCs w:val="28"/>
        </w:rPr>
        <w:t>) приобретение легковых автомобилей;</w:t>
      </w:r>
    </w:p>
    <w:p w:rsidR="004D6563" w:rsidRDefault="008C2C1A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8400A0">
        <w:rPr>
          <w:color w:val="000000" w:themeColor="text1"/>
          <w:sz w:val="28"/>
          <w:szCs w:val="28"/>
        </w:rPr>
        <w:t xml:space="preserve">5) </w:t>
      </w:r>
      <w:bookmarkStart w:id="5" w:name="sub_646"/>
      <w:bookmarkEnd w:id="4"/>
      <w:r w:rsidR="004D6563" w:rsidRPr="008400A0">
        <w:rPr>
          <w:color w:val="000000" w:themeColor="text1"/>
          <w:sz w:val="28"/>
          <w:szCs w:val="28"/>
        </w:rPr>
        <w:t xml:space="preserve">приобретение грузовых </w:t>
      </w:r>
      <w:r w:rsidR="000C432E" w:rsidRPr="008400A0">
        <w:rPr>
          <w:color w:val="000000" w:themeColor="text1"/>
          <w:sz w:val="28"/>
          <w:szCs w:val="28"/>
        </w:rPr>
        <w:t>транспортных средств</w:t>
      </w:r>
      <w:r w:rsidR="004D6563" w:rsidRPr="008400A0">
        <w:rPr>
          <w:color w:val="000000" w:themeColor="text1"/>
          <w:sz w:val="28"/>
          <w:szCs w:val="28"/>
        </w:rPr>
        <w:t xml:space="preserve"> и (или) </w:t>
      </w:r>
      <w:r w:rsidR="0064132C" w:rsidRPr="009777E8">
        <w:rPr>
          <w:color w:val="000000" w:themeColor="text1"/>
          <w:sz w:val="28"/>
          <w:szCs w:val="28"/>
        </w:rPr>
        <w:t xml:space="preserve">самоходных машин </w:t>
      </w:r>
      <w:r w:rsidR="004D6563" w:rsidRPr="009777E8">
        <w:rPr>
          <w:color w:val="000000" w:themeColor="text1"/>
          <w:sz w:val="28"/>
          <w:szCs w:val="28"/>
        </w:rPr>
        <w:t>до</w:t>
      </w:r>
      <w:r w:rsidR="004D6563" w:rsidRPr="008400A0">
        <w:rPr>
          <w:color w:val="000000" w:themeColor="text1"/>
          <w:sz w:val="28"/>
          <w:szCs w:val="28"/>
        </w:rPr>
        <w:t xml:space="preserve"> </w:t>
      </w:r>
      <w:r w:rsidR="008E0939">
        <w:rPr>
          <w:color w:val="000000" w:themeColor="text1"/>
          <w:sz w:val="28"/>
          <w:szCs w:val="28"/>
        </w:rPr>
        <w:t>1999</w:t>
      </w:r>
      <w:r w:rsidR="004D6563" w:rsidRPr="008400A0">
        <w:rPr>
          <w:color w:val="000000" w:themeColor="text1"/>
          <w:sz w:val="28"/>
          <w:szCs w:val="28"/>
        </w:rPr>
        <w:t xml:space="preserve"> года выпуска (включительно);</w:t>
      </w:r>
    </w:p>
    <w:p w:rsidR="008C2C1A" w:rsidRDefault="008E0939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bookmarkStart w:id="6" w:name="sub_647"/>
      <w:bookmarkEnd w:id="5"/>
      <w:r>
        <w:rPr>
          <w:sz w:val="28"/>
          <w:szCs w:val="28"/>
        </w:rPr>
        <w:t>6</w:t>
      </w:r>
      <w:r w:rsidR="008C2C1A" w:rsidRPr="008E0939">
        <w:rPr>
          <w:sz w:val="28"/>
          <w:szCs w:val="28"/>
        </w:rPr>
        <w:t xml:space="preserve">) </w:t>
      </w:r>
      <w:bookmarkEnd w:id="6"/>
      <w:r w:rsidR="008C2C1A" w:rsidRPr="008E0939">
        <w:rPr>
          <w:sz w:val="28"/>
          <w:szCs w:val="28"/>
        </w:rPr>
        <w:t>приобретение товаров, предназначенных для последующей реализации (перепродажи</w:t>
      </w:r>
      <w:r w:rsidR="008C2C1A" w:rsidRPr="00BB63CA">
        <w:rPr>
          <w:color w:val="000000" w:themeColor="text1"/>
          <w:sz w:val="28"/>
          <w:szCs w:val="28"/>
        </w:rPr>
        <w:t>).</w:t>
      </w:r>
    </w:p>
    <w:p w:rsidR="00306222" w:rsidRPr="00BB63CA" w:rsidRDefault="00306222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5D0639">
        <w:rPr>
          <w:sz w:val="28"/>
          <w:szCs w:val="28"/>
        </w:rPr>
        <w:t>7)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</w:t>
      </w:r>
    </w:p>
    <w:p w:rsidR="00E4251F" w:rsidRPr="00545166" w:rsidRDefault="00D614C2" w:rsidP="001033EF">
      <w:pPr>
        <w:tabs>
          <w:tab w:val="left" w:pos="851"/>
        </w:tabs>
        <w:ind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251F" w:rsidRPr="00545166">
        <w:rPr>
          <w:sz w:val="28"/>
          <w:szCs w:val="28"/>
        </w:rPr>
        <w:t xml:space="preserve">. </w:t>
      </w:r>
      <w:bookmarkEnd w:id="0"/>
      <w:r w:rsidR="009351F0" w:rsidRPr="004E5AA6">
        <w:rPr>
          <w:sz w:val="28"/>
          <w:szCs w:val="28"/>
        </w:rPr>
        <w:t>Субсидии предоставляются СМСП в размере, указанном в заявлении СМСП, но не более 1 000 тыс. рублей на одного СМСП</w:t>
      </w:r>
      <w:r w:rsidR="009351F0">
        <w:rPr>
          <w:sz w:val="28"/>
          <w:szCs w:val="28"/>
        </w:rPr>
        <w:t xml:space="preserve">. </w:t>
      </w:r>
      <w:r w:rsidR="009351F0" w:rsidRPr="00D9696E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="006C55FD" w:rsidRPr="00545166">
        <w:rPr>
          <w:sz w:val="28"/>
          <w:szCs w:val="28"/>
        </w:rPr>
        <w:t>.</w:t>
      </w:r>
    </w:p>
    <w:p w:rsidR="00E4251F" w:rsidRPr="00545166" w:rsidRDefault="00D614C2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E4251F" w:rsidRPr="00545166">
        <w:rPr>
          <w:sz w:val="28"/>
          <w:szCs w:val="28"/>
        </w:rPr>
        <w:t>. СМСП на дату обращения за предоставлением субсидии должен соответствовать следующим условиям:</w:t>
      </w:r>
    </w:p>
    <w:p w:rsidR="00E4251F" w:rsidRPr="00545166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1)</w:t>
      </w:r>
      <w:r w:rsidR="00156580" w:rsidRPr="00545166">
        <w:rPr>
          <w:sz w:val="28"/>
          <w:szCs w:val="28"/>
          <w:lang w:val="ru-RU"/>
        </w:rPr>
        <w:t> </w:t>
      </w:r>
      <w:r w:rsidRPr="00545166">
        <w:rPr>
          <w:sz w:val="28"/>
          <w:szCs w:val="28"/>
        </w:rPr>
        <w:t xml:space="preserve">заявитель является СМСП в соответствии с </w:t>
      </w:r>
      <w:r w:rsidRPr="00545166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E4251F" w:rsidRPr="00545166" w:rsidRDefault="00E4251F" w:rsidP="001033EF">
      <w:pPr>
        <w:pStyle w:val="a4"/>
        <w:tabs>
          <w:tab w:val="left" w:pos="168"/>
        </w:tabs>
        <w:spacing w:after="0"/>
        <w:ind w:left="0"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2)</w:t>
      </w:r>
      <w:r w:rsidR="00156580" w:rsidRPr="00545166">
        <w:rPr>
          <w:sz w:val="28"/>
          <w:szCs w:val="28"/>
          <w:lang w:val="ru-RU"/>
        </w:rPr>
        <w:t> </w:t>
      </w:r>
      <w:r w:rsidRPr="00545166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4251F" w:rsidRPr="00545166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3)</w:t>
      </w:r>
      <w:r w:rsidR="00156580" w:rsidRPr="00545166">
        <w:rPr>
          <w:sz w:val="28"/>
          <w:szCs w:val="28"/>
          <w:lang w:val="ru-RU"/>
        </w:rPr>
        <w:t> </w:t>
      </w:r>
      <w:r w:rsidRPr="00545166">
        <w:rPr>
          <w:sz w:val="28"/>
          <w:szCs w:val="28"/>
        </w:rPr>
        <w:t>СМСП не является участником соглашений о разделе продукции;</w:t>
      </w:r>
    </w:p>
    <w:p w:rsidR="00E4251F" w:rsidRPr="00545166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4)</w:t>
      </w:r>
      <w:r w:rsidR="00156580" w:rsidRPr="00545166">
        <w:rPr>
          <w:sz w:val="28"/>
          <w:szCs w:val="28"/>
          <w:lang w:val="ru-RU"/>
        </w:rPr>
        <w:t> </w:t>
      </w:r>
      <w:r w:rsidRPr="00545166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E4251F" w:rsidRPr="00545166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5)</w:t>
      </w:r>
      <w:r w:rsidR="00156580" w:rsidRPr="00545166">
        <w:rPr>
          <w:sz w:val="28"/>
          <w:szCs w:val="28"/>
          <w:lang w:val="ru-RU"/>
        </w:rPr>
        <w:t> </w:t>
      </w:r>
      <w:r w:rsidRPr="00545166">
        <w:rPr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E4251F" w:rsidRPr="00545166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6)</w:t>
      </w:r>
      <w:r w:rsidR="00156580" w:rsidRPr="00545166">
        <w:rPr>
          <w:sz w:val="28"/>
          <w:szCs w:val="28"/>
          <w:lang w:val="ru-RU"/>
        </w:rPr>
        <w:t> </w:t>
      </w:r>
      <w:r w:rsidRPr="00545166">
        <w:rPr>
          <w:sz w:val="28"/>
          <w:szCs w:val="28"/>
        </w:rPr>
        <w:t>СМСП не осуществляет производство и(или) реализацию подакцизных товаров, а также добычу и и(или) реализацию полезных ископаемых (за исключением общераспространенных полезных ископаемых);</w:t>
      </w:r>
    </w:p>
    <w:p w:rsidR="00E4251F" w:rsidRPr="00D62879" w:rsidRDefault="00156580" w:rsidP="001033EF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right="283" w:firstLine="709"/>
        <w:jc w:val="both"/>
        <w:rPr>
          <w:i/>
          <w:sz w:val="28"/>
          <w:szCs w:val="28"/>
        </w:rPr>
      </w:pPr>
      <w:r w:rsidRPr="00545166">
        <w:rPr>
          <w:sz w:val="28"/>
          <w:szCs w:val="28"/>
          <w:lang w:val="ru-RU"/>
        </w:rPr>
        <w:t> </w:t>
      </w:r>
      <w:r w:rsidR="009351F0" w:rsidRPr="001E3A37">
        <w:rPr>
          <w:rFonts w:eastAsiaTheme="minorHAnsi"/>
          <w:sz w:val="28"/>
          <w:szCs w:val="28"/>
          <w:lang w:eastAsia="en-US"/>
        </w:rPr>
        <w:t>СМСП – индивидуальный предприниматель не должен прекратить деятельность в качестве индивидуального предпринимателя (главы крестьянского (фермерского) хозяйства)</w:t>
      </w:r>
      <w:r w:rsidR="00E4251F" w:rsidRPr="00D62879">
        <w:rPr>
          <w:sz w:val="28"/>
          <w:szCs w:val="28"/>
        </w:rPr>
        <w:t>;</w:t>
      </w:r>
      <w:r w:rsidR="006A7AFA" w:rsidRPr="00D62879">
        <w:rPr>
          <w:color w:val="FF0000"/>
          <w:sz w:val="28"/>
          <w:szCs w:val="28"/>
          <w:lang w:val="ru-RU"/>
        </w:rPr>
        <w:t xml:space="preserve"> </w:t>
      </w:r>
    </w:p>
    <w:p w:rsidR="00E4251F" w:rsidRDefault="00E4251F" w:rsidP="001033EF">
      <w:pPr>
        <w:pStyle w:val="a4"/>
        <w:numPr>
          <w:ilvl w:val="0"/>
          <w:numId w:val="1"/>
        </w:numPr>
        <w:spacing w:after="0"/>
        <w:ind w:left="0"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СМСП осуществляет предпринимательскую деятельность на территории Камчатского края;</w:t>
      </w:r>
    </w:p>
    <w:p w:rsidR="0042651E" w:rsidRPr="009777E8" w:rsidRDefault="0042651E" w:rsidP="007D5EF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777E8">
        <w:rPr>
          <w:color w:val="000000" w:themeColor="text1"/>
          <w:sz w:val="28"/>
          <w:szCs w:val="28"/>
        </w:rPr>
        <w:t>10) СМП не осуществляет следующие виды деятельности:</w:t>
      </w:r>
    </w:p>
    <w:p w:rsidR="0042651E" w:rsidRPr="009777E8" w:rsidRDefault="0042651E" w:rsidP="007D5EF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777E8">
        <w:rPr>
          <w:color w:val="000000" w:themeColor="text1"/>
          <w:sz w:val="28"/>
          <w:szCs w:val="28"/>
        </w:rPr>
        <w:t>а) сдача в наем движимого и (или) недвижимого имущества;</w:t>
      </w:r>
    </w:p>
    <w:p w:rsidR="0042651E" w:rsidRPr="009777E8" w:rsidRDefault="0042651E" w:rsidP="007D5EF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777E8">
        <w:rPr>
          <w:color w:val="000000" w:themeColor="text1"/>
          <w:sz w:val="28"/>
          <w:szCs w:val="28"/>
        </w:rPr>
        <w:t>б) предоставление имущества в аренду или субаренду;</w:t>
      </w:r>
    </w:p>
    <w:p w:rsidR="0042651E" w:rsidRPr="009777E8" w:rsidRDefault="0042651E" w:rsidP="007D5EF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777E8">
        <w:rPr>
          <w:color w:val="000000" w:themeColor="text1"/>
          <w:sz w:val="28"/>
          <w:szCs w:val="28"/>
        </w:rPr>
        <w:t>в) розничная торговля через торговые автоматы (вендинг);</w:t>
      </w:r>
    </w:p>
    <w:p w:rsidR="006A7AFA" w:rsidRPr="006A7AFA" w:rsidRDefault="0042651E" w:rsidP="001F57DF">
      <w:pPr>
        <w:pStyle w:val="aa"/>
        <w:ind w:left="0" w:firstLine="709"/>
        <w:jc w:val="both"/>
        <w:rPr>
          <w:i/>
          <w:color w:val="FF0000"/>
          <w:sz w:val="28"/>
          <w:szCs w:val="28"/>
        </w:rPr>
      </w:pPr>
      <w:r w:rsidRPr="00D62879">
        <w:rPr>
          <w:sz w:val="28"/>
          <w:szCs w:val="28"/>
        </w:rPr>
        <w:t xml:space="preserve">г) виды деятельности, включенные в </w:t>
      </w:r>
      <w:r w:rsidR="001F57DF" w:rsidRPr="00D62879">
        <w:rPr>
          <w:sz w:val="28"/>
          <w:szCs w:val="28"/>
        </w:rPr>
        <w:t xml:space="preserve">код 68.31 </w:t>
      </w:r>
      <w:r w:rsidRPr="00D62879">
        <w:rPr>
          <w:sz w:val="28"/>
          <w:szCs w:val="28"/>
        </w:rPr>
        <w:t>раздел</w:t>
      </w:r>
      <w:r w:rsidR="001F57DF" w:rsidRPr="00D62879">
        <w:rPr>
          <w:sz w:val="28"/>
          <w:szCs w:val="28"/>
        </w:rPr>
        <w:t xml:space="preserve">а L </w:t>
      </w:r>
      <w:r w:rsidRPr="00D62879">
        <w:rPr>
          <w:sz w:val="28"/>
          <w:szCs w:val="28"/>
        </w:rPr>
        <w:t>Общероссийского классификатора видов экономической деятельности (ОК 029-2014 (КДЕС Ред. 2);</w:t>
      </w:r>
      <w:r w:rsidR="006A7AFA">
        <w:rPr>
          <w:sz w:val="28"/>
          <w:szCs w:val="28"/>
        </w:rPr>
        <w:t xml:space="preserve"> </w:t>
      </w:r>
    </w:p>
    <w:p w:rsidR="00E4251F" w:rsidRPr="00545166" w:rsidRDefault="00503F9B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9777E8">
        <w:rPr>
          <w:sz w:val="28"/>
          <w:szCs w:val="28"/>
          <w:lang w:val="ru-RU"/>
        </w:rPr>
        <w:t>1</w:t>
      </w:r>
      <w:r w:rsidR="0042651E" w:rsidRPr="009777E8">
        <w:rPr>
          <w:sz w:val="28"/>
          <w:szCs w:val="28"/>
          <w:lang w:val="ru-RU"/>
        </w:rPr>
        <w:t>1</w:t>
      </w:r>
      <w:r w:rsidR="00E4251F" w:rsidRPr="009777E8">
        <w:rPr>
          <w:sz w:val="28"/>
          <w:szCs w:val="28"/>
        </w:rPr>
        <w:t>) наличие в выписке из Единого государственного реестра</w:t>
      </w:r>
      <w:r w:rsidR="00E4251F" w:rsidRPr="00545166">
        <w:rPr>
          <w:sz w:val="28"/>
          <w:szCs w:val="28"/>
        </w:rPr>
        <w:t xml:space="preserve"> индивидуальных предпринимателей вида(</w:t>
      </w:r>
      <w:proofErr w:type="spellStart"/>
      <w:r w:rsidR="00E4251F" w:rsidRPr="00545166">
        <w:rPr>
          <w:sz w:val="28"/>
          <w:szCs w:val="28"/>
        </w:rPr>
        <w:t>ов</w:t>
      </w:r>
      <w:proofErr w:type="spellEnd"/>
      <w:r w:rsidR="00E4251F" w:rsidRPr="00545166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="00E4251F" w:rsidRPr="00545166">
        <w:rPr>
          <w:sz w:val="28"/>
          <w:szCs w:val="28"/>
        </w:rPr>
        <w:t>ым</w:t>
      </w:r>
      <w:proofErr w:type="spellEnd"/>
      <w:r w:rsidR="00E4251F" w:rsidRPr="00545166">
        <w:rPr>
          <w:sz w:val="28"/>
          <w:szCs w:val="28"/>
        </w:rPr>
        <w:t>) СМСП виду(</w:t>
      </w:r>
      <w:proofErr w:type="spellStart"/>
      <w:r w:rsidR="00E4251F" w:rsidRPr="00545166">
        <w:rPr>
          <w:sz w:val="28"/>
          <w:szCs w:val="28"/>
        </w:rPr>
        <w:t>ам</w:t>
      </w:r>
      <w:proofErr w:type="spellEnd"/>
      <w:r w:rsidR="00E4251F" w:rsidRPr="00545166">
        <w:rPr>
          <w:sz w:val="28"/>
          <w:szCs w:val="28"/>
        </w:rPr>
        <w:t>) предпринимательской деятельности;</w:t>
      </w:r>
      <w:bookmarkStart w:id="7" w:name="sub_10054"/>
    </w:p>
    <w:p w:rsidR="00E4251F" w:rsidRPr="00545166" w:rsidRDefault="00E4251F" w:rsidP="001033EF">
      <w:pPr>
        <w:ind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1</w:t>
      </w:r>
      <w:r w:rsidR="0042651E">
        <w:rPr>
          <w:sz w:val="28"/>
          <w:szCs w:val="28"/>
        </w:rPr>
        <w:t>2</w:t>
      </w:r>
      <w:r w:rsidRPr="00545166">
        <w:rPr>
          <w:sz w:val="28"/>
          <w:szCs w:val="28"/>
        </w:rPr>
        <w:t>) отсутствие у СМСП:</w:t>
      </w:r>
    </w:p>
    <w:p w:rsidR="00E4251F" w:rsidRPr="00545166" w:rsidRDefault="00E4251F" w:rsidP="001033EF">
      <w:pPr>
        <w:ind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 xml:space="preserve">а) </w:t>
      </w:r>
      <w:r w:rsidR="00E3542D" w:rsidRPr="003E2AF0">
        <w:rPr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E3542D" w:rsidRPr="006443E1">
        <w:rPr>
          <w:sz w:val="28"/>
          <w:szCs w:val="28"/>
        </w:rPr>
        <w:t>сборах</w:t>
      </w:r>
      <w:r w:rsidR="00882289" w:rsidRPr="003C23E8">
        <w:rPr>
          <w:sz w:val="28"/>
          <w:szCs w:val="28"/>
        </w:rPr>
        <w:t>;</w:t>
      </w:r>
    </w:p>
    <w:p w:rsidR="00E4251F" w:rsidRPr="00545166" w:rsidRDefault="00E4251F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545166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</w:t>
      </w:r>
      <w:r w:rsidRPr="00545166">
        <w:rPr>
          <w:sz w:val="28"/>
          <w:szCs w:val="28"/>
        </w:rPr>
        <w:t>;</w:t>
      </w:r>
    </w:p>
    <w:p w:rsidR="003A4A9C" w:rsidRPr="00545166" w:rsidRDefault="00E4251F" w:rsidP="001033EF">
      <w:pPr>
        <w:ind w:right="283" w:firstLine="709"/>
        <w:contextualSpacing/>
        <w:jc w:val="both"/>
        <w:rPr>
          <w:sz w:val="28"/>
          <w:szCs w:val="28"/>
        </w:rPr>
      </w:pPr>
      <w:r w:rsidRPr="00D62879">
        <w:rPr>
          <w:sz w:val="28"/>
          <w:szCs w:val="28"/>
        </w:rPr>
        <w:t>1</w:t>
      </w:r>
      <w:r w:rsidR="0042651E" w:rsidRPr="00D62879">
        <w:rPr>
          <w:sz w:val="28"/>
          <w:szCs w:val="28"/>
        </w:rPr>
        <w:t>3</w:t>
      </w:r>
      <w:r w:rsidRPr="00D62879">
        <w:rPr>
          <w:sz w:val="28"/>
          <w:szCs w:val="28"/>
        </w:rPr>
        <w:t xml:space="preserve">) </w:t>
      </w:r>
      <w:r w:rsidR="00ED6CE7" w:rsidRPr="00D62879">
        <w:rPr>
          <w:sz w:val="28"/>
          <w:szCs w:val="28"/>
        </w:rPr>
        <w:t xml:space="preserve">предусмотреть </w:t>
      </w:r>
      <w:r w:rsidR="003A4A9C" w:rsidRPr="00D62879">
        <w:rPr>
          <w:sz w:val="28"/>
          <w:szCs w:val="28"/>
        </w:rPr>
        <w:t xml:space="preserve">создание одного и более рабочих мест в результате </w:t>
      </w:r>
      <w:r w:rsidR="00C4214D" w:rsidRPr="00D62879">
        <w:rPr>
          <w:sz w:val="28"/>
          <w:szCs w:val="28"/>
        </w:rPr>
        <w:t xml:space="preserve">реализации проекта </w:t>
      </w:r>
      <w:r w:rsidR="003A4A9C" w:rsidRPr="00D62879">
        <w:rPr>
          <w:sz w:val="28"/>
          <w:szCs w:val="28"/>
        </w:rPr>
        <w:t>в течение первого календарного года после даты заключения договора о предоставлении субсидии</w:t>
      </w:r>
      <w:r w:rsidR="0059038B" w:rsidRPr="00D62879">
        <w:rPr>
          <w:sz w:val="28"/>
          <w:szCs w:val="28"/>
        </w:rPr>
        <w:t xml:space="preserve"> </w:t>
      </w:r>
      <w:r w:rsidR="00ED6CE7" w:rsidRPr="00D62879">
        <w:rPr>
          <w:sz w:val="28"/>
          <w:szCs w:val="28"/>
        </w:rPr>
        <w:t>в</w:t>
      </w:r>
      <w:r w:rsidR="00460589" w:rsidRPr="00D62879">
        <w:rPr>
          <w:sz w:val="28"/>
        </w:rPr>
        <w:t xml:space="preserve"> финансово-экономическом обосновани</w:t>
      </w:r>
      <w:r w:rsidR="00ED6CE7" w:rsidRPr="00D62879">
        <w:rPr>
          <w:sz w:val="28"/>
        </w:rPr>
        <w:t>и</w:t>
      </w:r>
      <w:r w:rsidR="00460589" w:rsidRPr="00D62879">
        <w:rPr>
          <w:sz w:val="28"/>
        </w:rPr>
        <w:t xml:space="preserve"> </w:t>
      </w:r>
      <w:r w:rsidR="00460589" w:rsidRPr="00D62879">
        <w:rPr>
          <w:bCs/>
          <w:sz w:val="28"/>
          <w:szCs w:val="28"/>
        </w:rPr>
        <w:t>проекта</w:t>
      </w:r>
      <w:r w:rsidR="003A4A9C" w:rsidRPr="00D62879">
        <w:rPr>
          <w:sz w:val="28"/>
          <w:szCs w:val="28"/>
        </w:rPr>
        <w:t>;</w:t>
      </w:r>
    </w:p>
    <w:p w:rsidR="003A4A9C" w:rsidRPr="00C726EC" w:rsidRDefault="003A4A9C" w:rsidP="001033EF">
      <w:pPr>
        <w:ind w:right="283" w:firstLine="709"/>
        <w:contextualSpacing/>
        <w:jc w:val="both"/>
        <w:rPr>
          <w:sz w:val="28"/>
          <w:szCs w:val="28"/>
        </w:rPr>
      </w:pPr>
      <w:r w:rsidRPr="00545166">
        <w:rPr>
          <w:sz w:val="28"/>
          <w:szCs w:val="28"/>
        </w:rPr>
        <w:t>1</w:t>
      </w:r>
      <w:r w:rsidR="0042651E">
        <w:rPr>
          <w:sz w:val="28"/>
          <w:szCs w:val="28"/>
        </w:rPr>
        <w:t>4</w:t>
      </w:r>
      <w:r w:rsidRPr="00545166">
        <w:rPr>
          <w:sz w:val="28"/>
          <w:szCs w:val="28"/>
        </w:rPr>
        <w:t>) использование СМСП собственных средств в ра</w:t>
      </w:r>
      <w:r w:rsidR="00035A26">
        <w:rPr>
          <w:sz w:val="28"/>
          <w:szCs w:val="28"/>
        </w:rPr>
        <w:t xml:space="preserve">змере не менее </w:t>
      </w:r>
      <w:r w:rsidRPr="00545166">
        <w:rPr>
          <w:sz w:val="28"/>
          <w:szCs w:val="28"/>
        </w:rPr>
        <w:t xml:space="preserve">5% от </w:t>
      </w:r>
      <w:r w:rsidRPr="00C726EC">
        <w:rPr>
          <w:sz w:val="28"/>
          <w:szCs w:val="28"/>
        </w:rPr>
        <w:t xml:space="preserve">суммы </w:t>
      </w:r>
      <w:r w:rsidR="002C7E51" w:rsidRPr="00C726EC">
        <w:rPr>
          <w:sz w:val="28"/>
          <w:szCs w:val="28"/>
        </w:rPr>
        <w:t xml:space="preserve">на цели, связанные с реализацией заявленного проекта </w:t>
      </w:r>
      <w:r w:rsidR="00223E4B" w:rsidRPr="00C726EC">
        <w:rPr>
          <w:sz w:val="28"/>
          <w:szCs w:val="28"/>
        </w:rPr>
        <w:t>(</w:t>
      </w:r>
      <w:r w:rsidRPr="00C726EC">
        <w:rPr>
          <w:sz w:val="28"/>
          <w:szCs w:val="28"/>
        </w:rPr>
        <w:t xml:space="preserve">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</w:t>
      </w:r>
      <w:r w:rsidR="00F22C03" w:rsidRPr="00BB63CA">
        <w:rPr>
          <w:color w:val="000000" w:themeColor="text1"/>
          <w:sz w:val="28"/>
          <w:szCs w:val="28"/>
        </w:rPr>
        <w:t xml:space="preserve">за исключением сделок по приобретению сельскохозяйственных животных, </w:t>
      </w:r>
      <w:r w:rsidR="00F22C03">
        <w:rPr>
          <w:color w:val="000000" w:themeColor="text1"/>
          <w:sz w:val="28"/>
          <w:szCs w:val="28"/>
        </w:rPr>
        <w:t>спецтехники</w:t>
      </w:r>
      <w:r w:rsidR="00F22C03" w:rsidRPr="00BB63CA">
        <w:rPr>
          <w:color w:val="000000" w:themeColor="text1"/>
          <w:sz w:val="28"/>
          <w:szCs w:val="28"/>
        </w:rPr>
        <w:t>, транспортных средств</w:t>
      </w:r>
      <w:r w:rsidR="00F22C03">
        <w:rPr>
          <w:sz w:val="28"/>
          <w:szCs w:val="28"/>
        </w:rPr>
        <w:t xml:space="preserve">, </w:t>
      </w:r>
      <w:r w:rsidRPr="00C726EC">
        <w:rPr>
          <w:sz w:val="28"/>
          <w:szCs w:val="28"/>
        </w:rPr>
        <w:t>а также расходы, произведенные до даты го</w:t>
      </w:r>
      <w:r w:rsidR="004A6A9E" w:rsidRPr="00C726EC">
        <w:rPr>
          <w:sz w:val="28"/>
          <w:szCs w:val="28"/>
        </w:rPr>
        <w:t>сударственной регистрации СМСП);</w:t>
      </w:r>
    </w:p>
    <w:p w:rsidR="00882289" w:rsidRPr="00C726EC" w:rsidRDefault="00882289" w:rsidP="001033EF">
      <w:pPr>
        <w:pStyle w:val="a4"/>
        <w:spacing w:after="0"/>
        <w:ind w:left="0" w:right="283" w:firstLine="709"/>
        <w:jc w:val="both"/>
        <w:rPr>
          <w:sz w:val="28"/>
        </w:rPr>
      </w:pPr>
      <w:r w:rsidRPr="00C726EC">
        <w:rPr>
          <w:sz w:val="28"/>
          <w:lang w:val="ru-RU"/>
        </w:rPr>
        <w:t>1</w:t>
      </w:r>
      <w:r w:rsidR="0042651E">
        <w:rPr>
          <w:sz w:val="28"/>
          <w:lang w:val="ru-RU"/>
        </w:rPr>
        <w:t>5</w:t>
      </w:r>
      <w:r w:rsidRPr="00C726EC">
        <w:rPr>
          <w:sz w:val="28"/>
          <w:lang w:val="ru-RU"/>
        </w:rPr>
        <w:t xml:space="preserve">) </w:t>
      </w:r>
      <w:r w:rsidRPr="00C726EC">
        <w:rPr>
          <w:sz w:val="28"/>
        </w:rPr>
        <w:t xml:space="preserve">соответствие финансово-экономического обоснования </w:t>
      </w:r>
      <w:r w:rsidR="00F37C75" w:rsidRPr="00C726EC">
        <w:rPr>
          <w:bCs/>
          <w:sz w:val="28"/>
          <w:szCs w:val="28"/>
          <w:lang w:val="ru-RU"/>
        </w:rPr>
        <w:t>проекта</w:t>
      </w:r>
      <w:r w:rsidRPr="00C726EC">
        <w:rPr>
          <w:sz w:val="28"/>
          <w:lang w:val="ru-RU"/>
        </w:rPr>
        <w:t xml:space="preserve"> критериям</w:t>
      </w:r>
      <w:r w:rsidRPr="00C726EC">
        <w:rPr>
          <w:sz w:val="28"/>
        </w:rPr>
        <w:t>, утвержденным Агентством;</w:t>
      </w:r>
    </w:p>
    <w:p w:rsidR="00F37C75" w:rsidRPr="00C726EC" w:rsidRDefault="00F37C75" w:rsidP="001033EF">
      <w:pPr>
        <w:pStyle w:val="1"/>
        <w:spacing w:before="0" w:after="0" w:line="288" w:lineRule="atLeast"/>
        <w:ind w:right="283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C726EC">
        <w:rPr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="0042651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6</w:t>
      </w:r>
      <w:r w:rsidRPr="00C726E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</w:t>
      </w:r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</w:rPr>
        <w:t>наличие подтвержденного права на земельный</w:t>
      </w:r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(</w:t>
      </w:r>
      <w:proofErr w:type="spellStart"/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ые</w:t>
      </w:r>
      <w:proofErr w:type="spellEnd"/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участок</w:t>
      </w:r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(</w:t>
      </w:r>
      <w:proofErr w:type="spellStart"/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ки</w:t>
      </w:r>
      <w:proofErr w:type="spellEnd"/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</w:rPr>
        <w:t>, предназначенный</w:t>
      </w:r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(</w:t>
      </w:r>
      <w:proofErr w:type="spellStart"/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ые</w:t>
      </w:r>
      <w:proofErr w:type="spellEnd"/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для ведения предпринимательской деятельности</w:t>
      </w:r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и реализации заявленного проекта</w:t>
      </w:r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имеющий</w:t>
      </w:r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(</w:t>
      </w:r>
      <w:proofErr w:type="spellStart"/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ие</w:t>
      </w:r>
      <w:proofErr w:type="spellEnd"/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="00382635" w:rsidRPr="00473D5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соответствующий вид разрешенного использования</w:t>
      </w:r>
      <w:r w:rsidR="00131C0D" w:rsidRPr="00C726EC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E4251F" w:rsidRPr="00545166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C726EC">
        <w:rPr>
          <w:sz w:val="28"/>
          <w:szCs w:val="28"/>
        </w:rPr>
        <w:t>1</w:t>
      </w:r>
      <w:r w:rsidR="00DF0724">
        <w:rPr>
          <w:sz w:val="28"/>
          <w:szCs w:val="28"/>
          <w:lang w:val="ru-RU"/>
        </w:rPr>
        <w:t>7</w:t>
      </w:r>
      <w:r w:rsidRPr="00C726EC">
        <w:rPr>
          <w:sz w:val="28"/>
          <w:szCs w:val="28"/>
        </w:rPr>
        <w:t>) отсутствие в отношении</w:t>
      </w:r>
      <w:r w:rsidRPr="00545166">
        <w:rPr>
          <w:sz w:val="28"/>
          <w:szCs w:val="28"/>
        </w:rPr>
        <w:t xml:space="preserve">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E4251F" w:rsidRPr="00545166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1</w:t>
      </w:r>
      <w:r w:rsidR="00DF0724">
        <w:rPr>
          <w:sz w:val="28"/>
          <w:szCs w:val="28"/>
          <w:lang w:val="ru-RU"/>
        </w:rPr>
        <w:t>8</w:t>
      </w:r>
      <w:r w:rsidRPr="00545166">
        <w:rPr>
          <w:sz w:val="28"/>
          <w:szCs w:val="28"/>
        </w:rPr>
        <w:t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</w:t>
      </w:r>
      <w:r w:rsidR="00BB1C09">
        <w:rPr>
          <w:sz w:val="28"/>
          <w:szCs w:val="28"/>
        </w:rPr>
        <w:t xml:space="preserve">иложению </w:t>
      </w:r>
      <w:r w:rsidR="00B9597C">
        <w:rPr>
          <w:sz w:val="28"/>
          <w:szCs w:val="28"/>
          <w:lang w:val="ru-RU"/>
        </w:rPr>
        <w:t>№ 1</w:t>
      </w:r>
      <w:r w:rsidR="00D110C5">
        <w:rPr>
          <w:sz w:val="28"/>
          <w:szCs w:val="28"/>
        </w:rPr>
        <w:t xml:space="preserve"> к настоящему Порядку</w:t>
      </w:r>
      <w:r w:rsidRPr="00545166">
        <w:rPr>
          <w:sz w:val="28"/>
          <w:szCs w:val="28"/>
        </w:rPr>
        <w:t>).</w:t>
      </w:r>
    </w:p>
    <w:p w:rsidR="00E4251F" w:rsidRPr="00545166" w:rsidRDefault="003A4A9C" w:rsidP="001033EF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545166">
        <w:rPr>
          <w:sz w:val="28"/>
          <w:szCs w:val="28"/>
        </w:rPr>
        <w:t>1</w:t>
      </w:r>
      <w:r w:rsidR="00DF0724">
        <w:rPr>
          <w:sz w:val="28"/>
          <w:szCs w:val="28"/>
        </w:rPr>
        <w:t>9</w:t>
      </w:r>
      <w:r w:rsidR="00E4251F" w:rsidRPr="00545166">
        <w:rPr>
          <w:sz w:val="28"/>
          <w:szCs w:val="28"/>
        </w:rPr>
        <w:t xml:space="preserve">) </w:t>
      </w:r>
      <w:r w:rsidR="00E4251F" w:rsidRPr="00545166">
        <w:rPr>
          <w:rFonts w:eastAsiaTheme="minorHAnsi"/>
          <w:sz w:val="28"/>
          <w:szCs w:val="28"/>
          <w:lang w:eastAsia="en-US"/>
        </w:rPr>
        <w:t>отсутств</w:t>
      </w:r>
      <w:r w:rsidR="00156580" w:rsidRPr="00545166">
        <w:rPr>
          <w:rFonts w:eastAsiaTheme="minorHAnsi"/>
          <w:sz w:val="28"/>
          <w:szCs w:val="28"/>
          <w:lang w:eastAsia="en-US"/>
        </w:rPr>
        <w:t>ие</w:t>
      </w:r>
      <w:r w:rsidR="00E4251F" w:rsidRPr="00545166">
        <w:rPr>
          <w:rFonts w:eastAsiaTheme="minorHAnsi"/>
          <w:sz w:val="28"/>
          <w:szCs w:val="28"/>
          <w:lang w:eastAsia="en-US"/>
        </w:rPr>
        <w:t xml:space="preserve"> просроченн</w:t>
      </w:r>
      <w:r w:rsidR="00156580" w:rsidRPr="00545166">
        <w:rPr>
          <w:rFonts w:eastAsiaTheme="minorHAnsi"/>
          <w:sz w:val="28"/>
          <w:szCs w:val="28"/>
          <w:lang w:eastAsia="en-US"/>
        </w:rPr>
        <w:t>ой</w:t>
      </w:r>
      <w:r w:rsidR="00E4251F" w:rsidRPr="00545166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="00156580" w:rsidRPr="00545166">
        <w:rPr>
          <w:rFonts w:eastAsiaTheme="minorHAnsi"/>
          <w:sz w:val="28"/>
          <w:szCs w:val="28"/>
          <w:lang w:eastAsia="en-US"/>
        </w:rPr>
        <w:t>и</w:t>
      </w:r>
      <w:r w:rsidR="00E4251F" w:rsidRPr="00545166">
        <w:rPr>
          <w:rFonts w:eastAsiaTheme="minorHAnsi"/>
          <w:sz w:val="28"/>
          <w:szCs w:val="28"/>
          <w:lang w:eastAsia="en-US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</w:t>
      </w:r>
      <w:r w:rsidR="00156580" w:rsidRPr="00545166">
        <w:rPr>
          <w:rFonts w:eastAsiaTheme="minorHAnsi"/>
          <w:sz w:val="28"/>
          <w:szCs w:val="28"/>
          <w:lang w:eastAsia="en-US"/>
        </w:rPr>
        <w:t>ой</w:t>
      </w:r>
      <w:r w:rsidR="00E4251F" w:rsidRPr="00545166">
        <w:rPr>
          <w:rFonts w:eastAsiaTheme="minorHAnsi"/>
          <w:sz w:val="28"/>
          <w:szCs w:val="28"/>
          <w:lang w:eastAsia="en-US"/>
        </w:rPr>
        <w:t xml:space="preserve"> просроченн</w:t>
      </w:r>
      <w:r w:rsidR="00156580" w:rsidRPr="00545166">
        <w:rPr>
          <w:rFonts w:eastAsiaTheme="minorHAnsi"/>
          <w:sz w:val="28"/>
          <w:szCs w:val="28"/>
          <w:lang w:eastAsia="en-US"/>
        </w:rPr>
        <w:t>ой</w:t>
      </w:r>
      <w:r w:rsidR="00E4251F" w:rsidRPr="00545166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="00156580" w:rsidRPr="00545166">
        <w:rPr>
          <w:rFonts w:eastAsiaTheme="minorHAnsi"/>
          <w:sz w:val="28"/>
          <w:szCs w:val="28"/>
          <w:lang w:eastAsia="en-US"/>
        </w:rPr>
        <w:t>и</w:t>
      </w:r>
      <w:r w:rsidR="00E4251F" w:rsidRPr="00545166">
        <w:rPr>
          <w:rFonts w:eastAsiaTheme="minorHAnsi"/>
          <w:sz w:val="28"/>
          <w:szCs w:val="28"/>
          <w:lang w:eastAsia="en-US"/>
        </w:rPr>
        <w:t xml:space="preserve">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262BF0" w:rsidRDefault="00503F9B" w:rsidP="00262BF0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B0BA5">
        <w:rPr>
          <w:rFonts w:eastAsiaTheme="minorHAnsi"/>
          <w:sz w:val="28"/>
          <w:szCs w:val="28"/>
          <w:lang w:eastAsia="en-US"/>
        </w:rPr>
        <w:t>0</w:t>
      </w:r>
      <w:r w:rsidR="00E4251F" w:rsidRPr="00545166">
        <w:rPr>
          <w:rFonts w:eastAsiaTheme="minorHAnsi"/>
          <w:sz w:val="28"/>
          <w:szCs w:val="28"/>
          <w:lang w:eastAsia="en-US"/>
        </w:rPr>
        <w:t xml:space="preserve">) 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</w:t>
      </w:r>
      <w:r w:rsidR="00E4251F" w:rsidRPr="00262BF0">
        <w:rPr>
          <w:rFonts w:eastAsiaTheme="minorHAnsi"/>
          <w:sz w:val="28"/>
          <w:szCs w:val="28"/>
          <w:lang w:eastAsia="en-US"/>
        </w:rPr>
        <w:t xml:space="preserve">правовых актов на цели, указанные в части </w:t>
      </w:r>
      <w:r w:rsidR="002F62A6" w:rsidRPr="00262BF0">
        <w:rPr>
          <w:rFonts w:eastAsiaTheme="minorHAnsi"/>
          <w:sz w:val="28"/>
          <w:szCs w:val="28"/>
          <w:lang w:eastAsia="en-US"/>
        </w:rPr>
        <w:t xml:space="preserve">2 </w:t>
      </w:r>
      <w:r w:rsidR="00262BF0" w:rsidRPr="00D62879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306222" w:rsidRDefault="00306222" w:rsidP="00262BF0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D0639">
        <w:rPr>
          <w:sz w:val="28"/>
          <w:szCs w:val="28"/>
        </w:rPr>
        <w:t>) СМСП в текущем финансовом году не являлся получателем субсидии субъектам малого и среднего предпринимательства, осуществляющим деятельность в сфере туризма, субсидии субъектам малого и среднего предпринимательства в целях возмещения части затрат, связанных с осуществлением деятельности в сфере туризма, субсидии субъектам малого и среднего предпринимательства на строительство тепличного комплекса.</w:t>
      </w:r>
    </w:p>
    <w:p w:rsidR="009351F0" w:rsidRPr="00D62879" w:rsidRDefault="009351F0" w:rsidP="00262BF0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1E3A37">
        <w:rPr>
          <w:rFonts w:eastAsiaTheme="minorHAnsi"/>
          <w:sz w:val="28"/>
          <w:szCs w:val="28"/>
          <w:lang w:eastAsia="en-US"/>
        </w:rPr>
        <w:t xml:space="preserve">22) у СМСП отсутствует действующий договор о предоставлении субсидии начинающим субъектам малого </w:t>
      </w:r>
      <w:r w:rsidRPr="00901FAB">
        <w:rPr>
          <w:rFonts w:eastAsiaTheme="minorHAnsi"/>
          <w:sz w:val="28"/>
          <w:szCs w:val="28"/>
          <w:lang w:eastAsia="en-US"/>
        </w:rPr>
        <w:t>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на дату предоставления документов на получение субсидии</w:t>
      </w:r>
      <w:r>
        <w:rPr>
          <w:rFonts w:eastAsiaTheme="minorHAnsi"/>
          <w:sz w:val="28"/>
          <w:szCs w:val="28"/>
          <w:lang w:eastAsia="en-US"/>
        </w:rPr>
        <w:t>.</w:t>
      </w:r>
      <w:bookmarkStart w:id="8" w:name="_GoBack"/>
      <w:bookmarkEnd w:id="8"/>
    </w:p>
    <w:bookmarkEnd w:id="7"/>
    <w:p w:rsidR="00E4251F" w:rsidRPr="00545166" w:rsidRDefault="000A6588" w:rsidP="001033EF">
      <w:pPr>
        <w:ind w:right="283" w:firstLine="709"/>
        <w:jc w:val="both"/>
        <w:rPr>
          <w:sz w:val="28"/>
          <w:szCs w:val="28"/>
        </w:rPr>
      </w:pPr>
      <w:r w:rsidRPr="00D62879">
        <w:rPr>
          <w:sz w:val="28"/>
          <w:szCs w:val="28"/>
        </w:rPr>
        <w:t>5</w:t>
      </w:r>
      <w:r w:rsidR="00E4251F" w:rsidRPr="00D62879">
        <w:rPr>
          <w:sz w:val="28"/>
          <w:szCs w:val="28"/>
        </w:rPr>
        <w:t xml:space="preserve">. СМСП представляет заявление на предоставление субсидии и документы, прилагаемые к нему (далее </w:t>
      </w:r>
      <w:r w:rsidR="00AD7E83" w:rsidRPr="00D62879">
        <w:rPr>
          <w:bCs/>
          <w:color w:val="000000" w:themeColor="text1"/>
          <w:sz w:val="28"/>
          <w:szCs w:val="28"/>
        </w:rPr>
        <w:t xml:space="preserve">в настоящем </w:t>
      </w:r>
      <w:r w:rsidR="00DA09FB" w:rsidRPr="00D62879">
        <w:rPr>
          <w:bCs/>
          <w:color w:val="000000" w:themeColor="text1"/>
          <w:sz w:val="28"/>
          <w:szCs w:val="28"/>
        </w:rPr>
        <w:t>П</w:t>
      </w:r>
      <w:r w:rsidR="00AD7E83" w:rsidRPr="00D62879">
        <w:rPr>
          <w:bCs/>
          <w:color w:val="000000" w:themeColor="text1"/>
          <w:sz w:val="28"/>
          <w:szCs w:val="28"/>
        </w:rPr>
        <w:t>орядке</w:t>
      </w:r>
      <w:r w:rsidR="00DA09FB" w:rsidRPr="00D62879">
        <w:rPr>
          <w:bCs/>
          <w:color w:val="000000" w:themeColor="text1"/>
          <w:sz w:val="28"/>
          <w:szCs w:val="28"/>
        </w:rPr>
        <w:t xml:space="preserve"> </w:t>
      </w:r>
      <w:r w:rsidR="00E4251F" w:rsidRPr="00D62879">
        <w:rPr>
          <w:sz w:val="28"/>
          <w:szCs w:val="28"/>
        </w:rPr>
        <w:t xml:space="preserve">– заявка) </w:t>
      </w:r>
      <w:r w:rsidR="00DB0915" w:rsidRPr="00D62879">
        <w:rPr>
          <w:sz w:val="28"/>
          <w:szCs w:val="28"/>
        </w:rPr>
        <w:t xml:space="preserve">в </w:t>
      </w:r>
      <w:r w:rsidR="00E91FDE" w:rsidRPr="00D62879">
        <w:rPr>
          <w:sz w:val="28"/>
          <w:szCs w:val="28"/>
        </w:rPr>
        <w:t>автономную некоммерческую организацию</w:t>
      </w:r>
      <w:r w:rsidR="00DB0915" w:rsidRPr="00D62879">
        <w:rPr>
          <w:sz w:val="28"/>
          <w:szCs w:val="28"/>
        </w:rPr>
        <w:t xml:space="preserve"> «Камчатский центр поддержки предпринимательства» (далее</w:t>
      </w:r>
      <w:r w:rsidR="00AD7E83" w:rsidRPr="00D62879">
        <w:rPr>
          <w:sz w:val="28"/>
          <w:szCs w:val="28"/>
        </w:rPr>
        <w:t xml:space="preserve"> </w:t>
      </w:r>
      <w:r w:rsidR="00AD7E83" w:rsidRPr="00D62879">
        <w:rPr>
          <w:bCs/>
          <w:color w:val="000000" w:themeColor="text1"/>
          <w:sz w:val="28"/>
          <w:szCs w:val="28"/>
        </w:rPr>
        <w:t>в настоящем порядке</w:t>
      </w:r>
      <w:r w:rsidR="00DB0915" w:rsidRPr="003E2AF0">
        <w:rPr>
          <w:sz w:val="28"/>
          <w:szCs w:val="28"/>
        </w:rPr>
        <w:t xml:space="preserve"> – Центр)</w:t>
      </w:r>
      <w:r w:rsidR="00DB0915">
        <w:rPr>
          <w:sz w:val="28"/>
          <w:szCs w:val="28"/>
        </w:rPr>
        <w:t xml:space="preserve"> </w:t>
      </w:r>
      <w:r w:rsidR="00E4251F" w:rsidRPr="00545166">
        <w:rPr>
          <w:sz w:val="28"/>
          <w:szCs w:val="28"/>
        </w:rPr>
        <w:t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</w:t>
      </w:r>
      <w:r w:rsidR="00E4251F" w:rsidRPr="00C726EC">
        <w:rPr>
          <w:sz w:val="28"/>
          <w:szCs w:val="28"/>
        </w:rPr>
        <w:t xml:space="preserve">: </w:t>
      </w:r>
      <w:hyperlink r:id="rId6" w:history="1">
        <w:r w:rsidR="00E4251F" w:rsidRPr="001D4DC8">
          <w:rPr>
            <w:rStyle w:val="a3"/>
            <w:color w:val="auto"/>
            <w:sz w:val="28"/>
            <w:szCs w:val="28"/>
            <w:u w:val="none"/>
          </w:rPr>
          <w:t>http://www.</w:t>
        </w:r>
        <w:proofErr w:type="spellStart"/>
        <w:r w:rsidR="00E4251F" w:rsidRPr="001D4DC8">
          <w:rPr>
            <w:rStyle w:val="a3"/>
            <w:color w:val="auto"/>
            <w:sz w:val="28"/>
            <w:szCs w:val="28"/>
            <w:u w:val="none"/>
            <w:lang w:val="en-US"/>
          </w:rPr>
          <w:t>kam</w:t>
        </w:r>
        <w:proofErr w:type="spellEnd"/>
        <w:r w:rsidR="00E4251F" w:rsidRPr="001D4DC8">
          <w:rPr>
            <w:rStyle w:val="a3"/>
            <w:color w:val="auto"/>
            <w:sz w:val="28"/>
            <w:szCs w:val="28"/>
            <w:u w:val="none"/>
          </w:rPr>
          <w:t>gov.ru</w:t>
        </w:r>
      </w:hyperlink>
      <w:r w:rsidR="00E4251F" w:rsidRPr="001D4DC8">
        <w:rPr>
          <w:sz w:val="28"/>
          <w:szCs w:val="28"/>
        </w:rPr>
        <w:t>.</w:t>
      </w:r>
    </w:p>
    <w:p w:rsidR="00E4251F" w:rsidRPr="00545166" w:rsidRDefault="000A6588" w:rsidP="001033EF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251F" w:rsidRPr="00545166">
        <w:rPr>
          <w:sz w:val="28"/>
          <w:szCs w:val="28"/>
        </w:rPr>
        <w:t xml:space="preserve">. Заявка может быть передана в Центр курьерской службой доставки, направлена посредством почтовой связи или представлена лично СМСП либо его </w:t>
      </w:r>
      <w:r w:rsidR="00E4251F" w:rsidRPr="00545166">
        <w:rPr>
          <w:color w:val="000000"/>
          <w:sz w:val="28"/>
          <w:szCs w:val="28"/>
        </w:rPr>
        <w:t>представителем.</w:t>
      </w:r>
      <w:r w:rsidR="00E4251F" w:rsidRPr="00545166">
        <w:rPr>
          <w:color w:val="FF0000"/>
          <w:sz w:val="28"/>
          <w:szCs w:val="28"/>
        </w:rPr>
        <w:t xml:space="preserve"> </w:t>
      </w:r>
      <w:r w:rsidR="00E4251F" w:rsidRPr="00545166">
        <w:rPr>
          <w:sz w:val="28"/>
          <w:szCs w:val="28"/>
        </w:rPr>
        <w:t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E4251F" w:rsidRPr="00545166" w:rsidRDefault="000A6588" w:rsidP="001033EF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251F" w:rsidRPr="00545166">
        <w:rPr>
          <w:sz w:val="28"/>
          <w:szCs w:val="28"/>
        </w:rPr>
        <w:t xml:space="preserve">. Заявки регистрируются в журнале </w:t>
      </w:r>
      <w:r w:rsidR="00E4251F" w:rsidRPr="00CC2F84">
        <w:rPr>
          <w:sz w:val="28"/>
          <w:szCs w:val="28"/>
        </w:rPr>
        <w:t xml:space="preserve">регистрации заявлений на предоставление субсидий. В случае личного представления заявки </w:t>
      </w:r>
      <w:r w:rsidR="005040F4" w:rsidRPr="00CC2F84">
        <w:rPr>
          <w:sz w:val="28"/>
          <w:szCs w:val="28"/>
        </w:rPr>
        <w:t xml:space="preserve">СМСП либо его представителем </w:t>
      </w:r>
      <w:r w:rsidR="00E4251F" w:rsidRPr="00CC2F84">
        <w:rPr>
          <w:sz w:val="28"/>
          <w:szCs w:val="28"/>
        </w:rPr>
        <w:t>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</w:t>
      </w:r>
      <w:r w:rsidR="00E4251F" w:rsidRPr="00545166">
        <w:rPr>
          <w:sz w:val="28"/>
          <w:szCs w:val="28"/>
        </w:rPr>
        <w:t>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E4251F" w:rsidRPr="00545166" w:rsidRDefault="000A6588" w:rsidP="001033EF">
      <w:pPr>
        <w:ind w:right="28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E4251F" w:rsidRPr="00545166">
        <w:rPr>
          <w:bCs/>
          <w:sz w:val="28"/>
          <w:szCs w:val="28"/>
        </w:rPr>
        <w:t xml:space="preserve">. </w:t>
      </w:r>
      <w:r w:rsidR="00E4251F" w:rsidRPr="00545166">
        <w:rPr>
          <w:sz w:val="28"/>
          <w:szCs w:val="28"/>
        </w:rPr>
        <w:t xml:space="preserve">Датой и временем поступления заявки считаются дата и время их получения Центром. </w:t>
      </w:r>
    </w:p>
    <w:p w:rsidR="00E4251F" w:rsidRPr="00545166" w:rsidRDefault="000A6588" w:rsidP="001033EF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251F" w:rsidRPr="00545166">
        <w:rPr>
          <w:sz w:val="28"/>
          <w:szCs w:val="28"/>
        </w:rPr>
        <w:t>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E4251F" w:rsidRPr="00545166" w:rsidRDefault="000A6588" w:rsidP="001033EF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4251F" w:rsidRPr="00545166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E4251F" w:rsidRPr="00545166" w:rsidRDefault="00E4251F" w:rsidP="001033EF">
      <w:pPr>
        <w:ind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1</w:t>
      </w:r>
      <w:r w:rsidR="000A6588">
        <w:rPr>
          <w:sz w:val="28"/>
          <w:szCs w:val="28"/>
        </w:rPr>
        <w:t>1</w:t>
      </w:r>
      <w:r w:rsidRPr="00545166">
        <w:rPr>
          <w:sz w:val="28"/>
          <w:szCs w:val="28"/>
        </w:rPr>
        <w:t>. Центр в течение 3 рабочих дней со дня поступления заявки запрашивает у Агентства:</w:t>
      </w:r>
    </w:p>
    <w:p w:rsidR="00E4251F" w:rsidRPr="00545166" w:rsidRDefault="00E4251F" w:rsidP="001033EF">
      <w:pPr>
        <w:ind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E4251F" w:rsidRPr="00545166" w:rsidRDefault="00E4251F" w:rsidP="001033EF">
      <w:pPr>
        <w:ind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E4251F" w:rsidRPr="00545166" w:rsidRDefault="00E4251F" w:rsidP="001033EF">
      <w:pPr>
        <w:ind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3) сведения о СМСП, содержащиеся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отсутствии в заявке документов, содержащих данные сведения).</w:t>
      </w:r>
    </w:p>
    <w:p w:rsidR="00E4251F" w:rsidRPr="00545166" w:rsidRDefault="00E4251F" w:rsidP="001033EF">
      <w:pPr>
        <w:ind w:right="283" w:firstLine="708"/>
        <w:jc w:val="both"/>
      </w:pPr>
      <w:r w:rsidRPr="00545166">
        <w:rPr>
          <w:sz w:val="28"/>
          <w:lang w:eastAsia="x-none"/>
        </w:rPr>
        <w:t xml:space="preserve">4) </w:t>
      </w:r>
      <w:r w:rsidR="00156580" w:rsidRPr="00545166">
        <w:rPr>
          <w:sz w:val="28"/>
          <w:lang w:eastAsia="x-none"/>
        </w:rPr>
        <w:t>с</w:t>
      </w:r>
      <w:r w:rsidRPr="00545166">
        <w:rPr>
          <w:sz w:val="28"/>
          <w:lang w:eastAsia="x-none"/>
        </w:rPr>
        <w:t xml:space="preserve">ведения о </w:t>
      </w:r>
      <w:r w:rsidRPr="00545166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4251F" w:rsidRPr="00545166" w:rsidRDefault="00E4251F" w:rsidP="001033EF">
      <w:pPr>
        <w:ind w:right="283" w:firstLine="709"/>
        <w:jc w:val="both"/>
        <w:rPr>
          <w:sz w:val="28"/>
          <w:szCs w:val="28"/>
        </w:rPr>
      </w:pPr>
      <w:r w:rsidRPr="00545166">
        <w:rPr>
          <w:rFonts w:eastAsiaTheme="minorHAnsi"/>
          <w:sz w:val="28"/>
          <w:szCs w:val="28"/>
          <w:lang w:eastAsia="en-US"/>
        </w:rPr>
        <w:t xml:space="preserve">5) </w:t>
      </w:r>
      <w:r w:rsidR="00156580" w:rsidRPr="00545166">
        <w:rPr>
          <w:rFonts w:eastAsiaTheme="minorHAnsi"/>
          <w:sz w:val="28"/>
          <w:szCs w:val="28"/>
          <w:lang w:eastAsia="en-US"/>
        </w:rPr>
        <w:t>с</w:t>
      </w:r>
      <w:r w:rsidRPr="00545166">
        <w:rPr>
          <w:rFonts w:eastAsiaTheme="minorHAnsi"/>
          <w:sz w:val="28"/>
          <w:szCs w:val="28"/>
          <w:lang w:eastAsia="en-US"/>
        </w:rPr>
        <w:t>ведения о наличии действующей государственной поддержки, на дату предоставления документов на получени</w:t>
      </w:r>
      <w:r w:rsidR="00CD1923">
        <w:rPr>
          <w:rFonts w:eastAsiaTheme="minorHAnsi"/>
          <w:sz w:val="28"/>
          <w:szCs w:val="28"/>
          <w:lang w:eastAsia="en-US"/>
        </w:rPr>
        <w:t>е</w:t>
      </w:r>
      <w:r w:rsidRPr="00545166">
        <w:rPr>
          <w:rFonts w:eastAsiaTheme="minorHAnsi"/>
          <w:sz w:val="28"/>
          <w:szCs w:val="28"/>
          <w:lang w:eastAsia="en-US"/>
        </w:rPr>
        <w:t xml:space="preserve">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623D35">
        <w:rPr>
          <w:rFonts w:eastAsiaTheme="minorHAnsi"/>
          <w:sz w:val="28"/>
          <w:szCs w:val="28"/>
          <w:lang w:eastAsia="en-US"/>
        </w:rPr>
        <w:t>2</w:t>
      </w:r>
      <w:r w:rsidRPr="00545166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E4251F" w:rsidRPr="00CC2F84" w:rsidRDefault="00E4251F" w:rsidP="001033EF">
      <w:pPr>
        <w:ind w:right="283" w:firstLine="709"/>
        <w:jc w:val="both"/>
        <w:rPr>
          <w:sz w:val="28"/>
          <w:szCs w:val="28"/>
        </w:rPr>
      </w:pPr>
      <w:r w:rsidRPr="00545166">
        <w:rPr>
          <w:sz w:val="28"/>
          <w:szCs w:val="28"/>
        </w:rPr>
        <w:t>1</w:t>
      </w:r>
      <w:r w:rsidR="00623D35">
        <w:rPr>
          <w:sz w:val="28"/>
          <w:szCs w:val="28"/>
        </w:rPr>
        <w:t>2</w:t>
      </w:r>
      <w:r w:rsidRPr="00545166">
        <w:rPr>
          <w:sz w:val="28"/>
          <w:szCs w:val="28"/>
        </w:rPr>
        <w:t xml:space="preserve">. Агентство в </w:t>
      </w:r>
      <w:r w:rsidRPr="00CC2F84">
        <w:rPr>
          <w:sz w:val="28"/>
          <w:szCs w:val="28"/>
        </w:rPr>
        <w:t xml:space="preserve">течение 10 рабочих дней </w:t>
      </w:r>
      <w:r w:rsidR="005040F4" w:rsidRPr="00CC2F84">
        <w:rPr>
          <w:sz w:val="28"/>
          <w:szCs w:val="28"/>
        </w:rPr>
        <w:t xml:space="preserve">со дня поступления запроса </w:t>
      </w:r>
      <w:r w:rsidRPr="00CC2F84">
        <w:rPr>
          <w:sz w:val="28"/>
          <w:szCs w:val="28"/>
        </w:rPr>
        <w:t>представляет в Центр сведения, указанные в части 1</w:t>
      </w:r>
      <w:r w:rsidR="00623D35">
        <w:rPr>
          <w:sz w:val="28"/>
          <w:szCs w:val="28"/>
        </w:rPr>
        <w:t>1</w:t>
      </w:r>
      <w:r w:rsidRPr="00CC2F84">
        <w:rPr>
          <w:sz w:val="28"/>
          <w:szCs w:val="28"/>
        </w:rPr>
        <w:t xml:space="preserve"> настоящего Порядка.</w:t>
      </w:r>
    </w:p>
    <w:p w:rsidR="00E4251F" w:rsidRPr="00CC2F84" w:rsidRDefault="00E4251F" w:rsidP="001033EF">
      <w:pPr>
        <w:tabs>
          <w:tab w:val="left" w:pos="1134"/>
        </w:tabs>
        <w:ind w:right="283" w:firstLine="709"/>
        <w:jc w:val="both"/>
        <w:rPr>
          <w:color w:val="000000" w:themeColor="text1"/>
          <w:sz w:val="28"/>
          <w:szCs w:val="28"/>
        </w:rPr>
      </w:pPr>
      <w:r w:rsidRPr="00CC2F84">
        <w:rPr>
          <w:sz w:val="28"/>
          <w:szCs w:val="28"/>
        </w:rPr>
        <w:t>1</w:t>
      </w:r>
      <w:r w:rsidR="00623D35">
        <w:rPr>
          <w:sz w:val="28"/>
          <w:szCs w:val="28"/>
        </w:rPr>
        <w:t>3</w:t>
      </w:r>
      <w:r w:rsidRPr="00CC2F84">
        <w:rPr>
          <w:sz w:val="28"/>
          <w:szCs w:val="28"/>
        </w:rPr>
        <w:t xml:space="preserve">. </w:t>
      </w:r>
      <w:r w:rsidRPr="00CC2F84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E4251F" w:rsidRPr="00CC2F84" w:rsidRDefault="00E4251F" w:rsidP="001033EF">
      <w:pPr>
        <w:tabs>
          <w:tab w:val="left" w:pos="1134"/>
        </w:tabs>
        <w:ind w:right="283" w:firstLine="709"/>
        <w:jc w:val="both"/>
        <w:rPr>
          <w:color w:val="000000" w:themeColor="text1"/>
          <w:sz w:val="28"/>
          <w:szCs w:val="28"/>
        </w:rPr>
      </w:pPr>
      <w:r w:rsidRPr="00CC2F84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</w:t>
      </w:r>
      <w:r w:rsidRPr="00CC2F84">
        <w:rPr>
          <w:sz w:val="28"/>
          <w:szCs w:val="28"/>
        </w:rPr>
        <w:t>.</w:t>
      </w:r>
    </w:p>
    <w:p w:rsidR="00E4251F" w:rsidRPr="00CC2F84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CC2F84">
        <w:rPr>
          <w:sz w:val="28"/>
          <w:szCs w:val="28"/>
        </w:rPr>
        <w:t>1</w:t>
      </w:r>
      <w:r w:rsidR="00623D35">
        <w:rPr>
          <w:sz w:val="28"/>
          <w:szCs w:val="28"/>
          <w:lang w:val="ru-RU"/>
        </w:rPr>
        <w:t>4</w:t>
      </w:r>
      <w:r w:rsidRPr="00CC2F84">
        <w:rPr>
          <w:sz w:val="28"/>
          <w:szCs w:val="28"/>
        </w:rPr>
        <w:t>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E4251F" w:rsidRPr="00CC2F84" w:rsidRDefault="00E4251F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CC2F84">
        <w:rPr>
          <w:color w:val="000000" w:themeColor="text1"/>
          <w:sz w:val="28"/>
          <w:szCs w:val="28"/>
        </w:rPr>
        <w:t>1</w:t>
      </w:r>
      <w:r w:rsidR="00623D35">
        <w:rPr>
          <w:color w:val="000000" w:themeColor="text1"/>
          <w:sz w:val="28"/>
          <w:szCs w:val="28"/>
        </w:rPr>
        <w:t>5</w:t>
      </w:r>
      <w:r w:rsidRPr="00CC2F84">
        <w:rPr>
          <w:color w:val="000000" w:themeColor="text1"/>
          <w:sz w:val="28"/>
          <w:szCs w:val="28"/>
        </w:rPr>
        <w:t xml:space="preserve">. Протокол заседания комиссии направляется в </w:t>
      </w:r>
      <w:r w:rsidR="004E2DEE" w:rsidRPr="00CC2F84">
        <w:rPr>
          <w:color w:val="000000" w:themeColor="text1"/>
          <w:sz w:val="28"/>
          <w:szCs w:val="28"/>
        </w:rPr>
        <w:t>Агентство</w:t>
      </w:r>
      <w:r w:rsidRPr="00CC2F84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:rsidR="00E4251F" w:rsidRPr="00CC2F84" w:rsidRDefault="00E4251F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CC2F84">
        <w:rPr>
          <w:color w:val="000000" w:themeColor="text1"/>
          <w:sz w:val="28"/>
          <w:szCs w:val="28"/>
        </w:rPr>
        <w:t>1</w:t>
      </w:r>
      <w:r w:rsidR="00623D35">
        <w:rPr>
          <w:color w:val="000000" w:themeColor="text1"/>
          <w:sz w:val="28"/>
          <w:szCs w:val="28"/>
        </w:rPr>
        <w:t>6</w:t>
      </w:r>
      <w:r w:rsidRPr="00CC2F84">
        <w:rPr>
          <w:color w:val="000000" w:themeColor="text1"/>
          <w:sz w:val="28"/>
          <w:szCs w:val="28"/>
        </w:rPr>
        <w:t xml:space="preserve">. Решение о предоставлении субсидии либо об отказе в ее предоставлении принимается </w:t>
      </w:r>
      <w:r w:rsidR="004E2DEE" w:rsidRPr="00CC2F84">
        <w:rPr>
          <w:color w:val="000000" w:themeColor="text1"/>
          <w:sz w:val="28"/>
          <w:szCs w:val="28"/>
        </w:rPr>
        <w:t>Агентством</w:t>
      </w:r>
      <w:r w:rsidRPr="00CC2F84">
        <w:rPr>
          <w:color w:val="000000" w:themeColor="text1"/>
          <w:sz w:val="28"/>
          <w:szCs w:val="28"/>
        </w:rPr>
        <w:t xml:space="preserve"> с учетом рекомендации комиссии.</w:t>
      </w:r>
    </w:p>
    <w:p w:rsidR="00E4251F" w:rsidRPr="00CC2F84" w:rsidRDefault="00E4251F" w:rsidP="001033EF">
      <w:pPr>
        <w:ind w:right="283" w:firstLine="709"/>
        <w:jc w:val="both"/>
        <w:rPr>
          <w:sz w:val="28"/>
          <w:szCs w:val="28"/>
        </w:rPr>
      </w:pPr>
      <w:r w:rsidRPr="00CC2F84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517E62" w:rsidRPr="00D62879">
        <w:rPr>
          <w:color w:val="000000" w:themeColor="text1"/>
          <w:sz w:val="28"/>
          <w:szCs w:val="28"/>
        </w:rPr>
        <w:t>рабочих</w:t>
      </w:r>
      <w:r w:rsidRPr="00D62879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</w:t>
      </w:r>
    </w:p>
    <w:p w:rsidR="00E4251F" w:rsidRPr="00CC2F84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CC2F84">
        <w:rPr>
          <w:sz w:val="28"/>
          <w:szCs w:val="28"/>
        </w:rPr>
        <w:t>1</w:t>
      </w:r>
      <w:r w:rsidR="00623D35">
        <w:rPr>
          <w:sz w:val="28"/>
          <w:szCs w:val="28"/>
          <w:lang w:val="ru-RU"/>
        </w:rPr>
        <w:t>7</w:t>
      </w:r>
      <w:r w:rsidRPr="00CC2F84">
        <w:rPr>
          <w:sz w:val="28"/>
          <w:szCs w:val="28"/>
        </w:rPr>
        <w:t>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E4251F" w:rsidRPr="00CC2F84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CC2F84">
        <w:rPr>
          <w:sz w:val="28"/>
          <w:szCs w:val="28"/>
        </w:rPr>
        <w:t>1</w:t>
      </w:r>
      <w:r w:rsidR="008D124F">
        <w:rPr>
          <w:sz w:val="28"/>
          <w:szCs w:val="28"/>
          <w:lang w:val="ru-RU"/>
        </w:rPr>
        <w:t>8</w:t>
      </w:r>
      <w:r w:rsidRPr="00CC2F84">
        <w:rPr>
          <w:sz w:val="28"/>
          <w:szCs w:val="28"/>
        </w:rPr>
        <w:t>. Основаниями для отказа в предоставлении субсидии являются:</w:t>
      </w:r>
    </w:p>
    <w:p w:rsidR="00E4251F" w:rsidRPr="00CC2F84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CC2F84">
        <w:rPr>
          <w:sz w:val="28"/>
          <w:szCs w:val="28"/>
        </w:rPr>
        <w:t xml:space="preserve">1) </w:t>
      </w:r>
      <w:r w:rsidRPr="00CC2F84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7D5EFD">
        <w:rPr>
          <w:color w:val="000000" w:themeColor="text1"/>
          <w:sz w:val="28"/>
          <w:szCs w:val="28"/>
          <w:lang w:val="ru-RU"/>
        </w:rPr>
        <w:t>8</w:t>
      </w:r>
      <w:r w:rsidRPr="00CC2F84">
        <w:rPr>
          <w:color w:val="000000" w:themeColor="text1"/>
          <w:sz w:val="28"/>
          <w:szCs w:val="28"/>
        </w:rPr>
        <w:t xml:space="preserve"> части </w:t>
      </w:r>
      <w:r w:rsidR="008D124F">
        <w:rPr>
          <w:color w:val="000000" w:themeColor="text1"/>
          <w:sz w:val="28"/>
          <w:szCs w:val="28"/>
          <w:lang w:val="ru-RU"/>
        </w:rPr>
        <w:t>4</w:t>
      </w:r>
      <w:r w:rsidRPr="00CC2F84">
        <w:rPr>
          <w:color w:val="000000" w:themeColor="text1"/>
          <w:sz w:val="28"/>
          <w:szCs w:val="28"/>
        </w:rPr>
        <w:t xml:space="preserve"> настоящего Порядка</w:t>
      </w:r>
      <w:r w:rsidRPr="00CC2F84">
        <w:rPr>
          <w:sz w:val="28"/>
          <w:szCs w:val="28"/>
        </w:rPr>
        <w:t>;</w:t>
      </w:r>
    </w:p>
    <w:p w:rsidR="00E4251F" w:rsidRPr="00CC2F84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CC2F84">
        <w:rPr>
          <w:sz w:val="28"/>
          <w:szCs w:val="28"/>
        </w:rPr>
        <w:t>2) предоставление СМСП недостоверных сведений и (или) документов;</w:t>
      </w:r>
    </w:p>
    <w:p w:rsidR="00E4251F" w:rsidRPr="00CC2F84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CC2F84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E4251F" w:rsidRPr="00CC2F84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CC2F84">
        <w:rPr>
          <w:sz w:val="28"/>
          <w:szCs w:val="28"/>
        </w:rPr>
        <w:t>4) 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4251F" w:rsidRPr="00CC2F84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CC2F84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E4251F" w:rsidRPr="00CC2F84" w:rsidRDefault="008D124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19</w:t>
      </w:r>
      <w:r w:rsidR="00E4251F" w:rsidRPr="00CC2F84">
        <w:rPr>
          <w:sz w:val="28"/>
          <w:szCs w:val="28"/>
        </w:rPr>
        <w:t xml:space="preserve">. </w:t>
      </w:r>
      <w:r w:rsidR="00E4251F" w:rsidRPr="00CC2F84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="00E4251F" w:rsidRPr="00CC2F84">
        <w:rPr>
          <w:sz w:val="28"/>
          <w:szCs w:val="28"/>
        </w:rPr>
        <w:t xml:space="preserve">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:rsidR="004E2DEE" w:rsidRPr="00CC2F84" w:rsidRDefault="00E4251F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CC2F84">
        <w:rPr>
          <w:color w:val="000000" w:themeColor="text1"/>
          <w:sz w:val="28"/>
          <w:szCs w:val="28"/>
        </w:rPr>
        <w:t>2</w:t>
      </w:r>
      <w:r w:rsidR="008D124F">
        <w:rPr>
          <w:color w:val="000000" w:themeColor="text1"/>
          <w:sz w:val="28"/>
          <w:szCs w:val="28"/>
        </w:rPr>
        <w:t>0</w:t>
      </w:r>
      <w:r w:rsidRPr="00CC2F84">
        <w:rPr>
          <w:color w:val="000000" w:themeColor="text1"/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Pr="00CC2F84">
        <w:rPr>
          <w:sz w:val="28"/>
          <w:szCs w:val="28"/>
        </w:rPr>
        <w:t>направляет в адрес СМСП</w:t>
      </w:r>
      <w:r w:rsidR="004E2DEE" w:rsidRPr="00CC2F84">
        <w:rPr>
          <w:sz w:val="28"/>
          <w:szCs w:val="28"/>
        </w:rPr>
        <w:t xml:space="preserve"> уведомление о принятом решении</w:t>
      </w:r>
      <w:r w:rsidRPr="00CC2F84">
        <w:rPr>
          <w:sz w:val="28"/>
          <w:szCs w:val="28"/>
        </w:rPr>
        <w:t xml:space="preserve"> </w:t>
      </w:r>
      <w:r w:rsidR="004E2DEE" w:rsidRPr="00CC2F84">
        <w:rPr>
          <w:sz w:val="28"/>
          <w:szCs w:val="28"/>
        </w:rPr>
        <w:t xml:space="preserve">и подготавливает договор </w:t>
      </w:r>
      <w:r w:rsidR="004E2DEE" w:rsidRPr="00CC2F84">
        <w:rPr>
          <w:color w:val="000000" w:themeColor="text1"/>
          <w:sz w:val="28"/>
          <w:szCs w:val="28"/>
        </w:rPr>
        <w:t xml:space="preserve">о предоставлении субсидии </w:t>
      </w:r>
      <w:r w:rsidR="004E2DEE" w:rsidRPr="00CC2F84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="004E2DEE" w:rsidRPr="00CC2F84">
        <w:rPr>
          <w:color w:val="000000" w:themeColor="text1"/>
          <w:sz w:val="28"/>
          <w:szCs w:val="28"/>
        </w:rPr>
        <w:t xml:space="preserve">. </w:t>
      </w:r>
    </w:p>
    <w:p w:rsidR="004E2DEE" w:rsidRPr="00CC2F84" w:rsidRDefault="004E2DEE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CC2F84">
        <w:rPr>
          <w:sz w:val="28"/>
          <w:szCs w:val="28"/>
        </w:rPr>
        <w:t>Агентство в течение</w:t>
      </w:r>
      <w:r w:rsidRPr="00CC2F84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предоставлении субсидии заключает с СМСП договор о предоставлении субсидии.</w:t>
      </w:r>
    </w:p>
    <w:p w:rsidR="00E4251F" w:rsidRPr="00CC2F84" w:rsidRDefault="00E4251F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CC2F84">
        <w:rPr>
          <w:color w:val="000000" w:themeColor="text1"/>
          <w:sz w:val="28"/>
          <w:szCs w:val="28"/>
        </w:rPr>
        <w:t xml:space="preserve">В случае если СМСП не подписал договор о предоставлении субсидии в течение 30 календарных дней со дня принятия </w:t>
      </w:r>
      <w:r w:rsidR="004E2DEE" w:rsidRPr="00CC2F84">
        <w:rPr>
          <w:color w:val="000000" w:themeColor="text1"/>
          <w:sz w:val="28"/>
          <w:szCs w:val="28"/>
        </w:rPr>
        <w:t>Агентством</w:t>
      </w:r>
      <w:r w:rsidRPr="00CC2F84">
        <w:rPr>
          <w:color w:val="000000" w:themeColor="text1"/>
          <w:sz w:val="28"/>
          <w:szCs w:val="28"/>
        </w:rPr>
        <w:t xml:space="preserve"> решения о предоставлении субсидии, это расценивается как отказ СМСП от получения субсидии.</w:t>
      </w:r>
    </w:p>
    <w:p w:rsidR="00E4251F" w:rsidRPr="00CC2F84" w:rsidRDefault="00E4251F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D62879">
        <w:rPr>
          <w:sz w:val="28"/>
          <w:szCs w:val="28"/>
        </w:rPr>
        <w:t>2</w:t>
      </w:r>
      <w:r w:rsidR="002279D5" w:rsidRPr="00D62879">
        <w:rPr>
          <w:sz w:val="28"/>
          <w:szCs w:val="28"/>
        </w:rPr>
        <w:t>1</w:t>
      </w:r>
      <w:r w:rsidRPr="00D62879">
        <w:rPr>
          <w:sz w:val="28"/>
          <w:szCs w:val="28"/>
        </w:rPr>
        <w:t xml:space="preserve">. Обязательным условием предоставления субсидии, </w:t>
      </w:r>
      <w:r w:rsidR="00804EB1" w:rsidRPr="00D62879">
        <w:rPr>
          <w:color w:val="000000" w:themeColor="text1"/>
          <w:sz w:val="28"/>
          <w:szCs w:val="28"/>
        </w:rPr>
        <w:t xml:space="preserve">включаемым в договор о предоставлении </w:t>
      </w:r>
      <w:r w:rsidR="00EB000D" w:rsidRPr="00D62879">
        <w:rPr>
          <w:color w:val="000000" w:themeColor="text1"/>
          <w:sz w:val="28"/>
          <w:szCs w:val="28"/>
        </w:rPr>
        <w:t>субсидии</w:t>
      </w:r>
      <w:r w:rsidR="00804EB1" w:rsidRPr="00D62879">
        <w:rPr>
          <w:sz w:val="28"/>
          <w:szCs w:val="28"/>
        </w:rPr>
        <w:t xml:space="preserve"> </w:t>
      </w:r>
      <w:r w:rsidR="00804EB1" w:rsidRPr="00D62879">
        <w:rPr>
          <w:color w:val="000000" w:themeColor="text1"/>
          <w:sz w:val="28"/>
          <w:szCs w:val="28"/>
        </w:rPr>
        <w:t xml:space="preserve">и договоры (соглашения), заключенные в целях исполнения обязательств по договору о предоставлении </w:t>
      </w:r>
      <w:r w:rsidR="00EB000D" w:rsidRPr="00D62879">
        <w:rPr>
          <w:color w:val="000000" w:themeColor="text1"/>
          <w:sz w:val="28"/>
          <w:szCs w:val="28"/>
        </w:rPr>
        <w:t>субсидии</w:t>
      </w:r>
      <w:r w:rsidR="00804EB1" w:rsidRPr="00D62879">
        <w:rPr>
          <w:color w:val="000000" w:themeColor="text1"/>
          <w:sz w:val="28"/>
          <w:szCs w:val="28"/>
        </w:rPr>
        <w:t>, является согласие СМ</w:t>
      </w:r>
      <w:r w:rsidR="00EB000D" w:rsidRPr="00D62879">
        <w:rPr>
          <w:color w:val="000000" w:themeColor="text1"/>
          <w:sz w:val="28"/>
          <w:szCs w:val="28"/>
        </w:rPr>
        <w:t>С</w:t>
      </w:r>
      <w:r w:rsidR="00804EB1" w:rsidRPr="00D62879">
        <w:rPr>
          <w:color w:val="000000" w:themeColor="text1"/>
          <w:sz w:val="28"/>
          <w:szCs w:val="28"/>
        </w:rPr>
        <w:t>П и лиц, являющихся поставщиками (подрядчиками, исполнителями) по</w:t>
      </w:r>
      <w:r w:rsidR="00804EB1" w:rsidRPr="00D62879">
        <w:t xml:space="preserve"> </w:t>
      </w:r>
      <w:r w:rsidR="00804EB1" w:rsidRPr="00D62879">
        <w:rPr>
          <w:sz w:val="28"/>
        </w:rPr>
        <w:t xml:space="preserve">договорам (соглашениям), заключенным в целях исполнения обязательств по договорам о предоставлении </w:t>
      </w:r>
      <w:r w:rsidR="00EB000D" w:rsidRPr="00D62879">
        <w:rPr>
          <w:sz w:val="28"/>
        </w:rPr>
        <w:t>субсидии</w:t>
      </w:r>
      <w:r w:rsidR="00804EB1" w:rsidRPr="00D62879">
        <w:rPr>
          <w:sz w:val="28"/>
        </w:rPr>
        <w:t xml:space="preserve"> </w:t>
      </w:r>
      <w:r w:rsidR="00804EB1" w:rsidRPr="00D62879">
        <w:rPr>
          <w:color w:val="000000" w:themeColor="text1"/>
          <w:sz w:val="28"/>
          <w:szCs w:val="28"/>
        </w:rPr>
        <w:t>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Агентством и органами государственного финансового контроля проверок соблюдения ими условий, целей и</w:t>
      </w:r>
      <w:r w:rsidR="00EB000D" w:rsidRPr="00D62879">
        <w:rPr>
          <w:color w:val="000000" w:themeColor="text1"/>
          <w:sz w:val="28"/>
          <w:szCs w:val="28"/>
        </w:rPr>
        <w:t xml:space="preserve"> порядка предоставления </w:t>
      </w:r>
      <w:r w:rsidRPr="00D62879">
        <w:rPr>
          <w:sz w:val="28"/>
          <w:szCs w:val="28"/>
        </w:rPr>
        <w:t>субсидии.</w:t>
      </w:r>
      <w:r w:rsidRPr="00CC2F84">
        <w:rPr>
          <w:sz w:val="28"/>
          <w:szCs w:val="28"/>
        </w:rPr>
        <w:t xml:space="preserve"> </w:t>
      </w:r>
    </w:p>
    <w:p w:rsidR="00E4251F" w:rsidRDefault="00E4251F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CC2F84">
        <w:rPr>
          <w:sz w:val="28"/>
          <w:szCs w:val="28"/>
        </w:rPr>
        <w:t>2</w:t>
      </w:r>
      <w:r w:rsidR="002279D5">
        <w:rPr>
          <w:sz w:val="28"/>
          <w:szCs w:val="28"/>
          <w:lang w:val="ru-RU"/>
        </w:rPr>
        <w:t>2</w:t>
      </w:r>
      <w:r w:rsidRPr="00CC2F84">
        <w:rPr>
          <w:sz w:val="28"/>
          <w:szCs w:val="28"/>
        </w:rPr>
        <w:t xml:space="preserve">. </w:t>
      </w:r>
      <w:r w:rsidR="008E2A0B" w:rsidRPr="00920232">
        <w:rPr>
          <w:sz w:val="28"/>
          <w:szCs w:val="28"/>
        </w:rPr>
        <w:t>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</w:t>
      </w:r>
      <w:r w:rsidR="008E2A0B" w:rsidRPr="008E2A0B">
        <w:rPr>
          <w:sz w:val="28"/>
          <w:szCs w:val="28"/>
        </w:rPr>
        <w:t>и</w:t>
      </w:r>
      <w:r w:rsidR="00A970FF" w:rsidRPr="008E2A0B">
        <w:rPr>
          <w:sz w:val="28"/>
          <w:szCs w:val="28"/>
        </w:rPr>
        <w:t>.</w:t>
      </w:r>
    </w:p>
    <w:p w:rsidR="00CC3E76" w:rsidRPr="00D62879" w:rsidRDefault="00CC3E76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D62879">
        <w:rPr>
          <w:sz w:val="28"/>
          <w:szCs w:val="28"/>
        </w:rPr>
        <w:t>23.Обязательным условием предоставления субсидии, включаемым в д</w:t>
      </w:r>
      <w:r w:rsidRPr="00D62879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D62879">
        <w:rPr>
          <w:sz w:val="28"/>
          <w:szCs w:val="28"/>
        </w:rPr>
        <w:t>создание одного и б</w:t>
      </w:r>
      <w:r w:rsidR="00854503" w:rsidRPr="00D62879">
        <w:rPr>
          <w:sz w:val="28"/>
          <w:szCs w:val="28"/>
        </w:rPr>
        <w:t>олее рабочих мест в результате реализации</w:t>
      </w:r>
      <w:r w:rsidR="00854503" w:rsidRPr="00D62879">
        <w:rPr>
          <w:sz w:val="28"/>
          <w:szCs w:val="28"/>
          <w:lang w:val="ru-RU"/>
        </w:rPr>
        <w:t xml:space="preserve"> проекта</w:t>
      </w:r>
      <w:r w:rsidRPr="00D62879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</w:t>
      </w:r>
      <w:r w:rsidR="00854503" w:rsidRPr="00D62879">
        <w:rPr>
          <w:sz w:val="28"/>
          <w:szCs w:val="28"/>
        </w:rPr>
        <w:t>.</w:t>
      </w:r>
    </w:p>
    <w:p w:rsidR="00156580" w:rsidRPr="00D62879" w:rsidRDefault="002279D5" w:rsidP="001033EF">
      <w:pPr>
        <w:ind w:right="283" w:firstLine="709"/>
        <w:jc w:val="both"/>
        <w:rPr>
          <w:sz w:val="28"/>
          <w:szCs w:val="28"/>
        </w:rPr>
      </w:pPr>
      <w:r w:rsidRPr="00D62879">
        <w:rPr>
          <w:sz w:val="28"/>
          <w:szCs w:val="28"/>
        </w:rPr>
        <w:t>2</w:t>
      </w:r>
      <w:r w:rsidR="00854503" w:rsidRPr="00D62879">
        <w:rPr>
          <w:sz w:val="28"/>
          <w:szCs w:val="28"/>
        </w:rPr>
        <w:t>4</w:t>
      </w:r>
      <w:r w:rsidR="00E4251F" w:rsidRPr="00D62879">
        <w:rPr>
          <w:sz w:val="28"/>
          <w:szCs w:val="28"/>
        </w:rPr>
        <w:t xml:space="preserve">. </w:t>
      </w:r>
      <w:r w:rsidR="00156580" w:rsidRPr="00D62879">
        <w:rPr>
          <w:sz w:val="28"/>
          <w:szCs w:val="28"/>
        </w:rPr>
        <w:t>СМСП представляет в Центр информацию о:</w:t>
      </w:r>
    </w:p>
    <w:p w:rsidR="00156580" w:rsidRPr="00D62879" w:rsidRDefault="00156580" w:rsidP="001033EF">
      <w:pPr>
        <w:ind w:right="283" w:firstLine="709"/>
        <w:jc w:val="both"/>
        <w:rPr>
          <w:sz w:val="28"/>
          <w:szCs w:val="28"/>
        </w:rPr>
      </w:pPr>
      <w:r w:rsidRPr="00D62879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E4251F" w:rsidRPr="00D62879" w:rsidRDefault="00156580" w:rsidP="001033EF">
      <w:pPr>
        <w:ind w:right="283" w:firstLine="709"/>
        <w:jc w:val="both"/>
        <w:rPr>
          <w:sz w:val="28"/>
          <w:szCs w:val="28"/>
        </w:rPr>
      </w:pPr>
      <w:r w:rsidRPr="00D62879">
        <w:rPr>
          <w:sz w:val="28"/>
          <w:szCs w:val="28"/>
        </w:rPr>
        <w:t xml:space="preserve">2) </w:t>
      </w:r>
      <w:r w:rsidR="00C12F88" w:rsidRPr="00D62879">
        <w:rPr>
          <w:sz w:val="28"/>
          <w:szCs w:val="28"/>
        </w:rPr>
        <w:t>исполнении</w:t>
      </w:r>
      <w:r w:rsidR="004E2DEE" w:rsidRPr="00D62879">
        <w:rPr>
          <w:sz w:val="28"/>
          <w:szCs w:val="28"/>
        </w:rPr>
        <w:t xml:space="preserve"> </w:t>
      </w:r>
      <w:r w:rsidR="00854503" w:rsidRPr="00D62879">
        <w:rPr>
          <w:sz w:val="28"/>
          <w:szCs w:val="28"/>
        </w:rPr>
        <w:t>обязательства</w:t>
      </w:r>
      <w:r w:rsidR="004E2DEE" w:rsidRPr="00D62879">
        <w:rPr>
          <w:sz w:val="28"/>
          <w:szCs w:val="28"/>
        </w:rPr>
        <w:t xml:space="preserve">, установленного </w:t>
      </w:r>
      <w:r w:rsidR="00854503" w:rsidRPr="00D62879">
        <w:rPr>
          <w:sz w:val="28"/>
          <w:szCs w:val="28"/>
        </w:rPr>
        <w:t>частью 23</w:t>
      </w:r>
      <w:r w:rsidR="004E2DEE" w:rsidRPr="00D62879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4E2DEE" w:rsidRPr="00D62879" w:rsidRDefault="004E2DEE" w:rsidP="001033EF">
      <w:pPr>
        <w:ind w:right="283" w:firstLine="709"/>
        <w:jc w:val="both"/>
        <w:rPr>
          <w:sz w:val="28"/>
          <w:szCs w:val="28"/>
        </w:rPr>
      </w:pPr>
      <w:r w:rsidRPr="00D62879">
        <w:rPr>
          <w:color w:val="000000" w:themeColor="text1"/>
          <w:sz w:val="28"/>
          <w:szCs w:val="28"/>
        </w:rPr>
        <w:t>2</w:t>
      </w:r>
      <w:r w:rsidR="00E435F3">
        <w:rPr>
          <w:color w:val="000000" w:themeColor="text1"/>
          <w:sz w:val="28"/>
          <w:szCs w:val="28"/>
        </w:rPr>
        <w:t>5</w:t>
      </w:r>
      <w:r w:rsidRPr="00D62879">
        <w:rPr>
          <w:color w:val="000000" w:themeColor="text1"/>
          <w:sz w:val="28"/>
          <w:szCs w:val="28"/>
        </w:rPr>
        <w:t xml:space="preserve">. </w:t>
      </w:r>
      <w:r w:rsidRPr="00D62879">
        <w:rPr>
          <w:sz w:val="28"/>
          <w:szCs w:val="28"/>
        </w:rPr>
        <w:t>В соответствии с договором о предоставлении субсидии Агентство осуществляет контроль целевого использования средств субсидии СМСП.</w:t>
      </w:r>
    </w:p>
    <w:p w:rsidR="00E63DF7" w:rsidRPr="00D62879" w:rsidRDefault="00E63DF7" w:rsidP="00E63DF7">
      <w:pPr>
        <w:ind w:firstLine="709"/>
        <w:jc w:val="both"/>
        <w:rPr>
          <w:color w:val="000000" w:themeColor="text1"/>
          <w:sz w:val="28"/>
          <w:szCs w:val="28"/>
        </w:rPr>
      </w:pPr>
      <w:r w:rsidRPr="00D62879">
        <w:rPr>
          <w:sz w:val="28"/>
          <w:szCs w:val="28"/>
        </w:rPr>
        <w:t>2</w:t>
      </w:r>
      <w:r w:rsidR="00E435F3">
        <w:rPr>
          <w:sz w:val="28"/>
          <w:szCs w:val="28"/>
        </w:rPr>
        <w:t>6</w:t>
      </w:r>
      <w:r w:rsidRPr="00D62879">
        <w:rPr>
          <w:sz w:val="28"/>
          <w:szCs w:val="28"/>
        </w:rPr>
        <w:t>. 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</w:t>
      </w:r>
      <w:r w:rsidR="00283E25" w:rsidRPr="00D62879">
        <w:rPr>
          <w:sz w:val="28"/>
          <w:szCs w:val="28"/>
        </w:rPr>
        <w:t>ю</w:t>
      </w:r>
      <w:r w:rsidRPr="00D62879">
        <w:rPr>
          <w:sz w:val="28"/>
          <w:szCs w:val="28"/>
        </w:rPr>
        <w:t>тся договором о предоставлении субсидии.</w:t>
      </w:r>
    </w:p>
    <w:p w:rsidR="004E2DEE" w:rsidRPr="00D62879" w:rsidRDefault="004E2DEE" w:rsidP="001033EF">
      <w:pPr>
        <w:ind w:right="283" w:firstLine="709"/>
        <w:jc w:val="both"/>
        <w:rPr>
          <w:sz w:val="28"/>
          <w:szCs w:val="28"/>
        </w:rPr>
      </w:pPr>
      <w:r w:rsidRPr="00D62879">
        <w:rPr>
          <w:color w:val="000000" w:themeColor="text1"/>
          <w:sz w:val="28"/>
          <w:szCs w:val="28"/>
        </w:rPr>
        <w:t>2</w:t>
      </w:r>
      <w:r w:rsidR="00E435F3">
        <w:rPr>
          <w:color w:val="000000" w:themeColor="text1"/>
          <w:sz w:val="28"/>
          <w:szCs w:val="28"/>
        </w:rPr>
        <w:t>7</w:t>
      </w:r>
      <w:r w:rsidRPr="00D62879">
        <w:rPr>
          <w:color w:val="000000" w:themeColor="text1"/>
          <w:sz w:val="28"/>
          <w:szCs w:val="28"/>
        </w:rPr>
        <w:t xml:space="preserve">. </w:t>
      </w:r>
      <w:r w:rsidRPr="00D62879">
        <w:rPr>
          <w:sz w:val="28"/>
          <w:szCs w:val="28"/>
        </w:rPr>
        <w:t>Решение о возврате средств субсидии принимает Агентство.</w:t>
      </w:r>
    </w:p>
    <w:p w:rsidR="00E4251F" w:rsidRPr="00D62879" w:rsidRDefault="00E4251F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D62879">
        <w:rPr>
          <w:sz w:val="28"/>
          <w:szCs w:val="28"/>
        </w:rPr>
        <w:t>2</w:t>
      </w:r>
      <w:r w:rsidR="00E435F3">
        <w:rPr>
          <w:sz w:val="28"/>
          <w:szCs w:val="28"/>
        </w:rPr>
        <w:t>8</w:t>
      </w:r>
      <w:r w:rsidRPr="00D62879">
        <w:rPr>
          <w:sz w:val="28"/>
          <w:szCs w:val="28"/>
        </w:rPr>
        <w:t>.</w:t>
      </w:r>
      <w:r w:rsidRPr="00D62879">
        <w:rPr>
          <w:color w:val="000000" w:themeColor="text1"/>
          <w:sz w:val="28"/>
          <w:szCs w:val="28"/>
        </w:rPr>
        <w:t xml:space="preserve"> </w:t>
      </w:r>
      <w:r w:rsidRPr="00D62879">
        <w:rPr>
          <w:sz w:val="28"/>
          <w:szCs w:val="28"/>
        </w:rPr>
        <w:t>С</w:t>
      </w:r>
      <w:r w:rsidRPr="00D62879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207270" w:rsidRPr="00D62879">
        <w:rPr>
          <w:color w:val="000000" w:themeColor="text1"/>
          <w:sz w:val="28"/>
          <w:szCs w:val="28"/>
        </w:rPr>
        <w:t xml:space="preserve">на </w:t>
      </w:r>
      <w:r w:rsidR="004E2DEE" w:rsidRPr="00D62879">
        <w:rPr>
          <w:color w:val="000000" w:themeColor="text1"/>
          <w:sz w:val="28"/>
          <w:szCs w:val="28"/>
        </w:rPr>
        <w:t xml:space="preserve">лицевой счет Агентства </w:t>
      </w:r>
      <w:r w:rsidRPr="00D62879">
        <w:rPr>
          <w:color w:val="000000" w:themeColor="text1"/>
          <w:sz w:val="28"/>
          <w:szCs w:val="28"/>
        </w:rPr>
        <w:t>в течение 30 календарных дней со дня получения уведомления Центра в следующих случаях:</w:t>
      </w:r>
    </w:p>
    <w:p w:rsidR="00E4251F" w:rsidRPr="00D62879" w:rsidRDefault="00E4251F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D62879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4E2DEE" w:rsidRPr="00D62879" w:rsidRDefault="00E4251F" w:rsidP="00854503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D62879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</w:t>
      </w:r>
      <w:r w:rsidR="00854503" w:rsidRPr="00D62879">
        <w:rPr>
          <w:color w:val="000000" w:themeColor="text1"/>
          <w:sz w:val="28"/>
          <w:szCs w:val="28"/>
        </w:rPr>
        <w:t>.</w:t>
      </w:r>
    </w:p>
    <w:p w:rsidR="008E2A0B" w:rsidRDefault="004E2DEE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8E2A0B">
        <w:rPr>
          <w:color w:val="000000" w:themeColor="text1"/>
          <w:sz w:val="28"/>
          <w:szCs w:val="28"/>
        </w:rPr>
        <w:t>2</w:t>
      </w:r>
      <w:r w:rsidR="00E435F3" w:rsidRPr="008E2A0B">
        <w:rPr>
          <w:color w:val="000000" w:themeColor="text1"/>
          <w:sz w:val="28"/>
          <w:szCs w:val="28"/>
        </w:rPr>
        <w:t>9</w:t>
      </w:r>
      <w:r w:rsidRPr="008E2A0B">
        <w:rPr>
          <w:color w:val="000000" w:themeColor="text1"/>
          <w:sz w:val="28"/>
          <w:szCs w:val="28"/>
        </w:rPr>
        <w:t xml:space="preserve">. </w:t>
      </w:r>
      <w:r w:rsidR="008E2A0B" w:rsidRPr="00920232">
        <w:rPr>
          <w:sz w:val="28"/>
          <w:szCs w:val="28"/>
        </w:rPr>
        <w:t>В случаях, предусмотренных договором</w:t>
      </w:r>
      <w:r w:rsidR="008E2A0B" w:rsidRPr="00920232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Агентство по согласованию</w:t>
      </w:r>
      <w:r w:rsidR="008E2A0B" w:rsidRPr="00792837">
        <w:rPr>
          <w:color w:val="000000" w:themeColor="text1"/>
          <w:sz w:val="28"/>
          <w:szCs w:val="28"/>
        </w:rPr>
        <w:t xml:space="preserve"> с Министерством финансов Камчатского края</w:t>
      </w:r>
      <w:r w:rsidR="008E2A0B">
        <w:rPr>
          <w:color w:val="000000" w:themeColor="text1"/>
          <w:sz w:val="28"/>
          <w:szCs w:val="28"/>
        </w:rPr>
        <w:t>.</w:t>
      </w:r>
    </w:p>
    <w:p w:rsidR="006A5741" w:rsidRPr="00D62879" w:rsidRDefault="006A5741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D62879">
        <w:rPr>
          <w:color w:val="000000" w:themeColor="text1"/>
          <w:sz w:val="28"/>
          <w:szCs w:val="28"/>
        </w:rPr>
        <w:t xml:space="preserve"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</w:t>
      </w:r>
      <w:r w:rsidR="00AA0E1C" w:rsidRPr="00D62879">
        <w:rPr>
          <w:color w:val="000000" w:themeColor="text1"/>
          <w:sz w:val="28"/>
          <w:szCs w:val="28"/>
        </w:rPr>
        <w:t>2</w:t>
      </w:r>
      <w:r w:rsidRPr="00D62879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6A5741" w:rsidRPr="00D62879" w:rsidRDefault="006A5741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D62879">
        <w:rPr>
          <w:color w:val="000000" w:themeColor="text1"/>
          <w:sz w:val="28"/>
          <w:szCs w:val="28"/>
        </w:rPr>
        <w:t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2</w:t>
      </w:r>
      <w:r w:rsidR="00D84577" w:rsidRPr="00D62879">
        <w:rPr>
          <w:color w:val="000000" w:themeColor="text1"/>
          <w:sz w:val="28"/>
          <w:szCs w:val="28"/>
        </w:rPr>
        <w:t>8</w:t>
      </w:r>
      <w:r w:rsidRPr="00D62879">
        <w:rPr>
          <w:color w:val="000000" w:themeColor="text1"/>
          <w:sz w:val="28"/>
          <w:szCs w:val="28"/>
        </w:rPr>
        <w:t>, и возможности осуществления их расходования в следующем финансовом году. Центр уведомляет о принятом Агентством решении СМСП в течение 10 календарных дней со дня принятия такого решения.</w:t>
      </w:r>
    </w:p>
    <w:p w:rsidR="006A5741" w:rsidRPr="00D62879" w:rsidRDefault="006A5741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D62879">
        <w:rPr>
          <w:color w:val="000000" w:themeColor="text1"/>
          <w:sz w:val="28"/>
          <w:szCs w:val="28"/>
        </w:rPr>
        <w:t>При принятии Агентством отрицательного решения по заявлению СМСП, указанному в абзаце втором части 2</w:t>
      </w:r>
      <w:r w:rsidR="00D84577" w:rsidRPr="00D62879">
        <w:rPr>
          <w:color w:val="000000" w:themeColor="text1"/>
          <w:sz w:val="28"/>
          <w:szCs w:val="28"/>
        </w:rPr>
        <w:t>8</w:t>
      </w:r>
      <w:r w:rsidRPr="00D62879">
        <w:rPr>
          <w:color w:val="000000" w:themeColor="text1"/>
          <w:sz w:val="28"/>
          <w:szCs w:val="28"/>
        </w:rPr>
        <w:t>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</w:t>
      </w:r>
      <w:r w:rsidR="00D84577" w:rsidRPr="00D62879">
        <w:rPr>
          <w:color w:val="000000" w:themeColor="text1"/>
          <w:sz w:val="28"/>
          <w:szCs w:val="28"/>
        </w:rPr>
        <w:t>8</w:t>
      </w:r>
      <w:r w:rsidRPr="00D62879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Агентства в течение 30 </w:t>
      </w:r>
      <w:r w:rsidR="00072FE3" w:rsidRPr="00D62879">
        <w:rPr>
          <w:color w:val="000000" w:themeColor="text1"/>
          <w:sz w:val="28"/>
          <w:szCs w:val="28"/>
        </w:rPr>
        <w:t xml:space="preserve">календарных дней </w:t>
      </w:r>
      <w:r w:rsidRPr="00D62879">
        <w:rPr>
          <w:color w:val="000000" w:themeColor="text1"/>
          <w:sz w:val="28"/>
          <w:szCs w:val="28"/>
        </w:rPr>
        <w:t>со дня получения СМСП уведомления Центра.</w:t>
      </w:r>
    </w:p>
    <w:p w:rsidR="004E2DEE" w:rsidRPr="00D62879" w:rsidRDefault="00E435F3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4E2DEE" w:rsidRPr="00D62879">
        <w:rPr>
          <w:color w:val="000000" w:themeColor="text1"/>
          <w:sz w:val="28"/>
          <w:szCs w:val="28"/>
        </w:rPr>
        <w:t>. Уведомление о возврате средств субсидии направляется Центром СМСП:</w:t>
      </w:r>
    </w:p>
    <w:p w:rsidR="004E2DEE" w:rsidRPr="00D62879" w:rsidRDefault="004E2DEE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D62879">
        <w:rPr>
          <w:color w:val="000000" w:themeColor="text1"/>
          <w:sz w:val="28"/>
          <w:szCs w:val="28"/>
        </w:rPr>
        <w:t>1) в течение 5 календарных дней со дня выявления обстоятельств, указанных в части 2</w:t>
      </w:r>
      <w:r w:rsidR="00D84577" w:rsidRPr="00D62879">
        <w:rPr>
          <w:color w:val="000000" w:themeColor="text1"/>
          <w:sz w:val="28"/>
          <w:szCs w:val="28"/>
        </w:rPr>
        <w:t>7</w:t>
      </w:r>
      <w:r w:rsidRPr="00D62879">
        <w:rPr>
          <w:color w:val="000000" w:themeColor="text1"/>
          <w:sz w:val="28"/>
          <w:szCs w:val="28"/>
        </w:rPr>
        <w:t xml:space="preserve"> настоящего Порядка;</w:t>
      </w:r>
    </w:p>
    <w:p w:rsidR="006A5741" w:rsidRPr="00D62879" w:rsidRDefault="004E2DEE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D62879">
        <w:rPr>
          <w:color w:val="000000" w:themeColor="text1"/>
          <w:sz w:val="28"/>
          <w:szCs w:val="28"/>
        </w:rPr>
        <w:t>2) </w:t>
      </w:r>
      <w:r w:rsidR="006A5741" w:rsidRPr="00D62879">
        <w:rPr>
          <w:color w:val="000000" w:themeColor="text1"/>
          <w:sz w:val="28"/>
          <w:szCs w:val="28"/>
        </w:rPr>
        <w:t>в течении 5 календарных дней со дня выявления обстоятельств, указанных в абзаце четвертом части 2</w:t>
      </w:r>
      <w:r w:rsidR="00D84577" w:rsidRPr="00D62879">
        <w:rPr>
          <w:color w:val="000000" w:themeColor="text1"/>
          <w:sz w:val="28"/>
          <w:szCs w:val="28"/>
        </w:rPr>
        <w:t>8</w:t>
      </w:r>
      <w:r w:rsidR="006A5741" w:rsidRPr="00D62879">
        <w:rPr>
          <w:color w:val="000000" w:themeColor="text1"/>
          <w:sz w:val="28"/>
          <w:szCs w:val="28"/>
        </w:rPr>
        <w:t xml:space="preserve"> настоящего Порядка.</w:t>
      </w:r>
    </w:p>
    <w:p w:rsidR="00E4251F" w:rsidRPr="00D62879" w:rsidRDefault="00DC6762" w:rsidP="001033EF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D62879">
        <w:rPr>
          <w:color w:val="000000" w:themeColor="text1"/>
          <w:sz w:val="28"/>
          <w:szCs w:val="28"/>
        </w:rPr>
        <w:t>3</w:t>
      </w:r>
      <w:r w:rsidR="00E435F3">
        <w:rPr>
          <w:color w:val="000000" w:themeColor="text1"/>
          <w:sz w:val="28"/>
          <w:szCs w:val="28"/>
        </w:rPr>
        <w:t>1</w:t>
      </w:r>
      <w:r w:rsidR="00E4251F" w:rsidRPr="00D62879">
        <w:rPr>
          <w:color w:val="000000" w:themeColor="text1"/>
          <w:sz w:val="28"/>
          <w:szCs w:val="28"/>
        </w:rPr>
        <w:t xml:space="preserve">. В случае невозврата СМСП средств субсидии в течение 30 календарных дней со дня получения уведомления Центра, средства субсидии подлежат взысканию </w:t>
      </w:r>
      <w:r w:rsidR="0000577C" w:rsidRPr="00D62879">
        <w:rPr>
          <w:color w:val="000000" w:themeColor="text1"/>
          <w:sz w:val="28"/>
          <w:szCs w:val="28"/>
        </w:rPr>
        <w:t>Аген</w:t>
      </w:r>
      <w:r w:rsidR="0093739D" w:rsidRPr="00D62879">
        <w:rPr>
          <w:color w:val="000000" w:themeColor="text1"/>
          <w:sz w:val="28"/>
          <w:szCs w:val="28"/>
        </w:rPr>
        <w:t>т</w:t>
      </w:r>
      <w:r w:rsidR="0000577C" w:rsidRPr="00D62879">
        <w:rPr>
          <w:color w:val="000000" w:themeColor="text1"/>
          <w:sz w:val="28"/>
          <w:szCs w:val="28"/>
        </w:rPr>
        <w:t>ством</w:t>
      </w:r>
      <w:r w:rsidR="00E4251F" w:rsidRPr="00D62879">
        <w:rPr>
          <w:color w:val="000000" w:themeColor="text1"/>
          <w:sz w:val="28"/>
          <w:szCs w:val="28"/>
        </w:rPr>
        <w:t xml:space="preserve"> в </w:t>
      </w:r>
      <w:r w:rsidR="00DB0915" w:rsidRPr="00D62879">
        <w:rPr>
          <w:color w:val="000000" w:themeColor="text1"/>
          <w:sz w:val="28"/>
          <w:szCs w:val="28"/>
        </w:rPr>
        <w:t xml:space="preserve">судебном </w:t>
      </w:r>
      <w:r w:rsidR="00E4251F" w:rsidRPr="00D62879">
        <w:rPr>
          <w:color w:val="000000" w:themeColor="text1"/>
          <w:sz w:val="28"/>
          <w:szCs w:val="28"/>
        </w:rPr>
        <w:t>порядке.</w:t>
      </w:r>
    </w:p>
    <w:p w:rsidR="00E4251F" w:rsidRPr="00D62879" w:rsidRDefault="00DC6762" w:rsidP="001033EF">
      <w:pPr>
        <w:pStyle w:val="a4"/>
        <w:spacing w:after="0"/>
        <w:ind w:left="0" w:right="283" w:firstLine="709"/>
        <w:jc w:val="both"/>
        <w:rPr>
          <w:sz w:val="28"/>
          <w:szCs w:val="28"/>
        </w:rPr>
      </w:pPr>
      <w:r w:rsidRPr="00D62879">
        <w:rPr>
          <w:sz w:val="28"/>
          <w:szCs w:val="28"/>
          <w:lang w:val="ru-RU"/>
        </w:rPr>
        <w:t>3</w:t>
      </w:r>
      <w:r w:rsidR="00E435F3">
        <w:rPr>
          <w:sz w:val="28"/>
          <w:szCs w:val="28"/>
          <w:lang w:val="ru-RU"/>
        </w:rPr>
        <w:t>2</w:t>
      </w:r>
      <w:r w:rsidR="00E4251F" w:rsidRPr="00D62879">
        <w:rPr>
          <w:sz w:val="28"/>
          <w:szCs w:val="28"/>
        </w:rPr>
        <w:t xml:space="preserve">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E4251F" w:rsidRPr="00545166" w:rsidRDefault="00CD1923" w:rsidP="001033EF">
      <w:pPr>
        <w:ind w:right="283" w:firstLine="709"/>
        <w:jc w:val="both"/>
        <w:rPr>
          <w:sz w:val="28"/>
          <w:szCs w:val="28"/>
        </w:rPr>
      </w:pPr>
      <w:r w:rsidRPr="00D62879">
        <w:rPr>
          <w:sz w:val="28"/>
          <w:szCs w:val="28"/>
        </w:rPr>
        <w:t>3</w:t>
      </w:r>
      <w:r w:rsidR="00E435F3">
        <w:rPr>
          <w:sz w:val="28"/>
          <w:szCs w:val="28"/>
        </w:rPr>
        <w:t>3</w:t>
      </w:r>
      <w:r w:rsidR="00E4251F" w:rsidRPr="00D62879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</w:p>
    <w:p w:rsidR="008E2A0B" w:rsidRDefault="008E2A0B" w:rsidP="009C6D2C">
      <w:pPr>
        <w:spacing w:after="200" w:line="276" w:lineRule="auto"/>
        <w:ind w:right="849"/>
        <w:rPr>
          <w:sz w:val="28"/>
          <w:szCs w:val="28"/>
        </w:rPr>
      </w:pPr>
    </w:p>
    <w:p w:rsidR="008E2A0B" w:rsidRPr="00920232" w:rsidRDefault="008E2A0B" w:rsidP="00E3759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8E2A0B" w:rsidRPr="00920232" w:rsidSect="007026F9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A6B68B1"/>
    <w:multiLevelType w:val="multilevel"/>
    <w:tmpl w:val="4E4C45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813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 w:val="0"/>
      </w:r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B6C4C"/>
    <w:multiLevelType w:val="hybridMultilevel"/>
    <w:tmpl w:val="E486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93C64"/>
    <w:multiLevelType w:val="hybridMultilevel"/>
    <w:tmpl w:val="1E24B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8D0669"/>
    <w:multiLevelType w:val="multilevel"/>
    <w:tmpl w:val="57C6A99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multilevel"/>
    <w:tmpl w:val="C9C63258"/>
    <w:lvl w:ilvl="0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3E1E"/>
    <w:multiLevelType w:val="multilevel"/>
    <w:tmpl w:val="71D43B5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5745FE"/>
    <w:multiLevelType w:val="hybridMultilevel"/>
    <w:tmpl w:val="B210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</w:num>
  <w:num w:numId="7">
    <w:abstractNumId w:val="7"/>
  </w:num>
  <w:num w:numId="8">
    <w:abstractNumId w:val="15"/>
  </w:num>
  <w:num w:numId="9">
    <w:abstractNumId w:val="25"/>
  </w:num>
  <w:num w:numId="10">
    <w:abstractNumId w:val="20"/>
  </w:num>
  <w:num w:numId="11">
    <w:abstractNumId w:val="14"/>
  </w:num>
  <w:num w:numId="12">
    <w:abstractNumId w:val="0"/>
  </w:num>
  <w:num w:numId="13">
    <w:abstractNumId w:val="13"/>
  </w:num>
  <w:num w:numId="14">
    <w:abstractNumId w:val="4"/>
  </w:num>
  <w:num w:numId="15">
    <w:abstractNumId w:val="10"/>
  </w:num>
  <w:num w:numId="16">
    <w:abstractNumId w:val="16"/>
  </w:num>
  <w:num w:numId="17">
    <w:abstractNumId w:val="19"/>
  </w:num>
  <w:num w:numId="18">
    <w:abstractNumId w:val="23"/>
  </w:num>
  <w:num w:numId="19">
    <w:abstractNumId w:val="1"/>
  </w:num>
  <w:num w:numId="20">
    <w:abstractNumId w:val="2"/>
  </w:num>
  <w:num w:numId="21">
    <w:abstractNumId w:val="17"/>
  </w:num>
  <w:num w:numId="22">
    <w:abstractNumId w:val="6"/>
  </w:num>
  <w:num w:numId="23">
    <w:abstractNumId w:val="26"/>
  </w:num>
  <w:num w:numId="24">
    <w:abstractNumId w:val="8"/>
  </w:num>
  <w:num w:numId="25">
    <w:abstractNumId w:val="24"/>
  </w:num>
  <w:num w:numId="26">
    <w:abstractNumId w:val="3"/>
  </w:num>
  <w:num w:numId="27">
    <w:abstractNumId w:val="5"/>
  </w:num>
  <w:num w:numId="28">
    <w:abstractNumId w:val="1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04D"/>
    <w:rsid w:val="0000577C"/>
    <w:rsid w:val="00024C84"/>
    <w:rsid w:val="000259C4"/>
    <w:rsid w:val="000264D6"/>
    <w:rsid w:val="00032379"/>
    <w:rsid w:val="0003499B"/>
    <w:rsid w:val="00035A26"/>
    <w:rsid w:val="00037680"/>
    <w:rsid w:val="000378D2"/>
    <w:rsid w:val="00041967"/>
    <w:rsid w:val="0004422E"/>
    <w:rsid w:val="00044E1D"/>
    <w:rsid w:val="00045B91"/>
    <w:rsid w:val="000628ED"/>
    <w:rsid w:val="00066D14"/>
    <w:rsid w:val="0006706E"/>
    <w:rsid w:val="00072FE3"/>
    <w:rsid w:val="00074FCC"/>
    <w:rsid w:val="0008427E"/>
    <w:rsid w:val="000968E7"/>
    <w:rsid w:val="0009796E"/>
    <w:rsid w:val="000A6588"/>
    <w:rsid w:val="000C432E"/>
    <w:rsid w:val="000D1A73"/>
    <w:rsid w:val="000E2528"/>
    <w:rsid w:val="000E3548"/>
    <w:rsid w:val="000F2A20"/>
    <w:rsid w:val="000F5B71"/>
    <w:rsid w:val="0010078A"/>
    <w:rsid w:val="001033EF"/>
    <w:rsid w:val="00113406"/>
    <w:rsid w:val="00114B5E"/>
    <w:rsid w:val="00115683"/>
    <w:rsid w:val="00127A2C"/>
    <w:rsid w:val="00130FB0"/>
    <w:rsid w:val="00131C0D"/>
    <w:rsid w:val="00156580"/>
    <w:rsid w:val="0016294E"/>
    <w:rsid w:val="00166CAA"/>
    <w:rsid w:val="00170216"/>
    <w:rsid w:val="00170D53"/>
    <w:rsid w:val="0017332D"/>
    <w:rsid w:val="001831BF"/>
    <w:rsid w:val="001942BE"/>
    <w:rsid w:val="0019771C"/>
    <w:rsid w:val="001A1990"/>
    <w:rsid w:val="001A516F"/>
    <w:rsid w:val="001B28B8"/>
    <w:rsid w:val="001B662A"/>
    <w:rsid w:val="001B6947"/>
    <w:rsid w:val="001C5827"/>
    <w:rsid w:val="001C74D8"/>
    <w:rsid w:val="001C7B27"/>
    <w:rsid w:val="001D4DC8"/>
    <w:rsid w:val="001D4F7B"/>
    <w:rsid w:val="001E1BA2"/>
    <w:rsid w:val="001F57DF"/>
    <w:rsid w:val="001F684D"/>
    <w:rsid w:val="00204DEE"/>
    <w:rsid w:val="00207270"/>
    <w:rsid w:val="00213761"/>
    <w:rsid w:val="00222F2E"/>
    <w:rsid w:val="00223E4B"/>
    <w:rsid w:val="0022490C"/>
    <w:rsid w:val="00227689"/>
    <w:rsid w:val="002279D5"/>
    <w:rsid w:val="00236267"/>
    <w:rsid w:val="00250B5B"/>
    <w:rsid w:val="002530C0"/>
    <w:rsid w:val="00262BF0"/>
    <w:rsid w:val="00262FB3"/>
    <w:rsid w:val="002638E2"/>
    <w:rsid w:val="002651CE"/>
    <w:rsid w:val="00267DE4"/>
    <w:rsid w:val="00276438"/>
    <w:rsid w:val="00280BAC"/>
    <w:rsid w:val="00283E25"/>
    <w:rsid w:val="0028524C"/>
    <w:rsid w:val="00291727"/>
    <w:rsid w:val="002A1E72"/>
    <w:rsid w:val="002A4825"/>
    <w:rsid w:val="002A7231"/>
    <w:rsid w:val="002B1582"/>
    <w:rsid w:val="002B1C93"/>
    <w:rsid w:val="002C7E51"/>
    <w:rsid w:val="002E15C2"/>
    <w:rsid w:val="002E4499"/>
    <w:rsid w:val="002F0CA2"/>
    <w:rsid w:val="002F62A6"/>
    <w:rsid w:val="002F7022"/>
    <w:rsid w:val="00304491"/>
    <w:rsid w:val="003056FE"/>
    <w:rsid w:val="00306222"/>
    <w:rsid w:val="0031217B"/>
    <w:rsid w:val="00316C8B"/>
    <w:rsid w:val="00320DD0"/>
    <w:rsid w:val="003214F3"/>
    <w:rsid w:val="00322303"/>
    <w:rsid w:val="00322452"/>
    <w:rsid w:val="003259DF"/>
    <w:rsid w:val="003273FE"/>
    <w:rsid w:val="00330CF8"/>
    <w:rsid w:val="00335467"/>
    <w:rsid w:val="00344226"/>
    <w:rsid w:val="003453C6"/>
    <w:rsid w:val="00350E57"/>
    <w:rsid w:val="00356B25"/>
    <w:rsid w:val="0036311A"/>
    <w:rsid w:val="0036551F"/>
    <w:rsid w:val="00365C5D"/>
    <w:rsid w:val="00377228"/>
    <w:rsid w:val="003772DB"/>
    <w:rsid w:val="003807AD"/>
    <w:rsid w:val="00382635"/>
    <w:rsid w:val="0038601B"/>
    <w:rsid w:val="00390AB7"/>
    <w:rsid w:val="003A2C84"/>
    <w:rsid w:val="003A2CD7"/>
    <w:rsid w:val="003A4A9C"/>
    <w:rsid w:val="003A7FE0"/>
    <w:rsid w:val="003B2FB4"/>
    <w:rsid w:val="003B4E28"/>
    <w:rsid w:val="003B5542"/>
    <w:rsid w:val="003B5D54"/>
    <w:rsid w:val="003B60E4"/>
    <w:rsid w:val="003C1F01"/>
    <w:rsid w:val="003C313E"/>
    <w:rsid w:val="003D34F1"/>
    <w:rsid w:val="003D654D"/>
    <w:rsid w:val="003E2AF0"/>
    <w:rsid w:val="003E5064"/>
    <w:rsid w:val="00400148"/>
    <w:rsid w:val="0042651E"/>
    <w:rsid w:val="00430367"/>
    <w:rsid w:val="00445786"/>
    <w:rsid w:val="00460589"/>
    <w:rsid w:val="00476BDA"/>
    <w:rsid w:val="004824F7"/>
    <w:rsid w:val="0048437E"/>
    <w:rsid w:val="00493073"/>
    <w:rsid w:val="004A058B"/>
    <w:rsid w:val="004A3E4A"/>
    <w:rsid w:val="004A6A9E"/>
    <w:rsid w:val="004B4163"/>
    <w:rsid w:val="004B4452"/>
    <w:rsid w:val="004B4905"/>
    <w:rsid w:val="004B4D25"/>
    <w:rsid w:val="004B4D6A"/>
    <w:rsid w:val="004C59BE"/>
    <w:rsid w:val="004C753D"/>
    <w:rsid w:val="004D1B1E"/>
    <w:rsid w:val="004D1F5D"/>
    <w:rsid w:val="004D4FBC"/>
    <w:rsid w:val="004D6563"/>
    <w:rsid w:val="004D7561"/>
    <w:rsid w:val="004E1F56"/>
    <w:rsid w:val="004E2DEE"/>
    <w:rsid w:val="004E3D23"/>
    <w:rsid w:val="004F1875"/>
    <w:rsid w:val="004F2A79"/>
    <w:rsid w:val="004F3101"/>
    <w:rsid w:val="004F7228"/>
    <w:rsid w:val="00503F9B"/>
    <w:rsid w:val="005040F4"/>
    <w:rsid w:val="00512B40"/>
    <w:rsid w:val="005173B0"/>
    <w:rsid w:val="00517E62"/>
    <w:rsid w:val="00527573"/>
    <w:rsid w:val="00531BA6"/>
    <w:rsid w:val="0053566A"/>
    <w:rsid w:val="00535E70"/>
    <w:rsid w:val="005415EB"/>
    <w:rsid w:val="00545166"/>
    <w:rsid w:val="0055584D"/>
    <w:rsid w:val="00562824"/>
    <w:rsid w:val="00567706"/>
    <w:rsid w:val="00581B07"/>
    <w:rsid w:val="0058629F"/>
    <w:rsid w:val="0059038B"/>
    <w:rsid w:val="005903D3"/>
    <w:rsid w:val="00591307"/>
    <w:rsid w:val="00596380"/>
    <w:rsid w:val="005A1895"/>
    <w:rsid w:val="005B02DC"/>
    <w:rsid w:val="005B0BA5"/>
    <w:rsid w:val="005C7CC0"/>
    <w:rsid w:val="005D76B0"/>
    <w:rsid w:val="005E3184"/>
    <w:rsid w:val="005E56E2"/>
    <w:rsid w:val="005F2132"/>
    <w:rsid w:val="005F21AA"/>
    <w:rsid w:val="005F4E3A"/>
    <w:rsid w:val="005F595D"/>
    <w:rsid w:val="006029B1"/>
    <w:rsid w:val="006048AF"/>
    <w:rsid w:val="00614F81"/>
    <w:rsid w:val="00620463"/>
    <w:rsid w:val="00623D35"/>
    <w:rsid w:val="00624A7A"/>
    <w:rsid w:val="00627F7E"/>
    <w:rsid w:val="0063172E"/>
    <w:rsid w:val="00634ACF"/>
    <w:rsid w:val="006351D9"/>
    <w:rsid w:val="00635CEC"/>
    <w:rsid w:val="0064132C"/>
    <w:rsid w:val="006578A5"/>
    <w:rsid w:val="006603BF"/>
    <w:rsid w:val="0066167C"/>
    <w:rsid w:val="00676181"/>
    <w:rsid w:val="00683CD3"/>
    <w:rsid w:val="00692D86"/>
    <w:rsid w:val="006A545D"/>
    <w:rsid w:val="006A5741"/>
    <w:rsid w:val="006A7AFA"/>
    <w:rsid w:val="006B5E78"/>
    <w:rsid w:val="006B61D2"/>
    <w:rsid w:val="006C55FD"/>
    <w:rsid w:val="006D1DD8"/>
    <w:rsid w:val="006D20D6"/>
    <w:rsid w:val="006D4058"/>
    <w:rsid w:val="006E14FB"/>
    <w:rsid w:val="006E3CB4"/>
    <w:rsid w:val="006F3DE5"/>
    <w:rsid w:val="006F6B13"/>
    <w:rsid w:val="007026F9"/>
    <w:rsid w:val="00707A3E"/>
    <w:rsid w:val="00713201"/>
    <w:rsid w:val="007401A4"/>
    <w:rsid w:val="007439B0"/>
    <w:rsid w:val="00744961"/>
    <w:rsid w:val="00744C19"/>
    <w:rsid w:val="00747885"/>
    <w:rsid w:val="00751CD9"/>
    <w:rsid w:val="007607F9"/>
    <w:rsid w:val="00772C19"/>
    <w:rsid w:val="007746DA"/>
    <w:rsid w:val="00774D45"/>
    <w:rsid w:val="007751E7"/>
    <w:rsid w:val="0077682C"/>
    <w:rsid w:val="007917AF"/>
    <w:rsid w:val="007B30D7"/>
    <w:rsid w:val="007B3141"/>
    <w:rsid w:val="007B3516"/>
    <w:rsid w:val="007B7C6D"/>
    <w:rsid w:val="007D3CF4"/>
    <w:rsid w:val="007D58C0"/>
    <w:rsid w:val="007D5EFD"/>
    <w:rsid w:val="007E15B0"/>
    <w:rsid w:val="007E4FD3"/>
    <w:rsid w:val="007E51F8"/>
    <w:rsid w:val="007F0925"/>
    <w:rsid w:val="007F1C97"/>
    <w:rsid w:val="00800619"/>
    <w:rsid w:val="00802AC3"/>
    <w:rsid w:val="00804EB1"/>
    <w:rsid w:val="00812CB2"/>
    <w:rsid w:val="00812E14"/>
    <w:rsid w:val="00813611"/>
    <w:rsid w:val="00821B15"/>
    <w:rsid w:val="0082452B"/>
    <w:rsid w:val="008267E7"/>
    <w:rsid w:val="00827E33"/>
    <w:rsid w:val="008400A0"/>
    <w:rsid w:val="0084418C"/>
    <w:rsid w:val="008459CC"/>
    <w:rsid w:val="008462A3"/>
    <w:rsid w:val="00850A3F"/>
    <w:rsid w:val="00854503"/>
    <w:rsid w:val="00860988"/>
    <w:rsid w:val="00861D1D"/>
    <w:rsid w:val="008669B7"/>
    <w:rsid w:val="00870328"/>
    <w:rsid w:val="0087685B"/>
    <w:rsid w:val="00882289"/>
    <w:rsid w:val="0088345F"/>
    <w:rsid w:val="008855D8"/>
    <w:rsid w:val="008912AA"/>
    <w:rsid w:val="0089336D"/>
    <w:rsid w:val="008A1EB6"/>
    <w:rsid w:val="008C2C1A"/>
    <w:rsid w:val="008C5855"/>
    <w:rsid w:val="008D124F"/>
    <w:rsid w:val="008E0939"/>
    <w:rsid w:val="008E2A0B"/>
    <w:rsid w:val="008F687B"/>
    <w:rsid w:val="008F6DDB"/>
    <w:rsid w:val="00901659"/>
    <w:rsid w:val="00901D6C"/>
    <w:rsid w:val="00904075"/>
    <w:rsid w:val="00907DE6"/>
    <w:rsid w:val="00907E0B"/>
    <w:rsid w:val="009126EB"/>
    <w:rsid w:val="0091666B"/>
    <w:rsid w:val="00921BFB"/>
    <w:rsid w:val="00926C86"/>
    <w:rsid w:val="00926D7F"/>
    <w:rsid w:val="00927699"/>
    <w:rsid w:val="009351F0"/>
    <w:rsid w:val="009371F4"/>
    <w:rsid w:val="0093739D"/>
    <w:rsid w:val="00946B62"/>
    <w:rsid w:val="009515AA"/>
    <w:rsid w:val="00952483"/>
    <w:rsid w:val="009545CE"/>
    <w:rsid w:val="009563E9"/>
    <w:rsid w:val="009579D4"/>
    <w:rsid w:val="00963C87"/>
    <w:rsid w:val="00976678"/>
    <w:rsid w:val="009777E8"/>
    <w:rsid w:val="00980370"/>
    <w:rsid w:val="00982431"/>
    <w:rsid w:val="00984C43"/>
    <w:rsid w:val="00987361"/>
    <w:rsid w:val="00992AC5"/>
    <w:rsid w:val="00993CF6"/>
    <w:rsid w:val="00995C14"/>
    <w:rsid w:val="009A498D"/>
    <w:rsid w:val="009A4CE1"/>
    <w:rsid w:val="009A7257"/>
    <w:rsid w:val="009A78F4"/>
    <w:rsid w:val="009B00E5"/>
    <w:rsid w:val="009C1CE0"/>
    <w:rsid w:val="009C49D3"/>
    <w:rsid w:val="009C667E"/>
    <w:rsid w:val="009C6D2C"/>
    <w:rsid w:val="009D061E"/>
    <w:rsid w:val="009D38D1"/>
    <w:rsid w:val="009E36CF"/>
    <w:rsid w:val="009F39FB"/>
    <w:rsid w:val="00A03069"/>
    <w:rsid w:val="00A050C3"/>
    <w:rsid w:val="00A05A57"/>
    <w:rsid w:val="00A10568"/>
    <w:rsid w:val="00A110AE"/>
    <w:rsid w:val="00A16986"/>
    <w:rsid w:val="00A23F93"/>
    <w:rsid w:val="00A27F36"/>
    <w:rsid w:val="00A3251A"/>
    <w:rsid w:val="00A345E9"/>
    <w:rsid w:val="00A35817"/>
    <w:rsid w:val="00A44D8B"/>
    <w:rsid w:val="00A503CC"/>
    <w:rsid w:val="00A515EA"/>
    <w:rsid w:val="00A57063"/>
    <w:rsid w:val="00A57F75"/>
    <w:rsid w:val="00A675EA"/>
    <w:rsid w:val="00A76B64"/>
    <w:rsid w:val="00A81612"/>
    <w:rsid w:val="00A84A92"/>
    <w:rsid w:val="00A86362"/>
    <w:rsid w:val="00A94087"/>
    <w:rsid w:val="00A9425B"/>
    <w:rsid w:val="00A970FF"/>
    <w:rsid w:val="00AA0E1C"/>
    <w:rsid w:val="00AA6C7E"/>
    <w:rsid w:val="00AB0674"/>
    <w:rsid w:val="00AB25EE"/>
    <w:rsid w:val="00AB3892"/>
    <w:rsid w:val="00AD0722"/>
    <w:rsid w:val="00AD1CA7"/>
    <w:rsid w:val="00AD1F95"/>
    <w:rsid w:val="00AD7E83"/>
    <w:rsid w:val="00AE7E17"/>
    <w:rsid w:val="00AF4BBF"/>
    <w:rsid w:val="00B07025"/>
    <w:rsid w:val="00B07C0E"/>
    <w:rsid w:val="00B130D7"/>
    <w:rsid w:val="00B154D7"/>
    <w:rsid w:val="00B16831"/>
    <w:rsid w:val="00B35800"/>
    <w:rsid w:val="00B37578"/>
    <w:rsid w:val="00B41CD3"/>
    <w:rsid w:val="00B70A7D"/>
    <w:rsid w:val="00B71230"/>
    <w:rsid w:val="00B713ED"/>
    <w:rsid w:val="00B873F6"/>
    <w:rsid w:val="00B87888"/>
    <w:rsid w:val="00B87E13"/>
    <w:rsid w:val="00B87FB8"/>
    <w:rsid w:val="00B90ED7"/>
    <w:rsid w:val="00B91DA6"/>
    <w:rsid w:val="00B925D3"/>
    <w:rsid w:val="00B93D10"/>
    <w:rsid w:val="00B9597C"/>
    <w:rsid w:val="00BA70CA"/>
    <w:rsid w:val="00BB1C09"/>
    <w:rsid w:val="00BC1300"/>
    <w:rsid w:val="00BC46AD"/>
    <w:rsid w:val="00BD1BBE"/>
    <w:rsid w:val="00BD2611"/>
    <w:rsid w:val="00BD26C8"/>
    <w:rsid w:val="00BE0D89"/>
    <w:rsid w:val="00BE1D9D"/>
    <w:rsid w:val="00BE4811"/>
    <w:rsid w:val="00BF037C"/>
    <w:rsid w:val="00BF492C"/>
    <w:rsid w:val="00C01309"/>
    <w:rsid w:val="00C01DF4"/>
    <w:rsid w:val="00C070A9"/>
    <w:rsid w:val="00C12F88"/>
    <w:rsid w:val="00C13F61"/>
    <w:rsid w:val="00C1497A"/>
    <w:rsid w:val="00C17C30"/>
    <w:rsid w:val="00C23750"/>
    <w:rsid w:val="00C26F7E"/>
    <w:rsid w:val="00C4214D"/>
    <w:rsid w:val="00C42E32"/>
    <w:rsid w:val="00C475A4"/>
    <w:rsid w:val="00C47C5E"/>
    <w:rsid w:val="00C54556"/>
    <w:rsid w:val="00C57142"/>
    <w:rsid w:val="00C5790C"/>
    <w:rsid w:val="00C62A68"/>
    <w:rsid w:val="00C726EC"/>
    <w:rsid w:val="00C731A1"/>
    <w:rsid w:val="00C74774"/>
    <w:rsid w:val="00C87421"/>
    <w:rsid w:val="00C91BBF"/>
    <w:rsid w:val="00CA2176"/>
    <w:rsid w:val="00CA3001"/>
    <w:rsid w:val="00CB0162"/>
    <w:rsid w:val="00CB144C"/>
    <w:rsid w:val="00CB3BA0"/>
    <w:rsid w:val="00CB3EAA"/>
    <w:rsid w:val="00CB5FDD"/>
    <w:rsid w:val="00CB673A"/>
    <w:rsid w:val="00CC2F84"/>
    <w:rsid w:val="00CC3E76"/>
    <w:rsid w:val="00CD1923"/>
    <w:rsid w:val="00CD4E55"/>
    <w:rsid w:val="00CE3805"/>
    <w:rsid w:val="00CF3BBC"/>
    <w:rsid w:val="00D071E2"/>
    <w:rsid w:val="00D075EF"/>
    <w:rsid w:val="00D110C5"/>
    <w:rsid w:val="00D21500"/>
    <w:rsid w:val="00D2194C"/>
    <w:rsid w:val="00D26980"/>
    <w:rsid w:val="00D274CB"/>
    <w:rsid w:val="00D343F7"/>
    <w:rsid w:val="00D34CA9"/>
    <w:rsid w:val="00D368B8"/>
    <w:rsid w:val="00D4258F"/>
    <w:rsid w:val="00D4743A"/>
    <w:rsid w:val="00D524D7"/>
    <w:rsid w:val="00D544B0"/>
    <w:rsid w:val="00D548FA"/>
    <w:rsid w:val="00D560DA"/>
    <w:rsid w:val="00D566AD"/>
    <w:rsid w:val="00D567E1"/>
    <w:rsid w:val="00D614C2"/>
    <w:rsid w:val="00D62879"/>
    <w:rsid w:val="00D6330F"/>
    <w:rsid w:val="00D75D87"/>
    <w:rsid w:val="00D84577"/>
    <w:rsid w:val="00D902F1"/>
    <w:rsid w:val="00D93607"/>
    <w:rsid w:val="00D96272"/>
    <w:rsid w:val="00D97AFD"/>
    <w:rsid w:val="00DA05C9"/>
    <w:rsid w:val="00DA09FB"/>
    <w:rsid w:val="00DA0C4C"/>
    <w:rsid w:val="00DA17D2"/>
    <w:rsid w:val="00DB0915"/>
    <w:rsid w:val="00DB3DC4"/>
    <w:rsid w:val="00DC39E0"/>
    <w:rsid w:val="00DC5BCE"/>
    <w:rsid w:val="00DC6762"/>
    <w:rsid w:val="00DD60CF"/>
    <w:rsid w:val="00DD7D88"/>
    <w:rsid w:val="00DE142E"/>
    <w:rsid w:val="00DE59CD"/>
    <w:rsid w:val="00DF0724"/>
    <w:rsid w:val="00DF1742"/>
    <w:rsid w:val="00E01C3F"/>
    <w:rsid w:val="00E0269B"/>
    <w:rsid w:val="00E060DD"/>
    <w:rsid w:val="00E11FE6"/>
    <w:rsid w:val="00E149E2"/>
    <w:rsid w:val="00E14F58"/>
    <w:rsid w:val="00E33E97"/>
    <w:rsid w:val="00E3542D"/>
    <w:rsid w:val="00E3759B"/>
    <w:rsid w:val="00E41264"/>
    <w:rsid w:val="00E4251F"/>
    <w:rsid w:val="00E435F3"/>
    <w:rsid w:val="00E44ED3"/>
    <w:rsid w:val="00E50C48"/>
    <w:rsid w:val="00E57B1F"/>
    <w:rsid w:val="00E63DF7"/>
    <w:rsid w:val="00E665D2"/>
    <w:rsid w:val="00E70B29"/>
    <w:rsid w:val="00E75917"/>
    <w:rsid w:val="00E75A95"/>
    <w:rsid w:val="00E77E0D"/>
    <w:rsid w:val="00E839D0"/>
    <w:rsid w:val="00E91FDE"/>
    <w:rsid w:val="00E94F5F"/>
    <w:rsid w:val="00EA67C5"/>
    <w:rsid w:val="00EB000D"/>
    <w:rsid w:val="00EC04D9"/>
    <w:rsid w:val="00EC3742"/>
    <w:rsid w:val="00ED1C43"/>
    <w:rsid w:val="00ED1D3A"/>
    <w:rsid w:val="00ED49C6"/>
    <w:rsid w:val="00ED4CA2"/>
    <w:rsid w:val="00ED6CE7"/>
    <w:rsid w:val="00ED74AC"/>
    <w:rsid w:val="00EE4A8E"/>
    <w:rsid w:val="00EE5016"/>
    <w:rsid w:val="00EF0F0A"/>
    <w:rsid w:val="00EF161F"/>
    <w:rsid w:val="00EF3950"/>
    <w:rsid w:val="00EF4456"/>
    <w:rsid w:val="00EF5A69"/>
    <w:rsid w:val="00EF6746"/>
    <w:rsid w:val="00F0433E"/>
    <w:rsid w:val="00F06F9C"/>
    <w:rsid w:val="00F07598"/>
    <w:rsid w:val="00F07E45"/>
    <w:rsid w:val="00F10FB1"/>
    <w:rsid w:val="00F129E5"/>
    <w:rsid w:val="00F22BFD"/>
    <w:rsid w:val="00F22C03"/>
    <w:rsid w:val="00F2421C"/>
    <w:rsid w:val="00F25111"/>
    <w:rsid w:val="00F309F1"/>
    <w:rsid w:val="00F30B24"/>
    <w:rsid w:val="00F30E22"/>
    <w:rsid w:val="00F32989"/>
    <w:rsid w:val="00F37C75"/>
    <w:rsid w:val="00F4017E"/>
    <w:rsid w:val="00F42FF3"/>
    <w:rsid w:val="00F44DC9"/>
    <w:rsid w:val="00F47DEB"/>
    <w:rsid w:val="00F5589E"/>
    <w:rsid w:val="00F57D4B"/>
    <w:rsid w:val="00F6249E"/>
    <w:rsid w:val="00F814B5"/>
    <w:rsid w:val="00F90DBB"/>
    <w:rsid w:val="00F91366"/>
    <w:rsid w:val="00F92564"/>
    <w:rsid w:val="00F967B3"/>
    <w:rsid w:val="00FA6724"/>
    <w:rsid w:val="00FA7530"/>
    <w:rsid w:val="00FB21A0"/>
    <w:rsid w:val="00FC1A23"/>
    <w:rsid w:val="00FD2163"/>
    <w:rsid w:val="00FD2AC6"/>
    <w:rsid w:val="00FD433E"/>
    <w:rsid w:val="00FD563D"/>
    <w:rsid w:val="00FF0A9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B344"/>
  <w15:docId w15:val="{425BE6D4-0BFE-44A2-80FE-CAC15F6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B87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B4E2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3B4E2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207F-A1E7-44F1-9462-4F8116C6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23</cp:revision>
  <cp:lastPrinted>2018-06-07T06:26:00Z</cp:lastPrinted>
  <dcterms:created xsi:type="dcterms:W3CDTF">2018-05-28T02:07:00Z</dcterms:created>
  <dcterms:modified xsi:type="dcterms:W3CDTF">2020-02-10T04:52:00Z</dcterms:modified>
</cp:coreProperties>
</file>